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E2" w:rsidRDefault="009B0F7E">
      <w:pPr>
        <w:framePr w:wrap="none" w:vAnchor="page" w:hAnchor="page" w:x="112" w:y="107"/>
        <w:rPr>
          <w:sz w:val="2"/>
          <w:szCs w:val="2"/>
        </w:rPr>
      </w:pPr>
      <w:r>
        <w:fldChar w:fldCharType="begin"/>
      </w:r>
      <w:r>
        <w:instrText xml:space="preserve"> </w:instrText>
      </w:r>
      <w:r>
        <w:instrText>INCLUDEPICTURE  "Z:\\sk\\NextUpload131\\Webserver\\german\\ErnstBunke\\media\\image1.jpeg"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528.75pt">
            <v:imagedata r:id="rId7" r:href="rId8"/>
          </v:shape>
        </w:pict>
      </w:r>
      <w:r>
        <w:fldChar w:fldCharType="end"/>
      </w:r>
    </w:p>
    <w:p w:rsidR="00AA08E2" w:rsidRDefault="00AA08E2">
      <w:pPr>
        <w:rPr>
          <w:sz w:val="2"/>
          <w:szCs w:val="2"/>
        </w:rPr>
        <w:sectPr w:rsidR="00AA08E2">
          <w:pgSz w:w="6428" w:h="10796"/>
          <w:pgMar w:top="360" w:right="360" w:bottom="360" w:left="360" w:header="0" w:footer="3" w:gutter="0"/>
          <w:cols w:space="720"/>
          <w:noEndnote/>
          <w:docGrid w:linePitch="360"/>
        </w:sectPr>
      </w:pPr>
    </w:p>
    <w:p w:rsidR="00AA08E2" w:rsidRDefault="00AA08E2">
      <w:pPr>
        <w:sectPr w:rsidR="00AA08E2">
          <w:pgSz w:w="5942" w:h="10757"/>
          <w:pgMar w:top="360" w:right="360" w:bottom="360" w:left="360" w:header="0" w:footer="3" w:gutter="0"/>
          <w:cols w:space="720"/>
          <w:noEndnote/>
          <w:docGrid w:linePitch="360"/>
        </w:sectPr>
      </w:pPr>
    </w:p>
    <w:p w:rsidR="00AA08E2" w:rsidRDefault="009B0F7E">
      <w:pPr>
        <w:pStyle w:val="Heading20"/>
        <w:framePr w:w="3250" w:h="1945" w:hRule="exact" w:wrap="none" w:vAnchor="page" w:hAnchor="page" w:x="1622" w:y="2581"/>
        <w:shd w:val="clear" w:color="auto" w:fill="auto"/>
        <w:spacing w:after="133"/>
        <w:ind w:left="20"/>
      </w:pPr>
      <w:bookmarkStart w:id="0" w:name="bookmark0"/>
      <w:r>
        <w:lastRenderedPageBreak/>
        <w:t>CHARLES HADDON</w:t>
      </w:r>
      <w:r>
        <w:br/>
        <w:t>SPURQEON</w:t>
      </w:r>
      <w:bookmarkEnd w:id="0"/>
    </w:p>
    <w:p w:rsidR="00AA08E2" w:rsidRDefault="009B0F7E">
      <w:pPr>
        <w:pStyle w:val="Bodytext40"/>
        <w:framePr w:w="3250" w:h="1945" w:hRule="exact" w:wrap="none" w:vAnchor="page" w:hAnchor="page" w:x="1622" w:y="2581"/>
        <w:shd w:val="clear" w:color="auto" w:fill="auto"/>
        <w:spacing w:before="0" w:after="0"/>
        <w:ind w:left="20"/>
      </w:pPr>
      <w:r>
        <w:t>PREDIGER</w:t>
      </w:r>
      <w:r>
        <w:br/>
        <w:t>VON GOTTES GNADE</w:t>
      </w:r>
    </w:p>
    <w:p w:rsidR="00AA08E2" w:rsidRDefault="009B0F7E">
      <w:pPr>
        <w:pStyle w:val="Bodytext40"/>
        <w:framePr w:w="3250" w:h="268" w:hRule="exact" w:wrap="none" w:vAnchor="page" w:hAnchor="page" w:x="1622" w:y="5079"/>
        <w:shd w:val="clear" w:color="auto" w:fill="auto"/>
        <w:spacing w:before="0" w:after="0" w:line="210" w:lineRule="exact"/>
        <w:ind w:left="20"/>
      </w:pPr>
      <w:r>
        <w:rPr>
          <w:rStyle w:val="Bodytext4Spacing0pt"/>
        </w:rPr>
        <w:t xml:space="preserve">Ernst </w:t>
      </w:r>
      <w:proofErr w:type="spellStart"/>
      <w:r>
        <w:rPr>
          <w:rStyle w:val="Bodytext4Spacing0pt"/>
        </w:rPr>
        <w:t>ßunke</w:t>
      </w:r>
      <w:proofErr w:type="spellEnd"/>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AA08E2">
      <w:pPr>
        <w:sectPr w:rsidR="00AA08E2">
          <w:pgSz w:w="5966" w:h="10694"/>
          <w:pgMar w:top="360" w:right="360" w:bottom="360" w:left="360" w:header="0" w:footer="3" w:gutter="0"/>
          <w:cols w:space="720"/>
          <w:noEndnote/>
          <w:docGrid w:linePitch="360"/>
        </w:sectPr>
      </w:pPr>
    </w:p>
    <w:p w:rsidR="00AA08E2" w:rsidRDefault="009B0F7E">
      <w:pPr>
        <w:pStyle w:val="Heading30"/>
        <w:framePr w:w="4694" w:h="695" w:hRule="exact" w:wrap="none" w:vAnchor="page" w:hAnchor="page" w:x="858" w:y="2623"/>
        <w:shd w:val="clear" w:color="auto" w:fill="auto"/>
        <w:spacing w:after="0"/>
      </w:pPr>
      <w:bookmarkStart w:id="1" w:name="bookmark1"/>
      <w:r>
        <w:lastRenderedPageBreak/>
        <w:t>CHARLES HADDON SPURGEON</w:t>
      </w:r>
      <w:r>
        <w:br/>
        <w:t>1834-1892</w:t>
      </w:r>
      <w:bookmarkEnd w:id="1"/>
    </w:p>
    <w:p w:rsidR="00AA08E2" w:rsidRDefault="009B0F7E">
      <w:pPr>
        <w:pStyle w:val="Bodytext50"/>
        <w:framePr w:w="4694" w:h="3494" w:hRule="exact" w:wrap="none" w:vAnchor="page" w:hAnchor="page" w:x="858" w:y="3600"/>
        <w:shd w:val="clear" w:color="auto" w:fill="auto"/>
        <w:spacing w:before="0"/>
      </w:pPr>
      <w:r>
        <w:t>Ungezählte haben diesem mit seltener Beredsamkeit ausgestatteten, glaubensstarken Rufer zum Heil in Christo ihre Lebenserneuerung zu danken. Viele Tausende hörten Jahrzehnte hindurch allsonntäglich s</w:t>
      </w:r>
      <w:r>
        <w:t>ein vollmächtiges Zeugnis in Londons „</w:t>
      </w:r>
      <w:proofErr w:type="spellStart"/>
      <w:r>
        <w:t>Täbernakel</w:t>
      </w:r>
      <w:proofErr w:type="spellEnd"/>
      <w:r>
        <w:t>“. Hunderttausende in aller Welt sind durch die gedruckten Predigten dieses „Fürsten unter den Predigern“ gesegnet worden. Stärkste Wirkungen gingen von diesem begnadeten Seelsorger auch auf die vielen Studen</w:t>
      </w:r>
      <w:r>
        <w:t>ten des von ihm begründeten Predigerseminars aus. Die Gründung und Führung eines großen Waisenhauses gaben ihm reichlich Gelegenheit, seinen Glauben in tätiger, praktischer Liebe zu beweisen. Das Leben dieses gesegneten Predigers und Seelenführers zeugt no</w:t>
      </w:r>
      <w:r>
        <w:t>ch beute, lange nach seinem Tode, von dem, was das Herzstück seiner Botschaft war: von der in Jesus Christus erschienenen Gnade des lebendigen Gottes.</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AA08E2">
      <w:pPr>
        <w:sectPr w:rsidR="00AA08E2">
          <w:pgSz w:w="5966" w:h="10694"/>
          <w:pgMar w:top="360" w:right="360" w:bottom="360" w:left="360" w:header="0" w:footer="3" w:gutter="0"/>
          <w:cols w:space="720"/>
          <w:noEndnote/>
          <w:docGrid w:linePitch="360"/>
        </w:sectPr>
      </w:pPr>
    </w:p>
    <w:p w:rsidR="00AA08E2" w:rsidRDefault="009B0F7E">
      <w:pPr>
        <w:pStyle w:val="Bodytext20"/>
        <w:framePr w:w="4699" w:h="238" w:hRule="exact" w:wrap="none" w:vAnchor="page" w:hAnchor="page" w:x="856" w:y="2847"/>
        <w:shd w:val="clear" w:color="auto" w:fill="auto"/>
        <w:spacing w:after="0" w:line="180" w:lineRule="exact"/>
      </w:pPr>
      <w:r>
        <w:lastRenderedPageBreak/>
        <w:t>DIE FREIKIRCHEN IN ENGLAND</w:t>
      </w:r>
    </w:p>
    <w:p w:rsidR="00AA08E2" w:rsidRDefault="009B0F7E">
      <w:pPr>
        <w:pStyle w:val="Bodytext20"/>
        <w:framePr w:w="4699" w:h="6369" w:hRule="exact" w:wrap="none" w:vAnchor="page" w:hAnchor="page" w:x="856" w:y="3327"/>
        <w:shd w:val="clear" w:color="auto" w:fill="auto"/>
        <w:spacing w:after="14" w:line="180" w:lineRule="exact"/>
        <w:jc w:val="right"/>
      </w:pPr>
      <w:r>
        <w:t>Wo der Geist des Herrn ist, da ist</w:t>
      </w:r>
      <w:r>
        <w:t xml:space="preserve"> Freiheit.</w:t>
      </w:r>
    </w:p>
    <w:p w:rsidR="00AA08E2" w:rsidRDefault="009B0F7E">
      <w:pPr>
        <w:pStyle w:val="Bodytext20"/>
        <w:framePr w:w="4699" w:h="6369" w:hRule="exact" w:wrap="none" w:vAnchor="page" w:hAnchor="page" w:x="856" w:y="3327"/>
        <w:shd w:val="clear" w:color="auto" w:fill="auto"/>
        <w:spacing w:after="0" w:line="180" w:lineRule="exact"/>
        <w:jc w:val="right"/>
      </w:pPr>
      <w:r>
        <w:t>2. Korinther 3, 17</w:t>
      </w:r>
    </w:p>
    <w:p w:rsidR="00AA08E2" w:rsidRDefault="009B0F7E">
      <w:pPr>
        <w:pStyle w:val="Bodytext20"/>
        <w:framePr w:w="4699" w:h="6369" w:hRule="exact" w:wrap="none" w:vAnchor="page" w:hAnchor="page" w:x="856" w:y="3327"/>
        <w:shd w:val="clear" w:color="auto" w:fill="auto"/>
        <w:spacing w:after="0" w:line="211" w:lineRule="exact"/>
        <w:ind w:firstLine="240"/>
        <w:jc w:val="both"/>
      </w:pPr>
      <w:r>
        <w:t xml:space="preserve">Wer das Leben des seit hundert Jahren größten </w:t>
      </w:r>
      <w:proofErr w:type="spellStart"/>
      <w:r>
        <w:t>frei</w:t>
      </w:r>
      <w:r>
        <w:softHyphen/>
        <w:t>kirchlichen</w:t>
      </w:r>
      <w:proofErr w:type="spellEnd"/>
      <w:r>
        <w:t xml:space="preserve"> Predigers in England recht würdigen will, der </w:t>
      </w:r>
      <w:proofErr w:type="spellStart"/>
      <w:r>
        <w:t>muß</w:t>
      </w:r>
      <w:proofErr w:type="spellEnd"/>
      <w:r>
        <w:t xml:space="preserve"> ein wenig Einblick in die Kirchengeschichte Eng</w:t>
      </w:r>
      <w:r>
        <w:softHyphen/>
        <w:t>lands haben.</w:t>
      </w:r>
    </w:p>
    <w:p w:rsidR="00AA08E2" w:rsidRDefault="009B0F7E">
      <w:pPr>
        <w:pStyle w:val="Bodytext20"/>
        <w:framePr w:w="4699" w:h="6369" w:hRule="exact" w:wrap="none" w:vAnchor="page" w:hAnchor="page" w:x="856" w:y="3327"/>
        <w:shd w:val="clear" w:color="auto" w:fill="auto"/>
        <w:spacing w:after="0" w:line="211" w:lineRule="exact"/>
        <w:ind w:firstLine="240"/>
        <w:jc w:val="both"/>
      </w:pPr>
      <w:r>
        <w:t>England hat die Reformation nicht so erlebt wie Deut</w:t>
      </w:r>
      <w:r>
        <w:t>schland. Martin Luther wurde durch die Angst sei</w:t>
      </w:r>
      <w:r>
        <w:softHyphen/>
        <w:t xml:space="preserve">nes Gewissens auf den Weg geführt, sich von der Kirche des Papstes loszusagen. In England ist die Trennung der Kirche von Rom nicht aus Gewissensgründen erfolgt. </w:t>
      </w:r>
      <w:r>
        <w:rPr>
          <w:rStyle w:val="Bodytext2Italic"/>
        </w:rPr>
        <w:t>König Heinrich</w:t>
      </w:r>
      <w:r>
        <w:t xml:space="preserve"> VIII., der Zeitgenosse Luthers</w:t>
      </w:r>
      <w:r>
        <w:t xml:space="preserve">, stand in seinen religiösen Anschauungen </w:t>
      </w:r>
      <w:proofErr w:type="spellStart"/>
      <w:r>
        <w:t>auf seiten</w:t>
      </w:r>
      <w:proofErr w:type="spellEnd"/>
      <w:r>
        <w:t xml:space="preserve"> Roms und hat sich sogar den Ehrentitel „Verteidiger des Glaubens“ vom Papst erworben. Aber er wollte als König sein Land nicht der päpstlichen Herrschaft unterstellen, und als ihm der Papst die Ehescheid</w:t>
      </w:r>
      <w:r>
        <w:t xml:space="preserve">ung verweigerte, brach er mit ihm. Die Kirche Englands sollte zwar katholisch bleiben, aber unabhängig vom Papst. Der König wollte ihr Haupt sein. Indessen konnte König Heinrich nicht hindern, </w:t>
      </w:r>
      <w:proofErr w:type="spellStart"/>
      <w:r>
        <w:t>daß</w:t>
      </w:r>
      <w:proofErr w:type="spellEnd"/>
      <w:r>
        <w:t xml:space="preserve"> die befreienden Gedanken Martin Luthers, die er aus der Hei</w:t>
      </w:r>
      <w:r>
        <w:t>ligen Schrift geschöpft hatte, auch in England Ein</w:t>
      </w:r>
      <w:r>
        <w:softHyphen/>
        <w:t xml:space="preserve">gang fanden, trotz königlicher Verbote der </w:t>
      </w:r>
      <w:proofErr w:type="spellStart"/>
      <w:r>
        <w:t>reformatori</w:t>
      </w:r>
      <w:proofErr w:type="spellEnd"/>
      <w:r>
        <w:t xml:space="preserve">- </w:t>
      </w:r>
      <w:proofErr w:type="spellStart"/>
      <w:r>
        <w:t>schen</w:t>
      </w:r>
      <w:proofErr w:type="spellEnd"/>
      <w:r>
        <w:t xml:space="preserve"> Schriften. Unter Heinrichs Nachfolger </w:t>
      </w:r>
      <w:r>
        <w:rPr>
          <w:rStyle w:val="Bodytext2Italic"/>
        </w:rPr>
        <w:t>Eduard</w:t>
      </w:r>
      <w:r>
        <w:t xml:space="preserve"> VI., wurde die reformatorische Lehre als Grundlage der Kirche angenommen, aber die bischöfliche Ve</w:t>
      </w:r>
      <w:r>
        <w:t>rfassung und die Liturgie der katholischen Kirche beibehalten. Der ganze Prunk katholischer Gottesdienste entfaltete sich nach wie vor. Es drangen aber auch die Gedanken der</w:t>
      </w:r>
    </w:p>
    <w:p w:rsidR="00AA08E2" w:rsidRDefault="009B0F7E">
      <w:pPr>
        <w:pStyle w:val="Headerorfooter0"/>
        <w:framePr w:wrap="none" w:vAnchor="page" w:hAnchor="page" w:x="3132" w:y="9876"/>
        <w:shd w:val="clear" w:color="auto" w:fill="auto"/>
        <w:spacing w:line="190" w:lineRule="exact"/>
      </w:pPr>
      <w:r>
        <w:t>7</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0" w:h="8376" w:hRule="exact" w:wrap="none" w:vAnchor="page" w:hAnchor="page" w:x="871" w:y="1310"/>
        <w:shd w:val="clear" w:color="auto" w:fill="auto"/>
        <w:spacing w:after="0" w:line="211" w:lineRule="exact"/>
        <w:jc w:val="both"/>
      </w:pPr>
      <w:r>
        <w:lastRenderedPageBreak/>
        <w:t>schweizerischen Reformation von Johann Calvin her in Engla</w:t>
      </w:r>
      <w:r>
        <w:t>nd und Schottland ein und damit die entschiedene Ablehnung alles kirchlichen Gepränges und aller Erin</w:t>
      </w:r>
      <w:r>
        <w:softHyphen/>
        <w:t xml:space="preserve">nerungen an abgöttische Bilder- und Heiligenverehrung. In </w:t>
      </w:r>
      <w:r>
        <w:rPr>
          <w:rStyle w:val="Bodytext2Italic"/>
        </w:rPr>
        <w:t>Schottland</w:t>
      </w:r>
      <w:r>
        <w:t xml:space="preserve"> drang sie durch. Dort wurde die </w:t>
      </w:r>
      <w:proofErr w:type="spellStart"/>
      <w:r>
        <w:rPr>
          <w:rStyle w:val="Bodytext2Italic"/>
        </w:rPr>
        <w:t>presbytert</w:t>
      </w:r>
      <w:proofErr w:type="spellEnd"/>
      <w:r>
        <w:rPr>
          <w:rStyle w:val="Bodytext2Italic"/>
        </w:rPr>
        <w:t xml:space="preserve">- </w:t>
      </w:r>
      <w:proofErr w:type="spellStart"/>
      <w:r>
        <w:rPr>
          <w:rStyle w:val="Bodytext2Italic"/>
        </w:rPr>
        <w:t>anische</w:t>
      </w:r>
      <w:proofErr w:type="spellEnd"/>
      <w:r>
        <w:rPr>
          <w:rStyle w:val="Bodytext2Italic"/>
        </w:rPr>
        <w:t xml:space="preserve"> Kirchenverfassung</w:t>
      </w:r>
      <w:r>
        <w:t xml:space="preserve"> durch den größt</w:t>
      </w:r>
      <w:r>
        <w:t>en Schüler Jo</w:t>
      </w:r>
      <w:r>
        <w:softHyphen/>
        <w:t xml:space="preserve">hann Calvins, </w:t>
      </w:r>
      <w:r>
        <w:rPr>
          <w:rStyle w:val="Bodytext2Italic"/>
        </w:rPr>
        <w:t>John Knox,</w:t>
      </w:r>
      <w:r>
        <w:t xml:space="preserve"> eingeführt. Die Herrschaft des Königs über die Kirche lehnte man ab. Die bischöfliche Verfassung fiel; die Gemeinden regierten sich durch ihre Ältesten (Presbyter) selbständig, bildeten Provinzial- und Generalsynode. </w:t>
      </w:r>
      <w:r>
        <w:t xml:space="preserve">Strenge Sonntagsheiligung und Kirchen- </w:t>
      </w:r>
      <w:proofErr w:type="spellStart"/>
      <w:r>
        <w:t>zucht</w:t>
      </w:r>
      <w:proofErr w:type="spellEnd"/>
      <w:r>
        <w:t xml:space="preserve"> wurden geübt. Der Puritanismus, der die Kirche von allem katholischen Wesen reinigen wollte, hatte einen vollen Sieg davongetragen. Freilich ist es auch dabei nicht ohne blutige Kämpfe abgegangen. In England ist</w:t>
      </w:r>
      <w:r>
        <w:t xml:space="preserve"> die Ent</w:t>
      </w:r>
      <w:r>
        <w:softHyphen/>
        <w:t xml:space="preserve">wicklung bis auf den heutigen Tag nicht zu einem solchen </w:t>
      </w:r>
      <w:proofErr w:type="spellStart"/>
      <w:r>
        <w:t>Abschluß</w:t>
      </w:r>
      <w:proofErr w:type="spellEnd"/>
      <w:r>
        <w:t xml:space="preserve"> gelangt. Die Geschichte Englands zeigt seit den Tagen der Reformation ein fortdauerndes Ringen zwi</w:t>
      </w:r>
      <w:r>
        <w:softHyphen/>
        <w:t>schen der englischen, gewöhnlich anglikanisch genannten Staatskirche und den Bestr</w:t>
      </w:r>
      <w:r>
        <w:t>ebungen, alles katholisierende Wesen aus dem kirchlichen Leben zu entfernen. Die frei</w:t>
      </w:r>
      <w:r>
        <w:softHyphen/>
        <w:t xml:space="preserve">heitlichen Gedanken haben sich nur unter großen Opfern ihr Recht erobern können. Über kirchlichen Kämpfen ist viel Blut geflossen. Die Herrscher wünschten, </w:t>
      </w:r>
      <w:proofErr w:type="spellStart"/>
      <w:r>
        <w:t>daß</w:t>
      </w:r>
      <w:proofErr w:type="spellEnd"/>
      <w:r>
        <w:t xml:space="preserve"> das englis</w:t>
      </w:r>
      <w:r>
        <w:t xml:space="preserve">che Volk eine einheitliche kirchliche Verfassung hätte. Man nannte die entsprechende staatliche Ordnung </w:t>
      </w:r>
      <w:r>
        <w:rPr>
          <w:rStyle w:val="Bodytext2Italic"/>
        </w:rPr>
        <w:t>Uniformitäts-Akte.</w:t>
      </w:r>
      <w:r>
        <w:t xml:space="preserve"> Diejenigen, die sich der Ordnung der Staatskirche nicht fügen wollten, nannte man </w:t>
      </w:r>
      <w:r>
        <w:rPr>
          <w:rStyle w:val="Bodytext2Italic"/>
        </w:rPr>
        <w:t>„Nonkon</w:t>
      </w:r>
      <w:r>
        <w:rPr>
          <w:rStyle w:val="Bodytext2Italic"/>
        </w:rPr>
        <w:softHyphen/>
        <w:t>formisten“.</w:t>
      </w:r>
      <w:r>
        <w:t xml:space="preserve"> Der andere Name für sie ist </w:t>
      </w:r>
      <w:r>
        <w:rPr>
          <w:rStyle w:val="Bodytext2Italic"/>
        </w:rPr>
        <w:t>„</w:t>
      </w:r>
      <w:proofErr w:type="spellStart"/>
      <w:r>
        <w:rPr>
          <w:rStyle w:val="Bodytext2Italic"/>
        </w:rPr>
        <w:t>Di</w:t>
      </w:r>
      <w:r>
        <w:rPr>
          <w:rStyle w:val="Bodytext2Italic"/>
        </w:rPr>
        <w:t>ssenters</w:t>
      </w:r>
      <w:proofErr w:type="spellEnd"/>
      <w:r>
        <w:t>“, Leute, die nicht mit der herrschenden Kirche und ihrer bischöflichen Verfassung übereinstimmen. Die Richtung, in der sich diese freiheitlichen Gedanken bewegten, war die des Puritanismus. Aber auch die Puritaner blieben nicht einig. Die einen wo</w:t>
      </w:r>
      <w:r>
        <w:t>llten auf gesetzliche Weise die Kirchenreform des Presbyterianismus in England durch</w:t>
      </w:r>
      <w:r>
        <w:softHyphen/>
        <w:t>setzen und auch ihrerseits Uniformität erzielen. Die an</w:t>
      </w:r>
      <w:r>
        <w:softHyphen/>
        <w:t xml:space="preserve">deren aber bestanden auf der </w:t>
      </w:r>
      <w:r>
        <w:rPr>
          <w:rStyle w:val="Bodytext2Italic"/>
        </w:rPr>
        <w:t>Gewissensfreiheit</w:t>
      </w:r>
      <w:r>
        <w:t xml:space="preserve"> und lehn</w:t>
      </w:r>
      <w:r>
        <w:softHyphen/>
        <w:t>ten die Uniformität sowohl der Staatskirche mit ihrer bisch</w:t>
      </w:r>
      <w:r>
        <w:t xml:space="preserve">öflichen Verfassung und ihren katholisierenden </w:t>
      </w:r>
      <w:proofErr w:type="spellStart"/>
      <w:r>
        <w:t>Ge</w:t>
      </w:r>
      <w:r>
        <w:softHyphen/>
      </w:r>
      <w:proofErr w:type="spellEnd"/>
    </w:p>
    <w:p w:rsidR="00AA08E2" w:rsidRDefault="009B0F7E">
      <w:pPr>
        <w:pStyle w:val="Headerorfooter0"/>
        <w:framePr w:wrap="none" w:vAnchor="page" w:hAnchor="page" w:x="3122" w:y="9851"/>
        <w:shd w:val="clear" w:color="auto" w:fill="auto"/>
        <w:spacing w:line="190" w:lineRule="exact"/>
      </w:pPr>
      <w:r>
        <w:t>8</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9" w:h="8419" w:hRule="exact" w:wrap="none" w:vAnchor="page" w:hAnchor="page" w:x="856" w:y="1344"/>
        <w:shd w:val="clear" w:color="auto" w:fill="auto"/>
        <w:spacing w:after="0" w:line="211" w:lineRule="exact"/>
        <w:jc w:val="both"/>
      </w:pPr>
      <w:r>
        <w:lastRenderedPageBreak/>
        <w:t>brauchen, als auch der Presbyterianer mit ihrer beherr</w:t>
      </w:r>
      <w:r>
        <w:softHyphen/>
        <w:t>schenden Generalsynode ab. Sie verfochten die Selbstän</w:t>
      </w:r>
      <w:r>
        <w:softHyphen/>
        <w:t>digkeit der einzelnen Gemeinde unter ihrem Haupt Je</w:t>
      </w:r>
      <w:r>
        <w:softHyphen/>
      </w:r>
      <w:r>
        <w:t xml:space="preserve">sus Christus. Nach der Einzelgemeinde (Kongregation) nannte man ihre Art: </w:t>
      </w:r>
      <w:r>
        <w:rPr>
          <w:rStyle w:val="Bodytext2Italic"/>
        </w:rPr>
        <w:t>Kongregationalismus.</w:t>
      </w:r>
      <w:r>
        <w:t xml:space="preserve"> wegen der Unabhängigkeit: </w:t>
      </w:r>
      <w:proofErr w:type="spellStart"/>
      <w:r>
        <w:rPr>
          <w:rStyle w:val="Bodytext2Italic"/>
        </w:rPr>
        <w:t>Independentismus</w:t>
      </w:r>
      <w:proofErr w:type="spellEnd"/>
      <w:r>
        <w:rPr>
          <w:rStyle w:val="Bodytext2Italic"/>
        </w:rPr>
        <w:t>.</w:t>
      </w:r>
      <w:r>
        <w:t xml:space="preserve"> Der große Protektor </w:t>
      </w:r>
      <w:r>
        <w:rPr>
          <w:rStyle w:val="Bodytext2Italic"/>
        </w:rPr>
        <w:t>Oliver Cromwell</w:t>
      </w:r>
      <w:r>
        <w:t xml:space="preserve"> hat der religiösen Freiheit die Bahn ge</w:t>
      </w:r>
      <w:r>
        <w:softHyphen/>
        <w:t>brochen. Freilich hat es auch dann noch K</w:t>
      </w:r>
      <w:r>
        <w:t xml:space="preserve">ämpfe und </w:t>
      </w:r>
      <w:proofErr w:type="spellStart"/>
      <w:r>
        <w:t>Mär</w:t>
      </w:r>
      <w:r>
        <w:softHyphen/>
        <w:t>tyrerblut</w:t>
      </w:r>
      <w:proofErr w:type="spellEnd"/>
      <w:r>
        <w:t xml:space="preserve"> gekostet, bis sie endgültig anerkannt wurde. Ernst im 19. Jahrhundert sind </w:t>
      </w:r>
      <w:r>
        <w:rPr>
          <w:rStyle w:val="Bodytext2Italic"/>
        </w:rPr>
        <w:t>die Freikirchen in England Zur vollen Gleichberechtigung gelangt</w:t>
      </w:r>
      <w:r>
        <w:t xml:space="preserve"> und haben einen immer größeren Teil des englischen Volkes für sich ge</w:t>
      </w:r>
      <w:r>
        <w:softHyphen/>
        <w:t>wonnen.</w:t>
      </w:r>
    </w:p>
    <w:p w:rsidR="00AA08E2" w:rsidRDefault="009B0F7E">
      <w:pPr>
        <w:pStyle w:val="Bodytext20"/>
        <w:framePr w:w="4699" w:h="8419" w:hRule="exact" w:wrap="none" w:vAnchor="page" w:hAnchor="page" w:x="856" w:y="1344"/>
        <w:shd w:val="clear" w:color="auto" w:fill="auto"/>
        <w:spacing w:after="0" w:line="211" w:lineRule="exact"/>
        <w:ind w:firstLine="240"/>
        <w:jc w:val="both"/>
      </w:pPr>
      <w:r>
        <w:t>Die bischöflic</w:t>
      </w:r>
      <w:r>
        <w:t>he Staatskirche Englands stand in der Ge</w:t>
      </w:r>
      <w:r>
        <w:softHyphen/>
        <w:t xml:space="preserve">fahr, zu veräußerlichen und keinen erneuernden </w:t>
      </w:r>
      <w:proofErr w:type="spellStart"/>
      <w:r>
        <w:t>Einfluß</w:t>
      </w:r>
      <w:proofErr w:type="spellEnd"/>
      <w:r>
        <w:t xml:space="preserve"> auf das englische Volk auszuüben. Da erweckte Gott zwei gewaltige Männer, John Wesley und George Whitefield. Sie predigten das Evangelium mit großer Kraft und l</w:t>
      </w:r>
      <w:r>
        <w:t>egten Zeugnis ab wider das weltförmige Christentum, wie es damals herrschte. Sie waren Prediger der Staatskirche, aber sie wurden ihr unbequem. So erlaubte man ihnen nicht mehr, in den Gotteshäusern das Wort zu verkün</w:t>
      </w:r>
      <w:r>
        <w:softHyphen/>
        <w:t>digen, und drängte sie ins Freie. Unte</w:t>
      </w:r>
      <w:r>
        <w:t xml:space="preserve">r freiem Himmel haben sie </w:t>
      </w:r>
      <w:proofErr w:type="gramStart"/>
      <w:r>
        <w:t>vielen Tausenden</w:t>
      </w:r>
      <w:proofErr w:type="gramEnd"/>
      <w:r>
        <w:t xml:space="preserve"> gepredigt und in manchen Gegenden das ganze Leben umgestaltet. Sie drangen auf Bekehrung und Heiligung des Lebens und hatten ihre besondere Art (Methode) der Frömmigkeit. </w:t>
      </w:r>
      <w:r>
        <w:rPr>
          <w:rStyle w:val="Bodytext2Italic"/>
        </w:rPr>
        <w:t xml:space="preserve">Methodisten </w:t>
      </w:r>
      <w:r>
        <w:t>wurden sie genannt; ein Spottn</w:t>
      </w:r>
      <w:r>
        <w:t>ame war es, aber sie haben ihn als Ehrennamen sich angeeignet. Weil die Staats</w:t>
      </w:r>
      <w:r>
        <w:softHyphen/>
        <w:t>kirche sie nicht in ihrer Mitte ertragen zu können meinte, wurden schließlich selbständige Gemeinden gebildet. Der Methodismus wurde ein kirchlicher Körper, der zwischen der Sta</w:t>
      </w:r>
      <w:r>
        <w:t>atskirche und den Independenten (Kongregationa</w:t>
      </w:r>
      <w:r>
        <w:softHyphen/>
        <w:t xml:space="preserve">listen) stand. Gleichzeitig mit dem Puritanismus und </w:t>
      </w:r>
      <w:proofErr w:type="spellStart"/>
      <w:r>
        <w:t>In</w:t>
      </w:r>
      <w:r>
        <w:softHyphen/>
        <w:t>dependentismus</w:t>
      </w:r>
      <w:proofErr w:type="spellEnd"/>
      <w:r>
        <w:t xml:space="preserve"> hatte auch der Baptismus Eingang in England gesucht und gefunden. Die Verwerfung der Kindertaufe, die volle </w:t>
      </w:r>
      <w:proofErr w:type="spellStart"/>
      <w:r>
        <w:t>Untertauchung</w:t>
      </w:r>
      <w:proofErr w:type="spellEnd"/>
      <w:r>
        <w:t xml:space="preserve"> des gläubig gewo</w:t>
      </w:r>
      <w:r>
        <w:t>r</w:t>
      </w:r>
      <w:r>
        <w:softHyphen/>
        <w:t>denen Menschen im Wasser war das Band, das die Bap</w:t>
      </w:r>
      <w:r>
        <w:softHyphen/>
        <w:t xml:space="preserve">tisten </w:t>
      </w:r>
      <w:proofErr w:type="spellStart"/>
      <w:r>
        <w:t>zusammenhiclt</w:t>
      </w:r>
      <w:proofErr w:type="spellEnd"/>
      <w:r>
        <w:t xml:space="preserve">. Der Gemeindebildung nach </w:t>
      </w:r>
      <w:proofErr w:type="spellStart"/>
      <w:r>
        <w:t>muß</w:t>
      </w:r>
      <w:proofErr w:type="spellEnd"/>
    </w:p>
    <w:p w:rsidR="00AA08E2" w:rsidRDefault="009B0F7E">
      <w:pPr>
        <w:pStyle w:val="Headerorfooter0"/>
        <w:framePr w:wrap="none" w:vAnchor="page" w:hAnchor="page" w:x="3103" w:y="9933"/>
        <w:shd w:val="clear" w:color="auto" w:fill="auto"/>
        <w:spacing w:line="190" w:lineRule="exact"/>
      </w:pPr>
      <w:r>
        <w:t>9</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4" w:h="8400" w:hRule="exact" w:wrap="none" w:vAnchor="page" w:hAnchor="page" w:x="859" w:y="1348"/>
        <w:shd w:val="clear" w:color="auto" w:fill="auto"/>
        <w:spacing w:after="0" w:line="211" w:lineRule="exact"/>
        <w:jc w:val="both"/>
      </w:pPr>
      <w:r>
        <w:lastRenderedPageBreak/>
        <w:t xml:space="preserve">man die Baptisten zu den Independenten zählen. Allen drei kirchlichen Strömungen gemeinsam ist das Dringen auf Bekehrung und </w:t>
      </w:r>
      <w:r>
        <w:t>Heiligung. Mitglied der Gemeinde kann man nur werden, wenn man sich bekehrt und Zeug</w:t>
      </w:r>
      <w:r>
        <w:softHyphen/>
        <w:t>nis davon vor der Gemeinde ablegt. Das englische Volk hat durch diese freikirchlichen Geistesbewegungen starke Antriebe empfangen, den Protestantismus festzuhalten. Denn e</w:t>
      </w:r>
      <w:r>
        <w:t xml:space="preserve">s geht den Freikirchen um die Erhaltung des </w:t>
      </w:r>
      <w:proofErr w:type="spellStart"/>
      <w:r>
        <w:t>re</w:t>
      </w:r>
      <w:proofErr w:type="spellEnd"/>
      <w:r>
        <w:t xml:space="preserve">- </w:t>
      </w:r>
      <w:proofErr w:type="spellStart"/>
      <w:r>
        <w:t>formatorischen</w:t>
      </w:r>
      <w:proofErr w:type="spellEnd"/>
      <w:r>
        <w:t xml:space="preserve"> Evangeliums.</w:t>
      </w:r>
    </w:p>
    <w:p w:rsidR="00AA08E2" w:rsidRDefault="009B0F7E">
      <w:pPr>
        <w:pStyle w:val="Bodytext20"/>
        <w:framePr w:w="4694" w:h="8400" w:hRule="exact" w:wrap="none" w:vAnchor="page" w:hAnchor="page" w:x="859" w:y="1348"/>
        <w:shd w:val="clear" w:color="auto" w:fill="auto"/>
        <w:spacing w:after="0" w:line="211" w:lineRule="exact"/>
        <w:ind w:firstLine="240"/>
        <w:jc w:val="both"/>
      </w:pPr>
      <w:r>
        <w:rPr>
          <w:rStyle w:val="Bodytext2Italic"/>
        </w:rPr>
        <w:t>Auch die englische Staatskirche ist dadurch gesegnet worden.</w:t>
      </w:r>
      <w:r>
        <w:t xml:space="preserve"> Diejenigen Pfarrer und Gemeindeglieder, die dem Evangelium aufrichtig anhingen, sind dadurch stets aufgemuntert worden,</w:t>
      </w:r>
      <w:r>
        <w:t xml:space="preserve"> den katholisierenden Bestrebungen die Waage zu halten. Es ist nicht zu leugnen, </w:t>
      </w:r>
      <w:proofErr w:type="spellStart"/>
      <w:r>
        <w:t>daß</w:t>
      </w:r>
      <w:proofErr w:type="spellEnd"/>
      <w:r>
        <w:t xml:space="preserve"> diese in der anglikanischen Kirche große Fortschritte gemacht haben. Die hochkirchlichen </w:t>
      </w:r>
      <w:proofErr w:type="spellStart"/>
      <w:r>
        <w:t>Ritualisten</w:t>
      </w:r>
      <w:proofErr w:type="spellEnd"/>
      <w:r>
        <w:t xml:space="preserve">, neuerdings </w:t>
      </w:r>
      <w:r>
        <w:rPr>
          <w:rStyle w:val="Bodytext2Italic"/>
        </w:rPr>
        <w:t>Anglo- Katholiken</w:t>
      </w:r>
      <w:r>
        <w:t xml:space="preserve"> genannt, wollen vom Protestantismus nich</w:t>
      </w:r>
      <w:r>
        <w:t xml:space="preserve">t viel wissen, fühlen sich vielmehr nach Rom hingezogen. Die andere Richtung der Staatskirche, die </w:t>
      </w:r>
      <w:r>
        <w:rPr>
          <w:rStyle w:val="Bodytext2Italic"/>
        </w:rPr>
        <w:t xml:space="preserve">Evangelikalen </w:t>
      </w:r>
      <w:r>
        <w:t>(Low Church), fast möchte man sagen: die Kirche der kleinen Leute, steht in der Verteidigung des Protestan</w:t>
      </w:r>
      <w:r>
        <w:softHyphen/>
        <w:t>tismus in einer Front mit den Freiki</w:t>
      </w:r>
      <w:r>
        <w:t xml:space="preserve">rchen. Das starke Band des gemeinsamen Gebetbuches (Common </w:t>
      </w:r>
      <w:proofErr w:type="spellStart"/>
      <w:r>
        <w:t>Prayer</w:t>
      </w:r>
      <w:proofErr w:type="spellEnd"/>
      <w:r>
        <w:t>) und der gemeinsamen Liturgie hält aber die beiden Rich</w:t>
      </w:r>
      <w:r>
        <w:softHyphen/>
        <w:t>tungen einstweilen zusammen. Eine dritte Richtung ver</w:t>
      </w:r>
      <w:r>
        <w:softHyphen/>
        <w:t xml:space="preserve">sucht, dem Zeitgeist mehr zu entsprechen als </w:t>
      </w:r>
      <w:proofErr w:type="spellStart"/>
      <w:r>
        <w:t>Ritualisten</w:t>
      </w:r>
      <w:proofErr w:type="spellEnd"/>
      <w:r>
        <w:t xml:space="preserve"> und Evangelikale. </w:t>
      </w:r>
      <w:r>
        <w:rPr>
          <w:rStyle w:val="Bodytext2Italic"/>
        </w:rPr>
        <w:t>Breit</w:t>
      </w:r>
      <w:r>
        <w:rPr>
          <w:rStyle w:val="Bodytext2Italic"/>
        </w:rPr>
        <w:t>kirche</w:t>
      </w:r>
      <w:r>
        <w:t xml:space="preserve"> (</w:t>
      </w:r>
      <w:proofErr w:type="spellStart"/>
      <w:r>
        <w:t>Broad</w:t>
      </w:r>
      <w:proofErr w:type="spellEnd"/>
      <w:r>
        <w:t xml:space="preserve"> Church) wird sie genannt. Gegen sie richtet sich der Widerspruch der Frei</w:t>
      </w:r>
      <w:r>
        <w:softHyphen/>
        <w:t xml:space="preserve">kirchen ebenso wie gegen die </w:t>
      </w:r>
      <w:proofErr w:type="spellStart"/>
      <w:r>
        <w:t>Ritualisten</w:t>
      </w:r>
      <w:proofErr w:type="spellEnd"/>
      <w:r>
        <w:t>. Denn es geht den Freikirchen um die Erhaltung des reformatorischen Evangeliums.</w:t>
      </w:r>
    </w:p>
    <w:p w:rsidR="00AA08E2" w:rsidRDefault="009B0F7E">
      <w:pPr>
        <w:pStyle w:val="Bodytext20"/>
        <w:framePr w:w="4694" w:h="8400" w:hRule="exact" w:wrap="none" w:vAnchor="page" w:hAnchor="page" w:x="859" w:y="1348"/>
        <w:shd w:val="clear" w:color="auto" w:fill="auto"/>
        <w:spacing w:after="0" w:line="211" w:lineRule="exact"/>
        <w:ind w:firstLine="240"/>
        <w:jc w:val="both"/>
      </w:pPr>
      <w:r>
        <w:t>Die ganze Entwicklung des kirchlichen Lebens i</w:t>
      </w:r>
      <w:r>
        <w:t>n Eng</w:t>
      </w:r>
      <w:r>
        <w:softHyphen/>
        <w:t xml:space="preserve">land </w:t>
      </w:r>
      <w:proofErr w:type="spellStart"/>
      <w:r>
        <w:t>muß</w:t>
      </w:r>
      <w:proofErr w:type="spellEnd"/>
      <w:r>
        <w:t xml:space="preserve"> man überschauen, wenn man C. H. </w:t>
      </w:r>
      <w:proofErr w:type="spellStart"/>
      <w:r>
        <w:t>Spurgeon</w:t>
      </w:r>
      <w:proofErr w:type="spellEnd"/>
      <w:r>
        <w:t xml:space="preserve"> recht verstehen und würdigen will. Er ist ein Herold der Freiheit, der Freiheit des Gewissens, der Freiheit der Verkündigung des Evangeliums, der Freiheit der Kirche, aber nur in der Gebundenheit an G</w:t>
      </w:r>
      <w:r>
        <w:t>ott und sein Wort. Denn nur wo der Geist des Herrn ist, da ist wahre Frei</w:t>
      </w:r>
      <w:r>
        <w:softHyphen/>
        <w:t>heit.</w:t>
      </w:r>
    </w:p>
    <w:p w:rsidR="00AA08E2" w:rsidRDefault="009B0F7E">
      <w:pPr>
        <w:pStyle w:val="Headerorfooter0"/>
        <w:framePr w:wrap="none" w:vAnchor="page" w:hAnchor="page" w:x="3096" w:y="9904"/>
        <w:shd w:val="clear" w:color="auto" w:fill="auto"/>
        <w:spacing w:line="190" w:lineRule="exact"/>
      </w:pPr>
      <w:r>
        <w:t>10</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Heading40"/>
        <w:framePr w:w="4685" w:h="243" w:hRule="exact" w:wrap="none" w:vAnchor="page" w:hAnchor="page" w:x="864" w:y="1330"/>
        <w:shd w:val="clear" w:color="auto" w:fill="auto"/>
        <w:spacing w:after="0" w:line="180" w:lineRule="exact"/>
      </w:pPr>
      <w:bookmarkStart w:id="2" w:name="bookmark2"/>
      <w:r>
        <w:t>DIE KINDHEIT</w:t>
      </w:r>
      <w:bookmarkEnd w:id="2"/>
    </w:p>
    <w:p w:rsidR="00AA08E2" w:rsidRDefault="009B0F7E">
      <w:pPr>
        <w:pStyle w:val="Bodytext20"/>
        <w:framePr w:w="4685" w:h="7872" w:hRule="exact" w:wrap="none" w:vAnchor="page" w:hAnchor="page" w:x="864" w:y="1820"/>
        <w:shd w:val="clear" w:color="auto" w:fill="auto"/>
        <w:spacing w:after="54" w:line="180" w:lineRule="exact"/>
        <w:jc w:val="right"/>
      </w:pPr>
      <w:r>
        <w:t>Du hast mich von Jugend auf gelehrt. Psalm 71, 17</w:t>
      </w:r>
    </w:p>
    <w:p w:rsidR="00AA08E2" w:rsidRDefault="009B0F7E">
      <w:pPr>
        <w:pStyle w:val="Bodytext20"/>
        <w:framePr w:w="4685" w:h="7872" w:hRule="exact" w:wrap="none" w:vAnchor="page" w:hAnchor="page" w:x="864" w:y="1820"/>
        <w:shd w:val="clear" w:color="auto" w:fill="auto"/>
        <w:spacing w:after="0" w:line="211" w:lineRule="exact"/>
        <w:ind w:firstLine="220"/>
        <w:jc w:val="both"/>
      </w:pPr>
      <w:r>
        <w:t xml:space="preserve">Am 13. Juni 1834 wurde </w:t>
      </w:r>
      <w:r>
        <w:rPr>
          <w:rStyle w:val="Bodytext2Italic"/>
        </w:rPr>
        <w:t xml:space="preserve">Charles </w:t>
      </w:r>
      <w:proofErr w:type="spellStart"/>
      <w:r>
        <w:rPr>
          <w:rStyle w:val="Bodytext2Italic"/>
        </w:rPr>
        <w:t>Haddon</w:t>
      </w:r>
      <w:proofErr w:type="spellEnd"/>
      <w:r>
        <w:rPr>
          <w:rStyle w:val="Bodytext2Italic"/>
        </w:rPr>
        <w:t xml:space="preserve"> </w:t>
      </w:r>
      <w:proofErr w:type="spellStart"/>
      <w:r>
        <w:rPr>
          <w:rStyle w:val="Bodytext2Italic"/>
        </w:rPr>
        <w:t>Spurgeon</w:t>
      </w:r>
      <w:proofErr w:type="spellEnd"/>
      <w:r>
        <w:t xml:space="preserve"> in </w:t>
      </w:r>
      <w:proofErr w:type="spellStart"/>
      <w:r>
        <w:t>Kelvedon</w:t>
      </w:r>
      <w:proofErr w:type="spellEnd"/>
      <w:r>
        <w:t xml:space="preserve">, Grafschaft Essex, im Südosten von England geboren. Er stammte aus einem alten </w:t>
      </w:r>
      <w:proofErr w:type="spellStart"/>
      <w:r>
        <w:t>Puritanergeschlecht</w:t>
      </w:r>
      <w:proofErr w:type="spellEnd"/>
      <w:r>
        <w:t>. Seine Vorfahren waren einst aus Holland vor dem blu</w:t>
      </w:r>
      <w:r>
        <w:softHyphen/>
        <w:t>tigen Alba geflohen, der im Aufträge Philipps II. von Spanien die Protestanten verfolgte. V</w:t>
      </w:r>
      <w:r>
        <w:t xml:space="preserve">ater und Großvater waren Independenten, Prediger in </w:t>
      </w:r>
      <w:proofErr w:type="spellStart"/>
      <w:r>
        <w:t>kongregationalistischen</w:t>
      </w:r>
      <w:proofErr w:type="spellEnd"/>
      <w:r>
        <w:t xml:space="preserve"> Gemeinden. Der Großvater, James </w:t>
      </w:r>
      <w:proofErr w:type="spellStart"/>
      <w:r>
        <w:t>Spurgeon</w:t>
      </w:r>
      <w:proofErr w:type="spellEnd"/>
      <w:r>
        <w:t xml:space="preserve">, war 54 Jahre lang in </w:t>
      </w:r>
      <w:proofErr w:type="spellStart"/>
      <w:r>
        <w:t>Stambourne</w:t>
      </w:r>
      <w:proofErr w:type="spellEnd"/>
      <w:r>
        <w:t xml:space="preserve"> als Prediger tätig und lebte in herzlichem Einvernehmen mit seiner Gemeinde. Der Va</w:t>
      </w:r>
      <w:r>
        <w:softHyphen/>
        <w:t xml:space="preserve">ter, John </w:t>
      </w:r>
      <w:proofErr w:type="spellStart"/>
      <w:r>
        <w:t>Spurgeon</w:t>
      </w:r>
      <w:proofErr w:type="spellEnd"/>
      <w:r>
        <w:t>, ha</w:t>
      </w:r>
      <w:r>
        <w:t xml:space="preserve">tte erst sechzehn Jahre lang neben seinem Geschäft der </w:t>
      </w:r>
      <w:proofErr w:type="spellStart"/>
      <w:r>
        <w:t>Independentengemeinde</w:t>
      </w:r>
      <w:proofErr w:type="spellEnd"/>
      <w:r>
        <w:t xml:space="preserve"> in Tolles- </w:t>
      </w:r>
      <w:proofErr w:type="spellStart"/>
      <w:r>
        <w:t>bury</w:t>
      </w:r>
      <w:proofErr w:type="spellEnd"/>
      <w:r>
        <w:t xml:space="preserve"> gedient und fing erst dann an, seine Dienste ganz für die Gemeinde zur Verfügung zu stellen. Als sein äl</w:t>
      </w:r>
      <w:r>
        <w:softHyphen/>
        <w:t xml:space="preserve">tester Sohn Charles geboren wurde, war er Prediger in </w:t>
      </w:r>
      <w:proofErr w:type="spellStart"/>
      <w:r>
        <w:t>Kelv</w:t>
      </w:r>
      <w:r>
        <w:t>edon</w:t>
      </w:r>
      <w:proofErr w:type="spellEnd"/>
      <w:r>
        <w:t xml:space="preserve">. Seine Eltern mögen den Erstgeborenen von vornherein für den Dienst des Herrn geweiht haben. Charles war der älteste unter siebzehn Geschwistern. Als er zwei Jahre alt war, wurde er dem Großvater und einer Tante übergeben; daher hat er die </w:t>
      </w:r>
      <w:proofErr w:type="gramStart"/>
      <w:r>
        <w:t>ersten</w:t>
      </w:r>
      <w:proofErr w:type="gramEnd"/>
      <w:r>
        <w:t xml:space="preserve"> Kind</w:t>
      </w:r>
      <w:r>
        <w:t xml:space="preserve">erjahre in </w:t>
      </w:r>
      <w:proofErr w:type="spellStart"/>
      <w:r>
        <w:t>Stambourne</w:t>
      </w:r>
      <w:proofErr w:type="spellEnd"/>
      <w:r>
        <w:t xml:space="preserve"> verlebt und entwickelte sich rasch zu einem nachdenklichen Knaben, ohne doch die Jugendlust zu verlieren. Er hat schon früh angefangen zu lesen und hat namentlich die Bilder der Märtyrer aus der englischen Kirchengeschichte in sich au</w:t>
      </w:r>
      <w:r>
        <w:t>fgenommen. Mit sieben Jah</w:t>
      </w:r>
      <w:r>
        <w:softHyphen/>
        <w:t xml:space="preserve">ren kehrte er zu den Eltern zurück. Sie wohnten jetzt in </w:t>
      </w:r>
      <w:proofErr w:type="spellStart"/>
      <w:r>
        <w:t>Colchester</w:t>
      </w:r>
      <w:proofErr w:type="spellEnd"/>
      <w:r>
        <w:t xml:space="preserve">, einem Städtchen mit besserer </w:t>
      </w:r>
      <w:proofErr w:type="spellStart"/>
      <w:r>
        <w:t>Schulgelegen</w:t>
      </w:r>
      <w:r>
        <w:softHyphen/>
        <w:t>heit</w:t>
      </w:r>
      <w:proofErr w:type="spellEnd"/>
      <w:r>
        <w:t>. Aber während der großen Ferien wurde er wieder zum Großvater geschickt. Trotz seiner Frühreife war er ein richtig</w:t>
      </w:r>
      <w:r>
        <w:t>er Junge. So erzählte er einmal im Prediger</w:t>
      </w:r>
      <w:r>
        <w:softHyphen/>
        <w:t>seminar von einem Erlebnis. Er wurde mit einem Korb zum Kaufmann geschickt um ein Pfund Tee, ein Viertel Pfund Senf und drei Pfund Reis zu kaufen. Auf dem Heimweg traf er eine Meute Hunde. So hielt er es als rech</w:t>
      </w:r>
      <w:r>
        <w:t>ter Junge für seine Pflicht, ihnen über Hecken und</w:t>
      </w:r>
    </w:p>
    <w:p w:rsidR="00AA08E2" w:rsidRDefault="009B0F7E">
      <w:pPr>
        <w:pStyle w:val="Headerorfooter0"/>
        <w:framePr w:wrap="none" w:vAnchor="page" w:hAnchor="page" w:x="3091" w:y="9861"/>
        <w:shd w:val="clear" w:color="auto" w:fill="auto"/>
        <w:spacing w:line="190" w:lineRule="exact"/>
      </w:pPr>
      <w:r>
        <w:t>11</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5" w:h="8429" w:hRule="exact" w:wrap="none" w:vAnchor="page" w:hAnchor="page" w:x="868" w:y="1329"/>
        <w:shd w:val="clear" w:color="auto" w:fill="auto"/>
        <w:spacing w:after="0" w:line="211" w:lineRule="exact"/>
        <w:jc w:val="both"/>
      </w:pPr>
      <w:r>
        <w:t xml:space="preserve">Gräben nachzurennen, was er immer in solchem Falle tat. Das Ergebnis war, </w:t>
      </w:r>
      <w:proofErr w:type="spellStart"/>
      <w:r>
        <w:t>daß</w:t>
      </w:r>
      <w:proofErr w:type="spellEnd"/>
      <w:r>
        <w:t xml:space="preserve"> alle gekauften Sachen zu einem </w:t>
      </w:r>
      <w:proofErr w:type="spellStart"/>
      <w:r>
        <w:t>greulichen</w:t>
      </w:r>
      <w:proofErr w:type="spellEnd"/>
      <w:r>
        <w:t xml:space="preserve"> Mischmasch </w:t>
      </w:r>
      <w:proofErr w:type="spellStart"/>
      <w:r>
        <w:t>untereinandergeschüttelt</w:t>
      </w:r>
      <w:proofErr w:type="spellEnd"/>
      <w:r>
        <w:t xml:space="preserve"> waren. Er hat damals gel</w:t>
      </w:r>
      <w:r>
        <w:t>ernt, den Inhalt besser in gute, feste Päckchen zu packen, und zog später eine Lehre daraus, wie er bei der Predigt zu verfahren hätte. Als er zehn Jahre alt war, erlebte er im Hause des Großvaters etwas sehr Merkwürdiges, Er erzählt selbst davon:</w:t>
      </w:r>
    </w:p>
    <w:p w:rsidR="00AA08E2" w:rsidRDefault="009B0F7E">
      <w:pPr>
        <w:pStyle w:val="Bodytext20"/>
        <w:framePr w:w="4675" w:h="8429" w:hRule="exact" w:wrap="none" w:vAnchor="page" w:hAnchor="page" w:x="868" w:y="1329"/>
        <w:shd w:val="clear" w:color="auto" w:fill="auto"/>
        <w:spacing w:after="0" w:line="211" w:lineRule="exact"/>
        <w:ind w:firstLine="220"/>
        <w:jc w:val="both"/>
      </w:pPr>
      <w:r>
        <w:t xml:space="preserve">„Mir war das Amt übertragen, bei der Hausandacht einen Abschnitt aus der Heiligen Schrift vorzulesen. Nun geschah es, </w:t>
      </w:r>
      <w:proofErr w:type="spellStart"/>
      <w:r>
        <w:t>daß</w:t>
      </w:r>
      <w:proofErr w:type="spellEnd"/>
      <w:r>
        <w:t xml:space="preserve"> Prediger </w:t>
      </w:r>
      <w:r>
        <w:rPr>
          <w:rStyle w:val="Bodytext2Italic"/>
        </w:rPr>
        <w:t>Knill,</w:t>
      </w:r>
      <w:r>
        <w:t xml:space="preserve"> dessen Name überall einen guten Klang hat, und der bei Tausenden daheim und im Ausland in gesegnetem Andenken steht, e</w:t>
      </w:r>
      <w:r>
        <w:t xml:space="preserve">ines Freitags nach </w:t>
      </w:r>
      <w:proofErr w:type="spellStart"/>
      <w:r>
        <w:t>Stambourne</w:t>
      </w:r>
      <w:proofErr w:type="spellEnd"/>
      <w:r>
        <w:t xml:space="preserve"> kam. Er war von der Lon</w:t>
      </w:r>
      <w:r>
        <w:softHyphen/>
        <w:t>doner Missionsgesellschaft dorthin gesandt, um zu pre</w:t>
      </w:r>
      <w:r>
        <w:softHyphen/>
        <w:t>digen, und wohnte natürlich im Pfarrhause. Nie konnte dieser liebewarme, eifrige Bote des Evangeliums in ein jugendliches Antlitz blicken ohne den s</w:t>
      </w:r>
      <w:r>
        <w:t>ehnlichen Wunsch, ihm irgendeine geistliche Gabe mitzuteilen. Er hörte den Knaben die Bibel vorlesen und lobte ihn. Ein verstän</w:t>
      </w:r>
      <w:r>
        <w:softHyphen/>
        <w:t>diges Lob ist der sicherste Weg, ein junges Herz zu ge</w:t>
      </w:r>
      <w:r>
        <w:softHyphen/>
        <w:t xml:space="preserve">winnen. Es wurde verabredet, </w:t>
      </w:r>
      <w:proofErr w:type="spellStart"/>
      <w:r>
        <w:t>daß</w:t>
      </w:r>
      <w:proofErr w:type="spellEnd"/>
      <w:r>
        <w:t xml:space="preserve"> der Knabe den Gast am nächsten Morgen vo</w:t>
      </w:r>
      <w:r>
        <w:t>r dem Frühstück durch den Gar</w:t>
      </w:r>
      <w:r>
        <w:softHyphen/>
        <w:t>ten führen und einen Spaziergang mit ihm machen sollte - eine dem jugendlichen Selbstgefühl höchst schmeichel</w:t>
      </w:r>
      <w:r>
        <w:softHyphen/>
        <w:t>hafte Aufgabe.</w:t>
      </w:r>
    </w:p>
    <w:p w:rsidR="00AA08E2" w:rsidRDefault="009B0F7E">
      <w:pPr>
        <w:pStyle w:val="Bodytext20"/>
        <w:framePr w:w="4675" w:h="8429" w:hRule="exact" w:wrap="none" w:vAnchor="page" w:hAnchor="page" w:x="868" w:y="1329"/>
        <w:shd w:val="clear" w:color="auto" w:fill="auto"/>
        <w:spacing w:after="0" w:line="211" w:lineRule="exact"/>
        <w:ind w:firstLine="220"/>
        <w:jc w:val="both"/>
      </w:pPr>
      <w:r>
        <w:t xml:space="preserve">Auf ein Klopfen an die Tür war der Junge morgens mit beiden Füßen zugleich aus dem Bett und bald mit </w:t>
      </w:r>
      <w:r>
        <w:t>seinem neuen Freunde im Garten. Gütige Worte und schöne Geschichten gewannen diesem das Herz des Kin</w:t>
      </w:r>
      <w:r>
        <w:softHyphen/>
        <w:t>des vollends, zumal er sich auch seinerseits von ihm er</w:t>
      </w:r>
      <w:r>
        <w:softHyphen/>
        <w:t>zählen ließ. Die Unterhaltung drehte sich vornehmlich um die Person Jesu und um das Glück, ihn lieb</w:t>
      </w:r>
      <w:r>
        <w:t xml:space="preserve">haben zu dürfen. Es blieb aber nicht beim bloßen Reden; es kam auch zum Gebet. In der großen, zuckerhutförmigen </w:t>
      </w:r>
      <w:proofErr w:type="spellStart"/>
      <w:r>
        <w:t>Eibenlaube</w:t>
      </w:r>
      <w:proofErr w:type="spellEnd"/>
      <w:r>
        <w:t xml:space="preserve"> kniete der liebe Freund nieder, schlang den Arm um des Kindes Nacken und betete inbrünstig für sein Seelenheil. Dasselbe wiederholte </w:t>
      </w:r>
      <w:r>
        <w:t>sich an den folgen</w:t>
      </w:r>
      <w:r>
        <w:softHyphen/>
        <w:t>den Tagen. Ehe Knill fortging, sprach er noch eine merk</w:t>
      </w:r>
      <w:r>
        <w:softHyphen/>
      </w:r>
    </w:p>
    <w:p w:rsidR="00AA08E2" w:rsidRDefault="009B0F7E">
      <w:pPr>
        <w:pStyle w:val="Headerorfooter0"/>
        <w:framePr w:wrap="none" w:vAnchor="page" w:hAnchor="page" w:x="3072" w:y="9923"/>
        <w:shd w:val="clear" w:color="auto" w:fill="auto"/>
        <w:spacing w:line="190" w:lineRule="exact"/>
      </w:pPr>
      <w:r>
        <w:t>12</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5" w:h="8176" w:hRule="exact" w:wrap="none" w:vAnchor="page" w:hAnchor="page" w:x="868" w:y="1363"/>
        <w:shd w:val="clear" w:color="auto" w:fill="auto"/>
        <w:spacing w:after="0" w:line="211" w:lineRule="exact"/>
        <w:jc w:val="both"/>
      </w:pPr>
      <w:r>
        <w:t xml:space="preserve">würdige Prophezeiung aus. Nach einem womöglich noch </w:t>
      </w:r>
      <w:proofErr w:type="spellStart"/>
      <w:r>
        <w:t>inbrünstigeren</w:t>
      </w:r>
      <w:proofErr w:type="spellEnd"/>
      <w:r>
        <w:t xml:space="preserve"> Gebet mit seinem kleinen Schützling schien es, als ob sein Gemüt mit einer Last beschwer</w:t>
      </w:r>
      <w:r>
        <w:t>t sei, und er konnte das Haus nicht verlassen, ohne sich derselben zu entledigen.</w:t>
      </w:r>
    </w:p>
    <w:p w:rsidR="00AA08E2" w:rsidRDefault="009B0F7E">
      <w:pPr>
        <w:pStyle w:val="Bodytext20"/>
        <w:framePr w:w="4675" w:h="8176" w:hRule="exact" w:wrap="none" w:vAnchor="page" w:hAnchor="page" w:x="868" w:y="1363"/>
        <w:shd w:val="clear" w:color="auto" w:fill="auto"/>
        <w:spacing w:after="0" w:line="211" w:lineRule="exact"/>
        <w:ind w:firstLine="240"/>
        <w:jc w:val="both"/>
      </w:pPr>
      <w:r>
        <w:t xml:space="preserve">Nachdem er die Familie herbeigerufen hatte, nahm er mich aufs Knie und sprach: </w:t>
      </w:r>
      <w:proofErr w:type="gramStart"/>
      <w:r>
        <w:t>,Ich</w:t>
      </w:r>
      <w:proofErr w:type="gramEnd"/>
      <w:r>
        <w:t xml:space="preserve"> weiß nicht, wie es zu</w:t>
      </w:r>
      <w:r>
        <w:softHyphen/>
        <w:t xml:space="preserve">geht, aber ich habe das feierliche Vorgefühl, </w:t>
      </w:r>
      <w:proofErr w:type="spellStart"/>
      <w:r>
        <w:t>daß</w:t>
      </w:r>
      <w:proofErr w:type="spellEnd"/>
      <w:r>
        <w:t xml:space="preserve"> dieses Kind Tausen</w:t>
      </w:r>
      <w:r>
        <w:t xml:space="preserve">den das Evangelium predigen und </w:t>
      </w:r>
      <w:proofErr w:type="spellStart"/>
      <w:r>
        <w:t>daß</w:t>
      </w:r>
      <w:proofErr w:type="spellEnd"/>
      <w:r>
        <w:t xml:space="preserve"> Gott es vielen Seelen zum Segen werden lassen wird. Ich bin dessen so </w:t>
      </w:r>
      <w:proofErr w:type="spellStart"/>
      <w:r>
        <w:t>gewiß</w:t>
      </w:r>
      <w:proofErr w:type="spellEnd"/>
      <w:r>
        <w:t xml:space="preserve">, </w:t>
      </w:r>
      <w:proofErr w:type="spellStart"/>
      <w:r>
        <w:t>daß</w:t>
      </w:r>
      <w:proofErr w:type="spellEnd"/>
      <w:r>
        <w:t xml:space="preserve">, wenn dieser kleine Mann in </w:t>
      </w:r>
      <w:proofErr w:type="spellStart"/>
      <w:r>
        <w:t>Row</w:t>
      </w:r>
      <w:proofErr w:type="spellEnd"/>
      <w:r>
        <w:t xml:space="preserve">- </w:t>
      </w:r>
      <w:proofErr w:type="spellStart"/>
      <w:r>
        <w:t>land</w:t>
      </w:r>
      <w:proofErr w:type="spellEnd"/>
      <w:r>
        <w:t xml:space="preserve"> Hills Kapelle predigen wird - wie es eines Tages geschehen wird -, ich ihm </w:t>
      </w:r>
      <w:proofErr w:type="spellStart"/>
      <w:r>
        <w:t xml:space="preserve">im </w:t>
      </w:r>
      <w:proofErr w:type="gramStart"/>
      <w:r>
        <w:t>voraus</w:t>
      </w:r>
      <w:proofErr w:type="spellEnd"/>
      <w:proofErr w:type="gramEnd"/>
      <w:r>
        <w:t xml:space="preserve"> das Versprechen </w:t>
      </w:r>
      <w:r>
        <w:t>ab</w:t>
      </w:r>
      <w:r>
        <w:softHyphen/>
        <w:t>nehmen möchte, das Lied singen zu lassen, das so an</w:t>
      </w:r>
      <w:r>
        <w:softHyphen/>
        <w:t>fängt: Gott waltet ganz geheimnisvoll in seinen Wunder</w:t>
      </w:r>
      <w:r>
        <w:softHyphen/>
        <w:t>taten ...‘</w:t>
      </w:r>
    </w:p>
    <w:p w:rsidR="00AA08E2" w:rsidRDefault="009B0F7E">
      <w:pPr>
        <w:pStyle w:val="Bodytext20"/>
        <w:framePr w:w="4675" w:h="8176" w:hRule="exact" w:wrap="none" w:vAnchor="page" w:hAnchor="page" w:x="868" w:y="1363"/>
        <w:shd w:val="clear" w:color="auto" w:fill="auto"/>
        <w:spacing w:after="0" w:line="211" w:lineRule="exact"/>
        <w:ind w:firstLine="240"/>
        <w:jc w:val="both"/>
      </w:pPr>
      <w:r>
        <w:t>Dieses Versprechen habe ich gegeben, und ich habe es in späteren Jahren erfüllt, als ich in der Kapelle des be</w:t>
      </w:r>
      <w:r>
        <w:softHyphen/>
        <w:t xml:space="preserve">rühmten Kanzelredners </w:t>
      </w:r>
      <w:proofErr w:type="spellStart"/>
      <w:r>
        <w:t>Ro</w:t>
      </w:r>
      <w:r>
        <w:t>wland</w:t>
      </w:r>
      <w:proofErr w:type="spellEnd"/>
      <w:r>
        <w:t xml:space="preserve"> Hill predigen durfte."</w:t>
      </w:r>
    </w:p>
    <w:p w:rsidR="00AA08E2" w:rsidRDefault="009B0F7E">
      <w:pPr>
        <w:pStyle w:val="Bodytext20"/>
        <w:framePr w:w="4675" w:h="8176" w:hRule="exact" w:wrap="none" w:vAnchor="page" w:hAnchor="page" w:x="868" w:y="1363"/>
        <w:shd w:val="clear" w:color="auto" w:fill="auto"/>
        <w:spacing w:after="0" w:line="211" w:lineRule="exact"/>
        <w:ind w:firstLine="240"/>
        <w:jc w:val="both"/>
      </w:pPr>
      <w:proofErr w:type="spellStart"/>
      <w:r>
        <w:t>Daß</w:t>
      </w:r>
      <w:proofErr w:type="spellEnd"/>
      <w:r>
        <w:t xml:space="preserve"> es so gekommen ist. hat der Vater später einmal den Gebeten der Eltern zugeschrieben. Sie hatten viel Freude an dem begabten Knaben. Offenbar lebte in ihm ein starker Zug zu Gott. Im Gottesdienst verweilte er mit Freuden. G</w:t>
      </w:r>
      <w:r>
        <w:t>ottes Wort las er mit Vorliebe. Man fand ihn auch manches Mal im Garten oder auf dem Heuboden für sich betend oder gar den jüngeren Geschwistern pre</w:t>
      </w:r>
      <w:r>
        <w:softHyphen/>
        <w:t xml:space="preserve">digend. Große Wahrheitsliebe zeichnete ihn aus. Er </w:t>
      </w:r>
      <w:proofErr w:type="spellStart"/>
      <w:r>
        <w:t>ver</w:t>
      </w:r>
      <w:proofErr w:type="spellEnd"/>
      <w:r>
        <w:t>- leugnete nie, was er getan hatte. Dazu offenbarte e</w:t>
      </w:r>
      <w:r>
        <w:t xml:space="preserve">r einen starken Willen und hat den Eltern manches Mal Sorge bereitet. Er lernte gern und suchte sich auf allerlei Weise fortzubilden, so </w:t>
      </w:r>
      <w:proofErr w:type="spellStart"/>
      <w:r>
        <w:t>daß</w:t>
      </w:r>
      <w:proofErr w:type="spellEnd"/>
      <w:r>
        <w:t xml:space="preserve"> er seinen Altersgenossen sowohl in Kenntnis als auch in innerer Reife weit voraus war. Dank</w:t>
      </w:r>
      <w:r>
        <w:softHyphen/>
        <w:t>bar hat er auf seine Ju</w:t>
      </w:r>
      <w:r>
        <w:t xml:space="preserve">gendzeit zurückgeblickt. Er lebte in einfachen Verhältnissen, aber in reiner Luft, der Natur nahe, unter gläubigem </w:t>
      </w:r>
      <w:proofErr w:type="spellStart"/>
      <w:r>
        <w:t>Einfluß</w:t>
      </w:r>
      <w:proofErr w:type="spellEnd"/>
      <w:r>
        <w:t xml:space="preserve">. Von Jugend auf war er in Gottes Wort eingeführt. Es kam nur darauf an, </w:t>
      </w:r>
      <w:proofErr w:type="spellStart"/>
      <w:r>
        <w:t>daß</w:t>
      </w:r>
      <w:proofErr w:type="spellEnd"/>
      <w:r>
        <w:t xml:space="preserve"> die gute Aussaat zur Frucht wurde. Dafür hat die Füh</w:t>
      </w:r>
      <w:r>
        <w:softHyphen/>
        <w:t>rung</w:t>
      </w:r>
      <w:r>
        <w:t xml:space="preserve"> Gottes in seiner freien Gnade gesorgt.</w:t>
      </w:r>
    </w:p>
    <w:p w:rsidR="00AA08E2" w:rsidRDefault="009B0F7E">
      <w:pPr>
        <w:pStyle w:val="Headerorfooter0"/>
        <w:framePr w:wrap="none" w:vAnchor="page" w:hAnchor="page" w:x="3086" w:y="9909"/>
        <w:shd w:val="clear" w:color="auto" w:fill="auto"/>
        <w:spacing w:line="190" w:lineRule="exact"/>
      </w:pPr>
      <w:r>
        <w:t>13</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Heading40"/>
        <w:framePr w:w="4670" w:h="238" w:hRule="exact" w:wrap="none" w:vAnchor="page" w:hAnchor="page" w:x="871" w:y="1388"/>
        <w:shd w:val="clear" w:color="auto" w:fill="auto"/>
        <w:spacing w:after="0" w:line="180" w:lineRule="exact"/>
      </w:pPr>
      <w:bookmarkStart w:id="3" w:name="bookmark3"/>
      <w:r>
        <w:t>BEKEHRUNG</w:t>
      </w:r>
      <w:bookmarkEnd w:id="3"/>
    </w:p>
    <w:p w:rsidR="00AA08E2" w:rsidRDefault="009B0F7E">
      <w:pPr>
        <w:pStyle w:val="Bodytext20"/>
        <w:framePr w:w="4670" w:h="7825" w:hRule="exact" w:wrap="none" w:vAnchor="page" w:hAnchor="page" w:x="871" w:y="1886"/>
        <w:shd w:val="clear" w:color="auto" w:fill="auto"/>
        <w:spacing w:after="105" w:line="192" w:lineRule="exact"/>
        <w:ind w:left="800"/>
        <w:jc w:val="both"/>
      </w:pPr>
      <w:r>
        <w:t xml:space="preserve">Weil wir wissen, </w:t>
      </w:r>
      <w:proofErr w:type="spellStart"/>
      <w:r>
        <w:t>daß</w:t>
      </w:r>
      <w:proofErr w:type="spellEnd"/>
      <w:r>
        <w:t xml:space="preserve"> der Mensch durch des Ge</w:t>
      </w:r>
      <w:r>
        <w:softHyphen/>
        <w:t xml:space="preserve">setzes Werke nicht gerecht wird, sondern durch den Glauben an Christus Jesus, so sind auch wir gläubig geworden an Christus Jesus. </w:t>
      </w:r>
      <w:r>
        <w:t>Galater 2, 16</w:t>
      </w:r>
    </w:p>
    <w:p w:rsidR="00AA08E2" w:rsidRDefault="009B0F7E">
      <w:pPr>
        <w:pStyle w:val="Bodytext20"/>
        <w:framePr w:w="4670" w:h="7825" w:hRule="exact" w:wrap="none" w:vAnchor="page" w:hAnchor="page" w:x="871" w:y="1886"/>
        <w:shd w:val="clear" w:color="auto" w:fill="auto"/>
        <w:spacing w:after="0" w:line="211" w:lineRule="exact"/>
        <w:ind w:firstLine="220"/>
        <w:jc w:val="both"/>
      </w:pPr>
      <w:r>
        <w:t xml:space="preserve">Der werdende Jüngling war sich </w:t>
      </w:r>
      <w:proofErr w:type="spellStart"/>
      <w:r>
        <w:t>bewußt</w:t>
      </w:r>
      <w:proofErr w:type="spellEnd"/>
      <w:r>
        <w:t xml:space="preserve">, </w:t>
      </w:r>
      <w:proofErr w:type="spellStart"/>
      <w:r>
        <w:t>daß</w:t>
      </w:r>
      <w:proofErr w:type="spellEnd"/>
      <w:r>
        <w:t xml:space="preserve"> er erst durch die Bekehrung zu Gott ein Glied der Gemeinde werden könnte. Das gehörte in den Independenten- </w:t>
      </w:r>
      <w:proofErr w:type="spellStart"/>
      <w:r>
        <w:t>gemeinden</w:t>
      </w:r>
      <w:proofErr w:type="spellEnd"/>
      <w:r>
        <w:t xml:space="preserve"> zu den Selbstverständlichkeiten. Aber so stark sein Zug zu Gott war, so fern fühl</w:t>
      </w:r>
      <w:r>
        <w:t xml:space="preserve">te er sich noch von ihm. Er erzählt davon selbst, und es ist nicht mehr als billig, </w:t>
      </w:r>
      <w:proofErr w:type="spellStart"/>
      <w:r>
        <w:t>daß</w:t>
      </w:r>
      <w:proofErr w:type="spellEnd"/>
      <w:r>
        <w:t xml:space="preserve"> wir ihn bei den wichtigsten Ereignissen seines Lebens selbst zu Worte kommen lassen:</w:t>
      </w:r>
    </w:p>
    <w:p w:rsidR="00AA08E2" w:rsidRDefault="009B0F7E">
      <w:pPr>
        <w:pStyle w:val="Bodytext20"/>
        <w:framePr w:w="4670" w:h="7825" w:hRule="exact" w:wrap="none" w:vAnchor="page" w:hAnchor="page" w:x="871" w:y="1886"/>
        <w:shd w:val="clear" w:color="auto" w:fill="auto"/>
        <w:spacing w:after="0" w:line="211" w:lineRule="exact"/>
        <w:ind w:firstLine="220"/>
        <w:jc w:val="both"/>
      </w:pPr>
      <w:r>
        <w:t>„Ich will euch erzählen, wie ich selbst zur Erkenntnis der Wahrheit gebracht wurde;</w:t>
      </w:r>
      <w:r>
        <w:t xml:space="preserve"> es mag ja sein, </w:t>
      </w:r>
      <w:proofErr w:type="spellStart"/>
      <w:r>
        <w:t>daß</w:t>
      </w:r>
      <w:proofErr w:type="spellEnd"/>
      <w:r>
        <w:t xml:space="preserve"> da</w:t>
      </w:r>
      <w:r>
        <w:softHyphen/>
        <w:t xml:space="preserve">durch sonst jemand zu Christus geführt wird. Es gefiel Gott, schon in meiner Kindheit mich von der Sünde zu überzeugen. Ich lebte als ein elendes Geschöpf dahin und fand weder Hoffnung noch Trost, ja ich fürchtete, Gott werde mich </w:t>
      </w:r>
      <w:proofErr w:type="spellStart"/>
      <w:r>
        <w:t>g</w:t>
      </w:r>
      <w:r>
        <w:t>ewiß</w:t>
      </w:r>
      <w:proofErr w:type="spellEnd"/>
      <w:r>
        <w:t xml:space="preserve"> nie selig machen. Mein Zustand wurde immer schlimmer; ich fühlte mich so elend, </w:t>
      </w:r>
      <w:proofErr w:type="spellStart"/>
      <w:r>
        <w:t>daß</w:t>
      </w:r>
      <w:proofErr w:type="spellEnd"/>
      <w:r>
        <w:t xml:space="preserve"> ich kaum imstande war, etwas zu tun. Mein Herz war zerbrochen. Sechs Monate lang habe ich gebetet, inbrünstig, von gan</w:t>
      </w:r>
      <w:r>
        <w:softHyphen/>
        <w:t xml:space="preserve">zem Herzen, fand aber keine Erhörung. Ich </w:t>
      </w:r>
      <w:proofErr w:type="spellStart"/>
      <w:r>
        <w:t>entsch</w:t>
      </w:r>
      <w:r>
        <w:t>loß</w:t>
      </w:r>
      <w:proofErr w:type="spellEnd"/>
      <w:r>
        <w:t xml:space="preserve"> mich, jedes Gotteshaus der Stadt, in welcher ich damals wohnte, zu besuchen, um den Weg des Heils ausfindig zu machen, und war willig, </w:t>
      </w:r>
      <w:proofErr w:type="spellStart"/>
      <w:proofErr w:type="gramStart"/>
      <w:r>
        <w:t>irgend etwas</w:t>
      </w:r>
      <w:proofErr w:type="spellEnd"/>
      <w:proofErr w:type="gramEnd"/>
      <w:r>
        <w:t xml:space="preserve"> zu tun oder zu sein, wenn nur Gott mir vergeben wollte. Ich machte mich also auf mit dem Vorsatz, in all</w:t>
      </w:r>
      <w:r>
        <w:t xml:space="preserve">e Kapellen zu gehen, und besuchte auch alle Gotteshäuser. Obgleich ich manche Männer, die jetzt und damals dort die Kanzel </w:t>
      </w:r>
      <w:proofErr w:type="spellStart"/>
      <w:r>
        <w:t>einnah</w:t>
      </w:r>
      <w:proofErr w:type="spellEnd"/>
      <w:r>
        <w:t xml:space="preserve">- </w:t>
      </w:r>
      <w:proofErr w:type="spellStart"/>
      <w:r>
        <w:t>men</w:t>
      </w:r>
      <w:proofErr w:type="spellEnd"/>
      <w:r>
        <w:t xml:space="preserve">, hoch schätzte, so </w:t>
      </w:r>
      <w:proofErr w:type="spellStart"/>
      <w:r>
        <w:t>muß</w:t>
      </w:r>
      <w:proofErr w:type="spellEnd"/>
      <w:r>
        <w:t xml:space="preserve"> ich doch der Wahrheit gemäß sagen, </w:t>
      </w:r>
      <w:proofErr w:type="spellStart"/>
      <w:r>
        <w:t>daß</w:t>
      </w:r>
      <w:proofErr w:type="spellEnd"/>
      <w:r>
        <w:t xml:space="preserve"> ich nie einen von ihnen das volle Evangelium habe predigen </w:t>
      </w:r>
      <w:r>
        <w:t>hören. Das ist so gemeint: sie predigten Wahrheiten, große Wahrheiten, viele gute Wahrheiten, die vielen geistlich gesinnten Zuhörern ihrer Gemeinde angemessen waren. Aber was ich zu wissen begehrte,</w:t>
      </w:r>
    </w:p>
    <w:p w:rsidR="00AA08E2" w:rsidRDefault="009B0F7E">
      <w:pPr>
        <w:pStyle w:val="Headerorfooter0"/>
        <w:framePr w:wrap="none" w:vAnchor="page" w:hAnchor="page" w:x="3084" w:y="9881"/>
        <w:shd w:val="clear" w:color="auto" w:fill="auto"/>
        <w:spacing w:line="190" w:lineRule="exact"/>
      </w:pPr>
      <w:r>
        <w:t>14</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47" w:h="8372" w:hRule="exact" w:wrap="none" w:vAnchor="page" w:hAnchor="page" w:x="832" w:y="1305"/>
        <w:shd w:val="clear" w:color="auto" w:fill="auto"/>
        <w:spacing w:after="0" w:line="211" w:lineRule="exact"/>
        <w:jc w:val="both"/>
      </w:pPr>
      <w:r>
        <w:t xml:space="preserve">war: </w:t>
      </w:r>
      <w:proofErr w:type="gramStart"/>
      <w:r>
        <w:t>,Wie</w:t>
      </w:r>
      <w:proofErr w:type="gramEnd"/>
      <w:r>
        <w:t xml:space="preserve"> kann ich Vergebung me</w:t>
      </w:r>
      <w:r>
        <w:t>iner Sünden erlangen?', und das sagten sie mir nie. Mein Verlangen war, zu hö</w:t>
      </w:r>
      <w:r>
        <w:softHyphen/>
        <w:t xml:space="preserve">ren, wie ein armer Sünder in seinem Schuldgefühl Frieden mit Gott finden könne; als ich aber hinging, hörte ich eine Predigt über das Wort: .Irret euch nicht, Gott </w:t>
      </w:r>
      <w:proofErr w:type="spellStart"/>
      <w:r>
        <w:t>läßt</w:t>
      </w:r>
      <w:proofErr w:type="spellEnd"/>
      <w:r>
        <w:t xml:space="preserve"> sich nich</w:t>
      </w:r>
      <w:r>
        <w:t xml:space="preserve">t spotten', das mein Herz noch mehr </w:t>
      </w:r>
      <w:proofErr w:type="spellStart"/>
      <w:r>
        <w:t>zerriß</w:t>
      </w:r>
      <w:proofErr w:type="spellEnd"/>
      <w:r>
        <w:t xml:space="preserve">, mir aber nicht sagte, wie ich dem Zorn Gottes entfliehen könne. Ich ging an einem anderen Tage wieder hin, und der Text handelte von der Herrlichkeit der Gerechten; ach, wieder nichts für mich Armen! Ich war wie </w:t>
      </w:r>
      <w:r>
        <w:t xml:space="preserve">das </w:t>
      </w:r>
      <w:proofErr w:type="spellStart"/>
      <w:r>
        <w:t>Hündlein</w:t>
      </w:r>
      <w:proofErr w:type="spellEnd"/>
      <w:r>
        <w:t xml:space="preserve"> unterm Tische, dem nicht gestattet war, von dem Brot der Kinder zu essen. Ich ging einmal übers andre und darf aufrichtig sagen, </w:t>
      </w:r>
      <w:proofErr w:type="spellStart"/>
      <w:r>
        <w:t>daß</w:t>
      </w:r>
      <w:proofErr w:type="spellEnd"/>
      <w:r>
        <w:t xml:space="preserve"> ich meines Wissens nie ohne Gebet gegangen bin; ich bin überzeugt, </w:t>
      </w:r>
      <w:proofErr w:type="spellStart"/>
      <w:r>
        <w:t>daß</w:t>
      </w:r>
      <w:proofErr w:type="spellEnd"/>
      <w:r>
        <w:t xml:space="preserve"> es keinen aufmerksameren Zuhörer gab al</w:t>
      </w:r>
      <w:r>
        <w:t>s mich; denn ich schmachtete und sehnte mich danach, zu erfahren, wie ich selig werden könne.</w:t>
      </w:r>
    </w:p>
    <w:p w:rsidR="00AA08E2" w:rsidRDefault="009B0F7E">
      <w:pPr>
        <w:pStyle w:val="Bodytext20"/>
        <w:framePr w:w="4747" w:h="8372" w:hRule="exact" w:wrap="none" w:vAnchor="page" w:hAnchor="page" w:x="832" w:y="1305"/>
        <w:shd w:val="clear" w:color="auto" w:fill="auto"/>
        <w:spacing w:after="0" w:line="211" w:lineRule="exact"/>
        <w:ind w:firstLine="260"/>
        <w:jc w:val="both"/>
      </w:pPr>
      <w:r>
        <w:t xml:space="preserve">Endlich, an einem schneeigen Tage - es schneite so stark, </w:t>
      </w:r>
      <w:proofErr w:type="spellStart"/>
      <w:r>
        <w:t>daß</w:t>
      </w:r>
      <w:proofErr w:type="spellEnd"/>
      <w:r>
        <w:t xml:space="preserve"> ich nicht dahin gehen konnte, wohin zu gehen ich beabsichtigt hatte, und ich auf dem Wege halten </w:t>
      </w:r>
      <w:proofErr w:type="spellStart"/>
      <w:r>
        <w:t>muß</w:t>
      </w:r>
      <w:r>
        <w:t>te</w:t>
      </w:r>
      <w:proofErr w:type="spellEnd"/>
      <w:r>
        <w:t xml:space="preserve"> - (es war ein gesegneter Haltepunkt für mich), also endlich fand ich eine ziemlich abgelegene Straße, ging durch einen Hof und stand alsbald vor einer kleinen Kapelle. Ich wollte ja irgendwohin zum Gottesdienst gehen, aber diese Kapelle war mir bis dahi</w:t>
      </w:r>
      <w:r>
        <w:t>n unbekannt geblieben. Sie gehörte den Primitiv-</w:t>
      </w:r>
      <w:proofErr w:type="spellStart"/>
      <w:r>
        <w:t>Mcthodisten</w:t>
      </w:r>
      <w:proofErr w:type="spellEnd"/>
      <w:r>
        <w:t xml:space="preserve">. Ich hatte schon vielerlei von diesen Leuten gehört, unter an- </w:t>
      </w:r>
      <w:proofErr w:type="spellStart"/>
      <w:r>
        <w:t>derm</w:t>
      </w:r>
      <w:proofErr w:type="spellEnd"/>
      <w:r>
        <w:t xml:space="preserve">, </w:t>
      </w:r>
      <w:proofErr w:type="spellStart"/>
      <w:r>
        <w:t>daß</w:t>
      </w:r>
      <w:proofErr w:type="spellEnd"/>
      <w:r>
        <w:t xml:space="preserve"> sie so laut sängen, </w:t>
      </w:r>
      <w:proofErr w:type="spellStart"/>
      <w:r>
        <w:t>daß</w:t>
      </w:r>
      <w:proofErr w:type="spellEnd"/>
      <w:r>
        <w:t xml:space="preserve"> man Kopfschmerzen davon bekomme. Aber das hielt mich nicht zurück. Ich wollte ja so gern wissen, wi</w:t>
      </w:r>
      <w:r>
        <w:t xml:space="preserve">e ich selig werden könne, und wenn ihr Gesang mir auch noch </w:t>
      </w:r>
      <w:proofErr w:type="spellStart"/>
      <w:r>
        <w:t>soviel</w:t>
      </w:r>
      <w:proofErr w:type="spellEnd"/>
      <w:r>
        <w:t xml:space="preserve"> Kopfschmerzen verursachen würde, was kümmerte mich das! Ich ging also hinein und setzte mich. Der Gottesdienst begann, aber kein Prediger ließ sich blicken, bis </w:t>
      </w:r>
      <w:proofErr w:type="spellStart"/>
      <w:r>
        <w:t>endlidi</w:t>
      </w:r>
      <w:proofErr w:type="spellEnd"/>
      <w:r>
        <w:t xml:space="preserve"> ein sehr hagerer Man</w:t>
      </w:r>
      <w:r>
        <w:t xml:space="preserve">n auf die Kanzel kam, die Bibel aufschlug und die Worte las: .Blicket auf mich (deutsch: wendet euch zu mir), so werdet ihr selig, aller Welt Enden' (Jes. 45, 22). Die Augen gerade auf mich richtend, als ob er mein ganzes Herz durchschaut hätte, sagte </w:t>
      </w:r>
      <w:proofErr w:type="gramStart"/>
      <w:r>
        <w:t>der</w:t>
      </w:r>
      <w:proofErr w:type="gramEnd"/>
      <w:r>
        <w:t xml:space="preserve"> </w:t>
      </w:r>
      <w:r>
        <w:t>Predigen</w:t>
      </w:r>
    </w:p>
    <w:p w:rsidR="00AA08E2" w:rsidRDefault="009B0F7E">
      <w:pPr>
        <w:pStyle w:val="Headerorfooter0"/>
        <w:framePr w:wrap="none" w:vAnchor="page" w:hAnchor="page" w:x="3117" w:y="9847"/>
        <w:shd w:val="clear" w:color="auto" w:fill="auto"/>
        <w:spacing w:line="190" w:lineRule="exact"/>
      </w:pPr>
      <w:r>
        <w:t>15</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57" w:h="8390" w:hRule="exact" w:wrap="none" w:vAnchor="page" w:hAnchor="page" w:x="828" w:y="1315"/>
        <w:shd w:val="clear" w:color="auto" w:fill="auto"/>
        <w:spacing w:after="0" w:line="211" w:lineRule="exact"/>
        <w:jc w:val="both"/>
      </w:pPr>
      <w:r>
        <w:t xml:space="preserve">Junger Mann, du bist bekümmert.' Nun, das war leider wahr genug. Er fuhr fort: </w:t>
      </w:r>
      <w:proofErr w:type="gramStart"/>
      <w:r>
        <w:t>,Du</w:t>
      </w:r>
      <w:proofErr w:type="gramEnd"/>
      <w:r>
        <w:t xml:space="preserve"> wirst nie aus dem Kummer herauskommen, bis du auf Christus blickst.' Und dann, die Hände emporhebend, rief er, wie nur ein Primitiv- </w:t>
      </w:r>
      <w:r>
        <w:t xml:space="preserve">Methodist es kann: </w:t>
      </w:r>
      <w:proofErr w:type="gramStart"/>
      <w:r>
        <w:t>,Blicke</w:t>
      </w:r>
      <w:proofErr w:type="gramEnd"/>
      <w:r>
        <w:t>! Blicke! Blicke! Es heißt nur blicken!' Da sah ich mit einem Male den Weg des Heils klar vor mir. O. wie hüpfte in diesem Augenblick mein Herz vor Freude! Ich weiß nicht, was er sonst noch sagte; ich nahm wenig Notiz davon, so se</w:t>
      </w:r>
      <w:r>
        <w:t xml:space="preserve">hr erfüllte dieser eine Gedanke meine Seele. Es war wie damals, als die eherne Schlange erhöht wurde: die tödlich Gebissenen blickten nur auf und waren geheilt. Ich hatte gewartet, um </w:t>
      </w:r>
      <w:proofErr w:type="spellStart"/>
      <w:r>
        <w:t>fünf</w:t>
      </w:r>
      <w:r>
        <w:softHyphen/>
        <w:t>zigerlei</w:t>
      </w:r>
      <w:proofErr w:type="spellEnd"/>
      <w:r>
        <w:t xml:space="preserve"> Werke zu verrichten, als ich aber das Wort „Blicke“! hörte</w:t>
      </w:r>
      <w:r>
        <w:t>, o, welch ein entzückendes Wort war es mir! O, ich blickte hin, bis ich fast meine Augen hätte ausschauen können, und noch im Himmel will ich in un</w:t>
      </w:r>
      <w:r>
        <w:softHyphen/>
        <w:t>aussprechlicher Freude weiter blicken.“</w:t>
      </w:r>
    </w:p>
    <w:p w:rsidR="00AA08E2" w:rsidRDefault="009B0F7E">
      <w:pPr>
        <w:pStyle w:val="Bodytext20"/>
        <w:framePr w:w="4757" w:h="8390" w:hRule="exact" w:wrap="none" w:vAnchor="page" w:hAnchor="page" w:x="828" w:y="1315"/>
        <w:shd w:val="clear" w:color="auto" w:fill="auto"/>
        <w:spacing w:after="0" w:line="211" w:lineRule="exact"/>
        <w:ind w:firstLine="260"/>
        <w:jc w:val="both"/>
      </w:pPr>
      <w:r>
        <w:t xml:space="preserve">Das war </w:t>
      </w:r>
      <w:proofErr w:type="spellStart"/>
      <w:r>
        <w:t>Spurgeons</w:t>
      </w:r>
      <w:proofErr w:type="spellEnd"/>
      <w:r>
        <w:t xml:space="preserve"> Bekehrung am 8. Januar 1850.</w:t>
      </w:r>
    </w:p>
    <w:p w:rsidR="00AA08E2" w:rsidRDefault="009B0F7E">
      <w:pPr>
        <w:pStyle w:val="Bodytext20"/>
        <w:framePr w:w="4757" w:h="8390" w:hRule="exact" w:wrap="none" w:vAnchor="page" w:hAnchor="page" w:x="828" w:y="1315"/>
        <w:shd w:val="clear" w:color="auto" w:fill="auto"/>
        <w:spacing w:after="0" w:line="211" w:lineRule="exact"/>
        <w:ind w:firstLine="260"/>
        <w:jc w:val="both"/>
      </w:pPr>
      <w:r>
        <w:t>Etliche Jahre später</w:t>
      </w:r>
      <w:r>
        <w:t xml:space="preserve"> hat er in derselben Kapelle, wo seine Neugeburt stattfand, gepredigt und zeigte während des Sprechens den Platz, auf dem er gesessen hatte. Den Namen des Predigers aber hat er merkwürdigerweise nicht gekannt noch erfahren.</w:t>
      </w:r>
    </w:p>
    <w:p w:rsidR="00AA08E2" w:rsidRDefault="009B0F7E">
      <w:pPr>
        <w:pStyle w:val="Bodytext20"/>
        <w:framePr w:w="4757" w:h="8390" w:hRule="exact" w:wrap="none" w:vAnchor="page" w:hAnchor="page" w:x="828" w:y="1315"/>
        <w:shd w:val="clear" w:color="auto" w:fill="auto"/>
        <w:spacing w:after="0" w:line="211" w:lineRule="exact"/>
        <w:ind w:firstLine="260"/>
        <w:jc w:val="both"/>
      </w:pPr>
      <w:r>
        <w:t xml:space="preserve">Von </w:t>
      </w:r>
      <w:proofErr w:type="spellStart"/>
      <w:r>
        <w:t>Colchester</w:t>
      </w:r>
      <w:proofErr w:type="spellEnd"/>
      <w:r>
        <w:t xml:space="preserve"> aus, wo er seine </w:t>
      </w:r>
      <w:r>
        <w:t xml:space="preserve">Bekehrung erlebt hatte, kam er nach </w:t>
      </w:r>
      <w:proofErr w:type="spellStart"/>
      <w:r>
        <w:t>Newmarket</w:t>
      </w:r>
      <w:proofErr w:type="spellEnd"/>
      <w:r>
        <w:t xml:space="preserve"> als Unterlehrer, um sein Brot selber zu verdienen. In jener Zeit hat er sich fleißi</w:t>
      </w:r>
      <w:r>
        <w:softHyphen/>
        <w:t>gem Studieren hingegeben. Dabei ist er offenbar auch an freigeistige Bücher gekommen, die ihm sehr zu schaffen machten. Die Zw</w:t>
      </w:r>
      <w:r>
        <w:t>eifel, in die er gestürzt wurde, der Un</w:t>
      </w:r>
      <w:r>
        <w:softHyphen/>
        <w:t>glaube, dem er zu verfallen schien, haben ihn in schwerste innere Kämpfe hineingeführt. Er schreibt in seiner bil</w:t>
      </w:r>
      <w:r>
        <w:softHyphen/>
        <w:t>derreichen Sprache so davon:</w:t>
      </w:r>
    </w:p>
    <w:p w:rsidR="00AA08E2" w:rsidRDefault="009B0F7E">
      <w:pPr>
        <w:pStyle w:val="Bodytext20"/>
        <w:framePr w:w="4757" w:h="8390" w:hRule="exact" w:wrap="none" w:vAnchor="page" w:hAnchor="page" w:x="828" w:y="1315"/>
        <w:shd w:val="clear" w:color="auto" w:fill="auto"/>
        <w:spacing w:after="0" w:line="211" w:lineRule="exact"/>
        <w:ind w:firstLine="260"/>
        <w:jc w:val="both"/>
      </w:pPr>
      <w:r>
        <w:t>„In einer bösen Stunde ließ ich meinen Glaubensanker gleiten. Ich zerschn</w:t>
      </w:r>
      <w:r>
        <w:t>itt das Kabeltau meines Glaubens, ich ankerte nicht mehr dicht an der Küste der Offenbarung. Ich ließ mein Schiff vom Winde treiben und trat so die Reise des Unglaubens an. Ich sagte zur Vernunft: Sei du mein Kapitän! - und zu meinem eigenen Gehirn: Sei du</w:t>
      </w:r>
      <w:r>
        <w:t xml:space="preserve"> mein Ruder! - und trat damit meine tolle Fahrt an. Gott</w:t>
      </w:r>
    </w:p>
    <w:p w:rsidR="00AA08E2" w:rsidRDefault="009B0F7E">
      <w:pPr>
        <w:pStyle w:val="Headerorfooter0"/>
        <w:framePr w:wrap="none" w:vAnchor="page" w:hAnchor="page" w:x="3036" w:y="9876"/>
        <w:shd w:val="clear" w:color="auto" w:fill="auto"/>
        <w:spacing w:line="190" w:lineRule="exact"/>
      </w:pPr>
      <w:r>
        <w:t>16</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4" w:h="8352" w:hRule="exact" w:wrap="none" w:vAnchor="page" w:hAnchor="page" w:x="859" w:y="1343"/>
        <w:shd w:val="clear" w:color="auto" w:fill="auto"/>
        <w:spacing w:after="0" w:line="211" w:lineRule="exact"/>
        <w:jc w:val="both"/>
      </w:pPr>
      <w:r>
        <w:t>sei Dank, sie ist jetzt ganz vorbei! Aber ich will euch ihre kurze Geschichte erzählen. Es war ein eiliges Segeln über das stürmische Meer der Freigeisterei. Satan schießt of</w:t>
      </w:r>
      <w:r>
        <w:t>t über sein Ziel hinaus. Die schreckliche Bosheit seiner ent</w:t>
      </w:r>
      <w:r>
        <w:softHyphen/>
        <w:t>setzlichen Lästerungen bringt, einer zu starken Ladung Pulver ähnlich, die Kanone zum Platzen, und er schadet sich und seiner Sache, während das Ziel, auf welches er seine verderbenbringenden Ges</w:t>
      </w:r>
      <w:r>
        <w:t>chosse gerichtet hat, ent</w:t>
      </w:r>
      <w:r>
        <w:softHyphen/>
        <w:t xml:space="preserve">flieht, um von Gnade und erlösender Liebe zu singen.“ Gott hat ihn durch diese Versuchung gnädig </w:t>
      </w:r>
      <w:proofErr w:type="spellStart"/>
      <w:r>
        <w:t>hindurch</w:t>
      </w:r>
      <w:r>
        <w:softHyphen/>
        <w:t>geleitet</w:t>
      </w:r>
      <w:proofErr w:type="spellEnd"/>
      <w:r>
        <w:t>. Sie diente ihm aber dazu, den inneren Zustand freigeistiger oder vom Zweifel angefochtener Menschen besser zu vers</w:t>
      </w:r>
      <w:r>
        <w:t xml:space="preserve">tehen. Als er diesen Kampf überwunden hatte, kam eine neue Unruhe über ihn. Bei seinem </w:t>
      </w:r>
      <w:proofErr w:type="spellStart"/>
      <w:r>
        <w:t>Schrift</w:t>
      </w:r>
      <w:r>
        <w:softHyphen/>
        <w:t>studium</w:t>
      </w:r>
      <w:proofErr w:type="spellEnd"/>
      <w:r>
        <w:t xml:space="preserve"> stieß er auf die Tauffrage. Er fand, </w:t>
      </w:r>
      <w:proofErr w:type="spellStart"/>
      <w:r>
        <w:t>daß</w:t>
      </w:r>
      <w:proofErr w:type="spellEnd"/>
      <w:r>
        <w:t xml:space="preserve"> das Vorbild des Heilandes und die Aussagen über die Taufe dazu nötigten, als Erwachsener diesen Schritt des Geho</w:t>
      </w:r>
      <w:r>
        <w:t>r</w:t>
      </w:r>
      <w:r>
        <w:softHyphen/>
        <w:t>sams zu vollziehen. Aber er wollte es nicht tun ohne Zu</w:t>
      </w:r>
      <w:r>
        <w:softHyphen/>
        <w:t>stimmung seines Vaters und Großvaters. Denen hat er also in mehrfachem Briefwechsel seine Überzeugung dar</w:t>
      </w:r>
      <w:r>
        <w:softHyphen/>
        <w:t>gelegt. Als Independenten waren beide von der Anschau</w:t>
      </w:r>
      <w:r>
        <w:softHyphen/>
        <w:t xml:space="preserve">ung geleitet, </w:t>
      </w:r>
      <w:proofErr w:type="spellStart"/>
      <w:r>
        <w:t>daß</w:t>
      </w:r>
      <w:proofErr w:type="spellEnd"/>
      <w:r>
        <w:t xml:space="preserve"> ein jeder Christ Gew</w:t>
      </w:r>
      <w:r>
        <w:t>issensfreiheit haben müsse. Sie selber hielten an der Kindertaufe fest, aber sie überließen es dem Jüngling von noch nicht sechzehn Jah</w:t>
      </w:r>
      <w:r>
        <w:softHyphen/>
        <w:t>ren, seinem eigenen Gewissen zu folgen. Er war nicht durch einen Baptistenprediger oder ein anderes Glied einer Baptiste</w:t>
      </w:r>
      <w:r>
        <w:t>ngemeinde dazu aufgefordert oder ange</w:t>
      </w:r>
      <w:r>
        <w:softHyphen/>
        <w:t xml:space="preserve">regt, sondern </w:t>
      </w:r>
      <w:proofErr w:type="spellStart"/>
      <w:r>
        <w:t>mußte</w:t>
      </w:r>
      <w:proofErr w:type="spellEnd"/>
      <w:r>
        <w:t xml:space="preserve"> erst in der Nähe einen </w:t>
      </w:r>
      <w:proofErr w:type="spellStart"/>
      <w:r>
        <w:t>Baptisten</w:t>
      </w:r>
      <w:r>
        <w:softHyphen/>
        <w:t>prediger</w:t>
      </w:r>
      <w:proofErr w:type="spellEnd"/>
      <w:r>
        <w:t xml:space="preserve"> suchen, der bereit war, die Taufe an ihm zu voll</w:t>
      </w:r>
      <w:r>
        <w:softHyphen/>
        <w:t>ziehen. Er selbst erzählt davon:</w:t>
      </w:r>
    </w:p>
    <w:p w:rsidR="00AA08E2" w:rsidRDefault="009B0F7E">
      <w:pPr>
        <w:pStyle w:val="Bodytext20"/>
        <w:framePr w:w="4694" w:h="8352" w:hRule="exact" w:wrap="none" w:vAnchor="page" w:hAnchor="page" w:x="859" w:y="1343"/>
        <w:shd w:val="clear" w:color="auto" w:fill="auto"/>
        <w:spacing w:after="0" w:line="211" w:lineRule="exact"/>
        <w:ind w:firstLine="240"/>
        <w:jc w:val="both"/>
      </w:pPr>
      <w:r>
        <w:t xml:space="preserve">„Der 3. Mai des Jahres 1850 wird mir </w:t>
      </w:r>
      <w:proofErr w:type="spellStart"/>
      <w:r>
        <w:t>unvergeßlich</w:t>
      </w:r>
      <w:proofErr w:type="spellEnd"/>
      <w:r>
        <w:t xml:space="preserve"> bleiben. Es war der </w:t>
      </w:r>
      <w:r>
        <w:t>Geburtstag meiner Mutter. Um vor der Taufe einige Stunden zum stillen Gebet und zur Übergabe an Gott zu haben, stand ich morgens früh auf. Darauf hatte ich einen Weg von etwa sechs (englischen) Meilen zu laufen nach dem Orte, an welchem ich dem heiligen Be</w:t>
      </w:r>
      <w:r>
        <w:t xml:space="preserve">fehl gemäß im Namen des dreieinigen Gottes getauft werden sollte. </w:t>
      </w:r>
      <w:proofErr w:type="spellStart"/>
      <w:r>
        <w:t>Welch</w:t>
      </w:r>
      <w:proofErr w:type="spellEnd"/>
      <w:r>
        <w:t xml:space="preserve"> ein Weg war das! Welche Gedanken und Gebete drängten sich während dieser</w:t>
      </w:r>
    </w:p>
    <w:p w:rsidR="00AA08E2" w:rsidRDefault="009B0F7E">
      <w:pPr>
        <w:pStyle w:val="Headerorfooter0"/>
        <w:framePr w:wrap="none" w:vAnchor="page" w:hAnchor="page" w:x="3096" w:y="9856"/>
        <w:shd w:val="clear" w:color="auto" w:fill="auto"/>
        <w:spacing w:line="190" w:lineRule="exact"/>
      </w:pPr>
      <w:r>
        <w:t>17</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09" w:h="7525" w:hRule="exact" w:wrap="none" w:vAnchor="page" w:hAnchor="page" w:x="852" w:y="1320"/>
        <w:shd w:val="clear" w:color="auto" w:fill="auto"/>
        <w:spacing w:after="0" w:line="211" w:lineRule="exact"/>
        <w:jc w:val="both"/>
      </w:pPr>
      <w:r>
        <w:t>Morgenreise in meine Seele! Es war ein keineswegs war</w:t>
      </w:r>
      <w:r>
        <w:softHyphen/>
        <w:t>mer Tag. Das freundliche Lächeln</w:t>
      </w:r>
      <w:r>
        <w:t xml:space="preserve">, mit welchem Prediger </w:t>
      </w:r>
      <w:proofErr w:type="spellStart"/>
      <w:r>
        <w:t>Cantlow</w:t>
      </w:r>
      <w:proofErr w:type="spellEnd"/>
      <w:r>
        <w:t xml:space="preserve"> mich begrüßte, war eine volle Belohnung für den langen Weg. Wir begaben uns zusammen nach der Fähre; denn die Freunde in </w:t>
      </w:r>
      <w:proofErr w:type="spellStart"/>
      <w:r>
        <w:t>Isleham</w:t>
      </w:r>
      <w:proofErr w:type="spellEnd"/>
      <w:r>
        <w:t xml:space="preserve"> waren noch nicht so weit entartet*, </w:t>
      </w:r>
      <w:proofErr w:type="spellStart"/>
      <w:r>
        <w:t>daß</w:t>
      </w:r>
      <w:proofErr w:type="spellEnd"/>
      <w:r>
        <w:t xml:space="preserve"> sie die Taufe drinnen in einem von mensch</w:t>
      </w:r>
      <w:r>
        <w:softHyphen/>
        <w:t>licher Hand he</w:t>
      </w:r>
      <w:r>
        <w:t>rgerichteten Bade vollzogen, sondern sie benutzten zu dem Zwecke das geräumige Taufbecken des Flusses.</w:t>
      </w:r>
    </w:p>
    <w:p w:rsidR="00AA08E2" w:rsidRDefault="009B0F7E">
      <w:pPr>
        <w:pStyle w:val="Bodytext20"/>
        <w:framePr w:w="4709" w:h="7525" w:hRule="exact" w:wrap="none" w:vAnchor="page" w:hAnchor="page" w:x="852" w:y="1320"/>
        <w:shd w:val="clear" w:color="auto" w:fill="auto"/>
        <w:spacing w:after="0" w:line="211" w:lineRule="exact"/>
        <w:ind w:firstLine="240"/>
        <w:jc w:val="both"/>
      </w:pPr>
      <w:r>
        <w:t xml:space="preserve">Die </w:t>
      </w:r>
      <w:proofErr w:type="spellStart"/>
      <w:r>
        <w:t>Isleham</w:t>
      </w:r>
      <w:proofErr w:type="spellEnd"/>
      <w:r>
        <w:t xml:space="preserve">-Fähre am </w:t>
      </w:r>
      <w:proofErr w:type="spellStart"/>
      <w:r>
        <w:t>Flusse</w:t>
      </w:r>
      <w:proofErr w:type="spellEnd"/>
      <w:r>
        <w:t xml:space="preserve"> </w:t>
      </w:r>
      <w:proofErr w:type="spellStart"/>
      <w:r>
        <w:t>Lark</w:t>
      </w:r>
      <w:proofErr w:type="spellEnd"/>
      <w:r>
        <w:t xml:space="preserve"> ist ein sehr stilles Fleckchen, eine halbe Meile vom Ort, und wird nur sel</w:t>
      </w:r>
      <w:r>
        <w:softHyphen/>
        <w:t xml:space="preserve">ten zu irgendeiner Zeit des Jahres durch </w:t>
      </w:r>
      <w:r>
        <w:t>Verkehr ge</w:t>
      </w:r>
      <w:r>
        <w:softHyphen/>
        <w:t>stört. An Wochentagen, wenn nicht viele Zuschauer an</w:t>
      </w:r>
      <w:r>
        <w:softHyphen/>
        <w:t>wesend sind, pflegt der Prediger seinen Stand an der Stelle einzunehmen, wo ein Boot am Ufer liegt. Hingegen an Sabbattagen, wenn viele Leute herbeiströmen, stellt er sich in ein Boot mitten a</w:t>
      </w:r>
      <w:r>
        <w:t xml:space="preserve">uf dem </w:t>
      </w:r>
      <w:proofErr w:type="spellStart"/>
      <w:r>
        <w:t>Flusse</w:t>
      </w:r>
      <w:proofErr w:type="spellEnd"/>
      <w:r>
        <w:t xml:space="preserve">, um auf diese Weise zu den Scharen an beiden Ufern reden zu können. An einer seichten Stelle, wo man bequem in den </w:t>
      </w:r>
      <w:proofErr w:type="spellStart"/>
      <w:r>
        <w:t>Fluß</w:t>
      </w:r>
      <w:proofErr w:type="spellEnd"/>
      <w:r>
        <w:t xml:space="preserve"> einsteigt, gingen die Taufkandidaten in das Wasser. Mir schien der Zudrang an jenem Wochentage groß zu sein. Wie ich glaub</w:t>
      </w:r>
      <w:r>
        <w:t>e, mit einer Jacke, mit einem niedergeschla</w:t>
      </w:r>
      <w:r>
        <w:softHyphen/>
        <w:t xml:space="preserve">genen Kragen bekleidet, nahm ich an dem der heiligen Handlung vorhergehenden </w:t>
      </w:r>
      <w:proofErr w:type="gramStart"/>
      <w:r>
        <w:t>Gottesdienst</w:t>
      </w:r>
      <w:proofErr w:type="gramEnd"/>
      <w:r>
        <w:t xml:space="preserve"> teil. Aber die Erinnerung an denselben ist meinem Gedächtnis völlig entschwunden. Meine Gedanken waren im Wasser, bald fre</w:t>
      </w:r>
      <w:r>
        <w:t>udig in meinem Herrn, bald bei mir selbst mit beben</w:t>
      </w:r>
      <w:r>
        <w:softHyphen/>
        <w:t>der Scheu gegenüber einem so öffentlichen Bekenntnis. Zuerst sollten zwei Frauen getauft werden, und ich wurde aufgefordert, sie durch das Wasser zu dem Prediger zu geleiten. Das lehnte ich jedoch schücht</w:t>
      </w:r>
      <w:r>
        <w:t>ern ab. Da ich noch nie einer Taufe beigewohnt hatte und mir also alles neu war, befürchtete ich, irgendetwas verkehrt zu machen. Als die Reihe an mich gekommen war, ins Wasser hinabzu</w:t>
      </w:r>
      <w:r>
        <w:softHyphen/>
        <w:t>steigen, wehte ein schneidender Wind. Nachdem ich aber</w:t>
      </w:r>
    </w:p>
    <w:p w:rsidR="00AA08E2" w:rsidRDefault="009B0F7E">
      <w:pPr>
        <w:pStyle w:val="Footnote0"/>
        <w:framePr w:w="4680" w:h="604" w:hRule="exact" w:wrap="none" w:vAnchor="page" w:hAnchor="page" w:x="852" w:y="9066"/>
        <w:shd w:val="clear" w:color="auto" w:fill="auto"/>
      </w:pPr>
      <w:r>
        <w:t>* Das ist ein Ur</w:t>
      </w:r>
      <w:r>
        <w:t xml:space="preserve">teil des jugendlichen </w:t>
      </w:r>
      <w:proofErr w:type="spellStart"/>
      <w:r>
        <w:t>Spurgeon</w:t>
      </w:r>
      <w:proofErr w:type="spellEnd"/>
      <w:r>
        <w:t>. Er ist selber später so .entartet" gewesen, in seinem Tabernakel ein Tauf</w:t>
      </w:r>
      <w:r>
        <w:softHyphen/>
        <w:t>becken einzubauen.</w:t>
      </w:r>
    </w:p>
    <w:p w:rsidR="00AA08E2" w:rsidRDefault="009B0F7E">
      <w:pPr>
        <w:pStyle w:val="Headerorfooter0"/>
        <w:framePr w:wrap="none" w:vAnchor="page" w:hAnchor="page" w:x="3064" w:y="9819"/>
        <w:shd w:val="clear" w:color="auto" w:fill="auto"/>
        <w:spacing w:line="190" w:lineRule="exact"/>
      </w:pPr>
      <w:r>
        <w:t>18</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0" w:h="8410" w:hRule="exact" w:wrap="none" w:vAnchor="page" w:hAnchor="page" w:x="866" w:y="1305"/>
        <w:shd w:val="clear" w:color="auto" w:fill="auto"/>
        <w:spacing w:after="0" w:line="211" w:lineRule="exact"/>
        <w:jc w:val="both"/>
      </w:pPr>
      <w:r>
        <w:t xml:space="preserve">einige Schritte getan hatte und die Leute im Fährboot und in anderen Booten sowie an beiden Seiten des </w:t>
      </w:r>
      <w:r>
        <w:t>Ufers bemerkte, war mir zumute, als ob meinetwegen Himmel und Erde und Hölle allzusammen zuschauen möchten. Schämte ich mich doch an jenem Orte und zu jener Stunde nicht, mich als einen Nachfolger des Lammes zu beken</w:t>
      </w:r>
      <w:r>
        <w:softHyphen/>
        <w:t>nen. Alle Ängstlichkeit war verschwunde</w:t>
      </w:r>
      <w:r>
        <w:t xml:space="preserve">n. In jenem </w:t>
      </w:r>
      <w:proofErr w:type="spellStart"/>
      <w:r>
        <w:t>Flusse</w:t>
      </w:r>
      <w:proofErr w:type="spellEnd"/>
      <w:r>
        <w:t xml:space="preserve"> </w:t>
      </w:r>
      <w:proofErr w:type="spellStart"/>
      <w:r>
        <w:t>Lark</w:t>
      </w:r>
      <w:proofErr w:type="spellEnd"/>
      <w:r>
        <w:t xml:space="preserve"> ließ ich tausend Befürchtungen zurück und erfuhr: Wer die Rechte des Herrn hält, der hat großen Lohn. Es war ein dreimal seliger Tag für mich. Gott sei gepriesen für seine bewahrende Gnade, welche es mir vergönnt, noch jetzt nach Ve</w:t>
      </w:r>
      <w:r>
        <w:t>rlauf von vierzig Jahren mit herzlicher Freude darüber zu schreiben!“</w:t>
      </w:r>
    </w:p>
    <w:p w:rsidR="00AA08E2" w:rsidRDefault="009B0F7E">
      <w:pPr>
        <w:pStyle w:val="Bodytext20"/>
        <w:framePr w:w="4680" w:h="8410" w:hRule="exact" w:wrap="none" w:vAnchor="page" w:hAnchor="page" w:x="866" w:y="1305"/>
        <w:shd w:val="clear" w:color="auto" w:fill="auto"/>
        <w:spacing w:after="0" w:line="211" w:lineRule="exact"/>
        <w:ind w:firstLine="240"/>
        <w:jc w:val="both"/>
      </w:pPr>
      <w:r>
        <w:t xml:space="preserve">Über seinen Schritt macht </w:t>
      </w:r>
      <w:proofErr w:type="spellStart"/>
      <w:r>
        <w:t>Spurgeon</w:t>
      </w:r>
      <w:proofErr w:type="spellEnd"/>
      <w:r>
        <w:t xml:space="preserve"> noch folgende Be</w:t>
      </w:r>
      <w:r>
        <w:softHyphen/>
        <w:t xml:space="preserve">merkung: „Ich hatte nicht die abergläubische Idee, </w:t>
      </w:r>
      <w:proofErr w:type="spellStart"/>
      <w:r>
        <w:t>daß</w:t>
      </w:r>
      <w:proofErr w:type="spellEnd"/>
      <w:r>
        <w:t xml:space="preserve"> ich durch die Taufe gerettet werden würde; denn ich war schon gerettet. Ich suc</w:t>
      </w:r>
      <w:r>
        <w:t>hte nicht, durch Wasser von meinen Sünden gewaschen zu werden; denn ich glaubte durch den Glauben an Jesus Christus schon Vergebung meiner Sünden zu haben. Ich sah aber die Taufe an als ein Zei</w:t>
      </w:r>
      <w:r>
        <w:softHyphen/>
        <w:t xml:space="preserve">chen der Reinigung für den Gläubigen, als ein Sinnbild seines </w:t>
      </w:r>
      <w:proofErr w:type="spellStart"/>
      <w:r>
        <w:t>Begrabenseins</w:t>
      </w:r>
      <w:proofErr w:type="spellEnd"/>
      <w:r>
        <w:t xml:space="preserve"> mit dem Herrn und als das äußere Bekenntnis von seiner Wiedergeburt. Nicht auf sie setzte ich mein Vertrauen. </w:t>
      </w:r>
      <w:r>
        <w:rPr>
          <w:rStyle w:val="Bodytext2Italic"/>
        </w:rPr>
        <w:t>Ich habe die äußere Handlung nicht erfüllt, um mich einer Partei anzuschließen und Baptist zu werden,</w:t>
      </w:r>
      <w:r>
        <w:t xml:space="preserve"> sondern um ein Christ nach apo</w:t>
      </w:r>
      <w:r>
        <w:t>stolischem Muster zu sein.“</w:t>
      </w:r>
    </w:p>
    <w:p w:rsidR="00AA08E2" w:rsidRDefault="009B0F7E">
      <w:pPr>
        <w:pStyle w:val="Bodytext20"/>
        <w:framePr w:w="4680" w:h="8410" w:hRule="exact" w:wrap="none" w:vAnchor="page" w:hAnchor="page" w:x="866" w:y="1305"/>
        <w:shd w:val="clear" w:color="auto" w:fill="auto"/>
        <w:spacing w:after="0" w:line="211" w:lineRule="exact"/>
        <w:ind w:firstLine="240"/>
        <w:jc w:val="both"/>
      </w:pPr>
      <w:r>
        <w:t xml:space="preserve">Die Väter hatten sich mit dem </w:t>
      </w:r>
      <w:proofErr w:type="spellStart"/>
      <w:r>
        <w:t>Entschluß</w:t>
      </w:r>
      <w:proofErr w:type="spellEnd"/>
      <w:r>
        <w:t xml:space="preserve"> des Jünglings innerlich abgefunden; der Mutter ist es allerdings schwer geworden. Sie sagte einmal: „Ach, Charlie, ich habe oft darum gebetet, </w:t>
      </w:r>
      <w:proofErr w:type="spellStart"/>
      <w:r>
        <w:t>daß</w:t>
      </w:r>
      <w:proofErr w:type="spellEnd"/>
      <w:r>
        <w:t xml:space="preserve"> du dich bekehren möchtest, aber nie darum</w:t>
      </w:r>
      <w:r>
        <w:t xml:space="preserve">, </w:t>
      </w:r>
      <w:proofErr w:type="spellStart"/>
      <w:r>
        <w:t>daß</w:t>
      </w:r>
      <w:proofErr w:type="spellEnd"/>
      <w:r>
        <w:t xml:space="preserve"> du Baptist werden solltest.“ Darauf antwor</w:t>
      </w:r>
      <w:r>
        <w:softHyphen/>
        <w:t xml:space="preserve">tete Charles: „Der Herr hat nach seiner gewöhnlichen Freigebigkeit dein Gebet erhört und dir mehr gegeben, als was du erbeten hast.“ Ob er die Mutter überzeugt hat, ist wohl die Frage. Aber </w:t>
      </w:r>
      <w:proofErr w:type="spellStart"/>
      <w:r>
        <w:t>daß</w:t>
      </w:r>
      <w:proofErr w:type="spellEnd"/>
      <w:r>
        <w:t xml:space="preserve"> der Herr ihr </w:t>
      </w:r>
      <w:r>
        <w:t>wirklich in dem Sohne mehr gegeben hat, als sie gebeten hatte, wird sie später sicher im Blick auf seine ungewöhnliche Wirk</w:t>
      </w:r>
      <w:r>
        <w:softHyphen/>
        <w:t>samkeit bestätigt haben.</w:t>
      </w:r>
    </w:p>
    <w:p w:rsidR="00AA08E2" w:rsidRDefault="009B0F7E">
      <w:pPr>
        <w:pStyle w:val="Headerorfooter0"/>
        <w:framePr w:wrap="none" w:vAnchor="page" w:hAnchor="page" w:x="3079" w:y="9880"/>
        <w:shd w:val="clear" w:color="auto" w:fill="auto"/>
        <w:spacing w:line="190" w:lineRule="exact"/>
      </w:pPr>
      <w:r>
        <w:t>19</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Headerorfooter0"/>
        <w:framePr w:wrap="none" w:vAnchor="page" w:hAnchor="page" w:x="2140" w:y="1341"/>
        <w:shd w:val="clear" w:color="auto" w:fill="auto"/>
        <w:spacing w:line="190" w:lineRule="exact"/>
      </w:pPr>
      <w:r>
        <w:t>ERSTE WIRKSAMKEIT</w:t>
      </w:r>
    </w:p>
    <w:p w:rsidR="00AA08E2" w:rsidRDefault="009B0F7E">
      <w:pPr>
        <w:pStyle w:val="Bodytext20"/>
        <w:framePr w:w="4699" w:h="7829" w:hRule="exact" w:wrap="none" w:vAnchor="page" w:hAnchor="page" w:x="854" w:y="1862"/>
        <w:shd w:val="clear" w:color="auto" w:fill="auto"/>
        <w:tabs>
          <w:tab w:val="left" w:pos="3562"/>
        </w:tabs>
        <w:spacing w:after="105" w:line="192" w:lineRule="exact"/>
        <w:ind w:left="840"/>
        <w:jc w:val="both"/>
      </w:pPr>
      <w:r>
        <w:t>Mein Sohn, gehe hin und arbeite in meinem Wein</w:t>
      </w:r>
      <w:r>
        <w:softHyphen/>
        <w:t>berge!</w:t>
      </w:r>
      <w:r>
        <w:tab/>
        <w:t>Matthäus 2</w:t>
      </w:r>
      <w:r>
        <w:t>1, 28</w:t>
      </w:r>
    </w:p>
    <w:p w:rsidR="00AA08E2" w:rsidRDefault="009B0F7E">
      <w:pPr>
        <w:pStyle w:val="Bodytext20"/>
        <w:framePr w:w="4699" w:h="7829" w:hRule="exact" w:wrap="none" w:vAnchor="page" w:hAnchor="page" w:x="854" w:y="1862"/>
        <w:shd w:val="clear" w:color="auto" w:fill="auto"/>
        <w:spacing w:after="0" w:line="211" w:lineRule="exact"/>
        <w:ind w:firstLine="240"/>
        <w:jc w:val="both"/>
      </w:pPr>
      <w:r>
        <w:t>Es war für den neu bekehrten und nun auch durch die Taufe mit dem Herrn verbundenen Jüngling selbstver</w:t>
      </w:r>
      <w:r>
        <w:softHyphen/>
        <w:t xml:space="preserve">ständlich, </w:t>
      </w:r>
      <w:proofErr w:type="spellStart"/>
      <w:r>
        <w:t>daß</w:t>
      </w:r>
      <w:proofErr w:type="spellEnd"/>
      <w:r>
        <w:t xml:space="preserve"> er sich im Dienste des Heilandes auch be</w:t>
      </w:r>
      <w:r>
        <w:softHyphen/>
        <w:t xml:space="preserve">tätigte. In der Sonntagsschule zu </w:t>
      </w:r>
      <w:proofErr w:type="spellStart"/>
      <w:r>
        <w:t>Newmarket</w:t>
      </w:r>
      <w:proofErr w:type="spellEnd"/>
      <w:r>
        <w:t xml:space="preserve"> und in den Häusern, auf der Landstraße und an d</w:t>
      </w:r>
      <w:r>
        <w:t xml:space="preserve">en Zäunen der Stadt begann er, den guten Samen des göttlichen Wortes auszustreuen. Er verteilte Traktate. Den Kindern </w:t>
      </w:r>
      <w:proofErr w:type="spellStart"/>
      <w:r>
        <w:t>wußte</w:t>
      </w:r>
      <w:proofErr w:type="spellEnd"/>
      <w:r>
        <w:t xml:space="preserve"> er den Heiland in so anziehender Weise vor Augen zu stellen, </w:t>
      </w:r>
      <w:proofErr w:type="spellStart"/>
      <w:r>
        <w:t>daß</w:t>
      </w:r>
      <w:proofErr w:type="spellEnd"/>
      <w:r>
        <w:t xml:space="preserve"> sie voll Freude es den Eltern und anderen erzählten. Nach kurzer Ze</w:t>
      </w:r>
      <w:r>
        <w:t xml:space="preserve">it füllte sich der </w:t>
      </w:r>
      <w:proofErr w:type="spellStart"/>
      <w:r>
        <w:t>Sonntagsschul</w:t>
      </w:r>
      <w:r>
        <w:softHyphen/>
        <w:t>saal</w:t>
      </w:r>
      <w:proofErr w:type="spellEnd"/>
      <w:r>
        <w:t xml:space="preserve"> der </w:t>
      </w:r>
      <w:proofErr w:type="spellStart"/>
      <w:r>
        <w:t>Independentcn</w:t>
      </w:r>
      <w:proofErr w:type="spellEnd"/>
      <w:r>
        <w:t>-Kapelle mit Eltern und Kindern, die alle begierig waren, den begeisterten jungen Lehrer zu hören.</w:t>
      </w:r>
    </w:p>
    <w:p w:rsidR="00AA08E2" w:rsidRDefault="009B0F7E">
      <w:pPr>
        <w:pStyle w:val="Bodytext20"/>
        <w:framePr w:w="4699" w:h="7829" w:hRule="exact" w:wrap="none" w:vAnchor="page" w:hAnchor="page" w:x="854" w:y="1862"/>
        <w:shd w:val="clear" w:color="auto" w:fill="auto"/>
        <w:spacing w:after="0" w:line="211" w:lineRule="exact"/>
        <w:ind w:firstLine="240"/>
        <w:jc w:val="both"/>
      </w:pPr>
      <w:r>
        <w:t xml:space="preserve">Nach seiner Bekehrung hat </w:t>
      </w:r>
      <w:proofErr w:type="spellStart"/>
      <w:r>
        <w:t>Spurgeon</w:t>
      </w:r>
      <w:proofErr w:type="spellEnd"/>
      <w:r>
        <w:t xml:space="preserve"> allerdings nicht ungestört die </w:t>
      </w:r>
      <w:proofErr w:type="spellStart"/>
      <w:r>
        <w:t>Gewißheit</w:t>
      </w:r>
      <w:proofErr w:type="spellEnd"/>
      <w:r>
        <w:t xml:space="preserve"> des Heils im Herzen getrag</w:t>
      </w:r>
      <w:r>
        <w:t>en, die ihm später sowohl bei seinem öffentlichen Auftreten als in seinem persönlichen Leben immer neu geschenkt wurde. Er erzählt später:</w:t>
      </w:r>
    </w:p>
    <w:p w:rsidR="00AA08E2" w:rsidRDefault="009B0F7E">
      <w:pPr>
        <w:pStyle w:val="Bodytext20"/>
        <w:framePr w:w="4699" w:h="7829" w:hRule="exact" w:wrap="none" w:vAnchor="page" w:hAnchor="page" w:x="854" w:y="1862"/>
        <w:shd w:val="clear" w:color="auto" w:fill="auto"/>
        <w:spacing w:after="0" w:line="211" w:lineRule="exact"/>
        <w:ind w:firstLine="240"/>
        <w:jc w:val="both"/>
      </w:pPr>
      <w:r>
        <w:t xml:space="preserve">„Als ich in der Gemeinde noch sehr jung war und eben anfing, in der Sonntagsschule zu unterrichten, sagte ich zu </w:t>
      </w:r>
      <w:r>
        <w:t xml:space="preserve">meinen Knaben in der Klasse, </w:t>
      </w:r>
      <w:proofErr w:type="spellStart"/>
      <w:r>
        <w:t>daß</w:t>
      </w:r>
      <w:proofErr w:type="spellEnd"/>
      <w:r>
        <w:t xml:space="preserve"> Christus alle, welche an ihn glaubten, selig machen werde. Einer der Knaben fragte mich einst: .Lehrer, glauben Sie an ihn?“ Ich er</w:t>
      </w:r>
      <w:r>
        <w:softHyphen/>
        <w:t xml:space="preserve">widerte: </w:t>
      </w:r>
      <w:proofErr w:type="gramStart"/>
      <w:r>
        <w:t>,Ja</w:t>
      </w:r>
      <w:proofErr w:type="gramEnd"/>
      <w:r>
        <w:t xml:space="preserve">, ich hoffe es.' Und er fragte wieder: .Aber Sie sind sich dessen nicht </w:t>
      </w:r>
      <w:proofErr w:type="spellStart"/>
      <w:r>
        <w:t>gewiß</w:t>
      </w:r>
      <w:proofErr w:type="spellEnd"/>
      <w:r>
        <w:t>?“</w:t>
      </w:r>
      <w:r>
        <w:t xml:space="preserve"> Ich </w:t>
      </w:r>
      <w:proofErr w:type="spellStart"/>
      <w:r>
        <w:t>mußte</w:t>
      </w:r>
      <w:proofErr w:type="spellEnd"/>
      <w:r>
        <w:t xml:space="preserve"> bei mir nach- denken, welche Antwort ich darauf geben sollte. Mit meinen </w:t>
      </w:r>
      <w:proofErr w:type="gramStart"/>
      <w:r>
        <w:t>wiederholten ,Ich</w:t>
      </w:r>
      <w:proofErr w:type="gramEnd"/>
      <w:r>
        <w:t xml:space="preserve"> hoffe“ war der Knabe offen</w:t>
      </w:r>
      <w:r>
        <w:softHyphen/>
        <w:t xml:space="preserve">bar nicht zufrieden. Und ich fühlte zu der Zeit, </w:t>
      </w:r>
      <w:proofErr w:type="spellStart"/>
      <w:r>
        <w:t>daß</w:t>
      </w:r>
      <w:proofErr w:type="spellEnd"/>
      <w:r>
        <w:t xml:space="preserve"> ich nicht lehren könne, bis ich bestimmt sagen könnte: </w:t>
      </w:r>
      <w:proofErr w:type="gramStart"/>
      <w:r>
        <w:t>,</w:t>
      </w:r>
      <w:proofErr w:type="spellStart"/>
      <w:r>
        <w:t>Icb</w:t>
      </w:r>
      <w:proofErr w:type="spellEnd"/>
      <w:proofErr w:type="gramEnd"/>
      <w:r>
        <w:t xml:space="preserve"> weiß, </w:t>
      </w:r>
      <w:proofErr w:type="spellStart"/>
      <w:r>
        <w:t>daß</w:t>
      </w:r>
      <w:proofErr w:type="spellEnd"/>
      <w:r>
        <w:t xml:space="preserve"> es s</w:t>
      </w:r>
      <w:r>
        <w:t xml:space="preserve">o ist.“ Ich </w:t>
      </w:r>
      <w:proofErr w:type="spellStart"/>
      <w:r>
        <w:t>muß</w:t>
      </w:r>
      <w:proofErr w:type="spellEnd"/>
      <w:r>
        <w:t xml:space="preserve"> imstande sein, von dem zu sprechen, was ich von dem Wort des Lebens gesehen und betastet habe.“</w:t>
      </w:r>
    </w:p>
    <w:p w:rsidR="00AA08E2" w:rsidRDefault="009B0F7E">
      <w:pPr>
        <w:pStyle w:val="Bodytext20"/>
        <w:framePr w:w="4699" w:h="7829" w:hRule="exact" w:wrap="none" w:vAnchor="page" w:hAnchor="page" w:x="854" w:y="1862"/>
        <w:shd w:val="clear" w:color="auto" w:fill="auto"/>
        <w:spacing w:after="0" w:line="211" w:lineRule="exact"/>
        <w:ind w:firstLine="240"/>
        <w:jc w:val="both"/>
      </w:pPr>
      <w:r>
        <w:t xml:space="preserve">Es hat aber damals nicht lange gewährt, bis Gott ihm die volle </w:t>
      </w:r>
      <w:proofErr w:type="spellStart"/>
      <w:r>
        <w:t>Gewißheit</w:t>
      </w:r>
      <w:proofErr w:type="spellEnd"/>
      <w:r>
        <w:t xml:space="preserve"> geschenkt hat.</w:t>
      </w:r>
    </w:p>
    <w:p w:rsidR="00AA08E2" w:rsidRDefault="009B0F7E">
      <w:pPr>
        <w:pStyle w:val="Headerorfooter0"/>
        <w:framePr w:wrap="none" w:vAnchor="page" w:hAnchor="page" w:x="3066" w:y="9857"/>
        <w:shd w:val="clear" w:color="auto" w:fill="auto"/>
        <w:spacing w:line="190" w:lineRule="exact"/>
      </w:pPr>
      <w:r>
        <w:t>20</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52" w:h="8400" w:hRule="exact" w:wrap="none" w:vAnchor="page" w:hAnchor="page" w:x="832" w:y="1314"/>
        <w:shd w:val="clear" w:color="auto" w:fill="auto"/>
        <w:spacing w:after="0" w:line="211" w:lineRule="exact"/>
        <w:ind w:firstLine="300"/>
        <w:jc w:val="both"/>
      </w:pPr>
      <w:r>
        <w:t>Nebenher beschäftigte er sich m</w:t>
      </w:r>
      <w:r>
        <w:t>it einer Arbeit über das Papsttum, für die ein Wettbewerb veranstaltet war. Den Preis hat er zwar nicht erhalten. Aber die Arbeit wurde gebunden und mit der Aufschrift versehen: Geschrieben von einem Knaben unter sechzehn Jahren.</w:t>
      </w:r>
    </w:p>
    <w:p w:rsidR="00AA08E2" w:rsidRDefault="009B0F7E">
      <w:pPr>
        <w:pStyle w:val="Bodytext20"/>
        <w:framePr w:w="4752" w:h="8400" w:hRule="exact" w:wrap="none" w:vAnchor="page" w:hAnchor="page" w:x="832" w:y="1314"/>
        <w:shd w:val="clear" w:color="auto" w:fill="auto"/>
        <w:spacing w:after="0" w:line="211" w:lineRule="exact"/>
        <w:ind w:firstLine="300"/>
        <w:jc w:val="both"/>
      </w:pPr>
      <w:r>
        <w:t>Am Ende des Jahres 1850 si</w:t>
      </w:r>
      <w:r>
        <w:t xml:space="preserve">edelte er von </w:t>
      </w:r>
      <w:proofErr w:type="spellStart"/>
      <w:r>
        <w:t>Ncwmarket</w:t>
      </w:r>
      <w:proofErr w:type="spellEnd"/>
      <w:r>
        <w:t xml:space="preserve"> als Lehrer nach Cambridge über, </w:t>
      </w:r>
      <w:proofErr w:type="spellStart"/>
      <w:r>
        <w:t>schloß</w:t>
      </w:r>
      <w:proofErr w:type="spellEnd"/>
      <w:r>
        <w:t xml:space="preserve"> sich dort der </w:t>
      </w:r>
      <w:proofErr w:type="spellStart"/>
      <w:r>
        <w:rPr>
          <w:rStyle w:val="Bodytext2Italic"/>
        </w:rPr>
        <w:t>Baptistengetneinde</w:t>
      </w:r>
      <w:proofErr w:type="spellEnd"/>
      <w:r>
        <w:t xml:space="preserve"> und dem </w:t>
      </w:r>
      <w:r>
        <w:rPr>
          <w:rStyle w:val="Bodytext2Italic"/>
        </w:rPr>
        <w:t xml:space="preserve">Verein für Laienprediger </w:t>
      </w:r>
      <w:r>
        <w:t>an. Wie er dabei zum ersten Male eine Predigt gehalten hat, erzählt er selbst:</w:t>
      </w:r>
    </w:p>
    <w:p w:rsidR="00AA08E2" w:rsidRDefault="009B0F7E">
      <w:pPr>
        <w:pStyle w:val="Bodytext20"/>
        <w:framePr w:w="4752" w:h="8400" w:hRule="exact" w:wrap="none" w:vAnchor="page" w:hAnchor="page" w:x="832" w:y="1314"/>
        <w:shd w:val="clear" w:color="auto" w:fill="auto"/>
        <w:spacing w:after="0" w:line="211" w:lineRule="exact"/>
        <w:ind w:firstLine="300"/>
        <w:jc w:val="both"/>
      </w:pPr>
      <w:r>
        <w:t xml:space="preserve">„Eines Sonntags bat </w:t>
      </w:r>
      <w:proofErr w:type="gramStart"/>
      <w:r>
        <w:t>mich ,Bischof</w:t>
      </w:r>
      <w:proofErr w:type="gramEnd"/>
      <w:r>
        <w:t xml:space="preserve"> Vintner</w:t>
      </w:r>
      <w:r>
        <w:rPr>
          <w:vertAlign w:val="superscript"/>
        </w:rPr>
        <w:t>1</w:t>
      </w:r>
      <w:r>
        <w:t xml:space="preserve">, wie </w:t>
      </w:r>
      <w:r>
        <w:t xml:space="preserve">wir ihn nannten, nachmittags nach dem benachbarten Dorfe </w:t>
      </w:r>
      <w:proofErr w:type="spellStart"/>
      <w:r>
        <w:t>Te</w:t>
      </w:r>
      <w:proofErr w:type="spellEnd"/>
      <w:r>
        <w:t xml:space="preserve">- </w:t>
      </w:r>
      <w:proofErr w:type="spellStart"/>
      <w:r>
        <w:t>versham</w:t>
      </w:r>
      <w:proofErr w:type="spellEnd"/>
      <w:r>
        <w:t xml:space="preserve"> zu gehen. Ein junger Mann sollte dort predigen, der noch wenig Übung habe und sich freuen würde, einen Gefährten zu haben. Ich willigte natürlich ein, und wir zogen gemeinsam unsere Straß</w:t>
      </w:r>
      <w:r>
        <w:t>e. Mein Begleiter war einige Jahre älter als ich, und ich freute mich, von seiner reiferen Erfahrung in geistlichen Dingen zu lernen. Zu</w:t>
      </w:r>
      <w:r>
        <w:softHyphen/>
        <w:t>letzt wünschte ich ihm Gottes Segen zu seiner Predigt. Er</w:t>
      </w:r>
      <w:r>
        <w:softHyphen/>
        <w:t xml:space="preserve">staunt blickte er mich an. </w:t>
      </w:r>
      <w:proofErr w:type="gramStart"/>
      <w:r>
        <w:t>,Das</w:t>
      </w:r>
      <w:proofErr w:type="gramEnd"/>
      <w:r>
        <w:t xml:space="preserve"> wünsche ich I h n e n‘, er</w:t>
      </w:r>
      <w:r>
        <w:softHyphen/>
        <w:t>wi</w:t>
      </w:r>
      <w:r>
        <w:t xml:space="preserve">derte er. </w:t>
      </w:r>
      <w:proofErr w:type="gramStart"/>
      <w:r>
        <w:t>,Meine</w:t>
      </w:r>
      <w:proofErr w:type="gramEnd"/>
      <w:r>
        <w:t xml:space="preserve"> Aufgabe ist heute, zuzuhören.‘ Ver</w:t>
      </w:r>
      <w:r>
        <w:softHyphen/>
        <w:t xml:space="preserve">gebens setzte ich ihm auseinander, </w:t>
      </w:r>
      <w:proofErr w:type="spellStart"/>
      <w:r>
        <w:t>daß</w:t>
      </w:r>
      <w:proofErr w:type="spellEnd"/>
      <w:r>
        <w:t xml:space="preserve"> ich viel zu jung dazu sei, auch mich ja gar nicht vorbereitet habe, aber er erklärte ruhig, </w:t>
      </w:r>
      <w:proofErr w:type="spellStart"/>
      <w:r>
        <w:t>daß</w:t>
      </w:r>
      <w:proofErr w:type="spellEnd"/>
      <w:r>
        <w:t>, wenn ich’s nicht täte, die Predigt aus- fallen müsse. Das mochte ich</w:t>
      </w:r>
      <w:r>
        <w:t xml:space="preserve"> aber auch nicht. So betete ich denn um Gottes Beistand und Leitung und sofort fielen mir die Worte ein: .Euch nun, die ihr glaubet, ist er köstlich' (1. Petrus 2, 7). Darüber sann ich weiter nach und legte mir zurecht, was ich zur Erklärung und Er</w:t>
      </w:r>
      <w:r>
        <w:softHyphen/>
        <w:t>mahnung</w:t>
      </w:r>
      <w:r>
        <w:t xml:space="preserve"> meinen Zuhörern sagen könnte. Dennoch zit</w:t>
      </w:r>
      <w:r>
        <w:softHyphen/>
        <w:t xml:space="preserve">terte und zagte ich ob meiner Vermessenheit, aber das trieb mich nur </w:t>
      </w:r>
      <w:proofErr w:type="spellStart"/>
      <w:proofErr w:type="gramStart"/>
      <w:r>
        <w:t>um so</w:t>
      </w:r>
      <w:proofErr w:type="spellEnd"/>
      <w:proofErr w:type="gramEnd"/>
      <w:r>
        <w:t xml:space="preserve"> eifriger ins Gebet um des Heiligen Geistes Erleuchtung und Führung. Er allein konnte mich lehren, die Geschichte vom Kreuz so zu erzählen,</w:t>
      </w:r>
      <w:r>
        <w:t xml:space="preserve"> </w:t>
      </w:r>
      <w:proofErr w:type="spellStart"/>
      <w:r>
        <w:t>daß</w:t>
      </w:r>
      <w:proofErr w:type="spellEnd"/>
      <w:r>
        <w:t xml:space="preserve"> die Zuhörer nicht leer heimkehren durften. Als wir im Dorfe anlangten, war ich mit meiner Vorbereitung fertig. Das Versammlungslokal war eine geräumige Strohhütte mit niedrigem Dache - die Zuhörerschaft bestand zumeist aus Landarbeitern und ihren Frau</w:t>
      </w:r>
      <w:r>
        <w:t xml:space="preserve">en, die mich </w:t>
      </w:r>
      <w:proofErr w:type="spellStart"/>
      <w:r>
        <w:t>erwar</w:t>
      </w:r>
      <w:proofErr w:type="spellEnd"/>
      <w:r>
        <w:softHyphen/>
      </w:r>
    </w:p>
    <w:p w:rsidR="00AA08E2" w:rsidRDefault="009B0F7E">
      <w:pPr>
        <w:pStyle w:val="Headerorfooter0"/>
        <w:framePr w:wrap="none" w:vAnchor="page" w:hAnchor="page" w:x="3035" w:y="9879"/>
        <w:shd w:val="clear" w:color="auto" w:fill="auto"/>
        <w:spacing w:line="190" w:lineRule="exact"/>
      </w:pPr>
      <w:r>
        <w:t>21</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0" w:h="8395" w:hRule="exact" w:wrap="none" w:vAnchor="page" w:hAnchor="page" w:x="868" w:y="1319"/>
        <w:shd w:val="clear" w:color="auto" w:fill="auto"/>
        <w:spacing w:after="0" w:line="211" w:lineRule="exact"/>
        <w:jc w:val="both"/>
      </w:pPr>
      <w:proofErr w:type="spellStart"/>
      <w:r>
        <w:t>tungsvoll</w:t>
      </w:r>
      <w:proofErr w:type="spellEnd"/>
      <w:r>
        <w:t xml:space="preserve"> anblickten. Ich las den mir gegebenen Text und suchte darzulegen, wie köstlich Christus </w:t>
      </w:r>
      <w:proofErr w:type="gramStart"/>
      <w:r>
        <w:t>seinen Gläubigen</w:t>
      </w:r>
      <w:proofErr w:type="gramEnd"/>
      <w:r>
        <w:t xml:space="preserve"> ist. Anfangs noch etwas zaghaft, ging es mir von Satz zu Satz leichter von den Lippen. Ich blieb</w:t>
      </w:r>
      <w:r>
        <w:t xml:space="preserve"> nicht stecken und brachte meine Rede gut zu Ende. Kaum aber hatte ich geschlossen und wollte eben sagen, welches Lied wir zum </w:t>
      </w:r>
      <w:proofErr w:type="spellStart"/>
      <w:r>
        <w:t>Schluß</w:t>
      </w:r>
      <w:proofErr w:type="spellEnd"/>
      <w:r>
        <w:t xml:space="preserve"> singen würden, da rief eine alte Frau: </w:t>
      </w:r>
      <w:proofErr w:type="gramStart"/>
      <w:r>
        <w:t>,Gott</w:t>
      </w:r>
      <w:proofErr w:type="gramEnd"/>
      <w:r>
        <w:t xml:space="preserve"> segne dich, Herzenskind, wie alt bist du?‘ Ich bedeutete sie zu schweigen, ab</w:t>
      </w:r>
      <w:r>
        <w:t>er nach dem Segen wiederholte sie die Frage, und die anderen taten es auch. .Unter sechzig“, scherzte ich. Jawohl“, spottete die Alte, .auch unter sech</w:t>
      </w:r>
      <w:r>
        <w:softHyphen/>
        <w:t xml:space="preserve">zehn.“ Ernst erwiderte ich: </w:t>
      </w:r>
      <w:proofErr w:type="gramStart"/>
      <w:r>
        <w:t>,Das</w:t>
      </w:r>
      <w:proofErr w:type="gramEnd"/>
      <w:r>
        <w:t xml:space="preserve"> tut nichts zur Sache. Denkt nur an das, was ich euch gesagt habe!“ Das </w:t>
      </w:r>
      <w:r>
        <w:t>ver</w:t>
      </w:r>
      <w:r>
        <w:softHyphen/>
        <w:t xml:space="preserve">sprach sie zu tun, und auch die anderen versprachen es. Ich aber </w:t>
      </w:r>
      <w:proofErr w:type="spellStart"/>
      <w:r>
        <w:t>mußte</w:t>
      </w:r>
      <w:proofErr w:type="spellEnd"/>
      <w:r>
        <w:t xml:space="preserve"> ihnen versprechen, wiederzukommen.“</w:t>
      </w:r>
    </w:p>
    <w:p w:rsidR="00AA08E2" w:rsidRDefault="009B0F7E">
      <w:pPr>
        <w:pStyle w:val="Bodytext20"/>
        <w:framePr w:w="4680" w:h="8395" w:hRule="exact" w:wrap="none" w:vAnchor="page" w:hAnchor="page" w:x="868" w:y="1319"/>
        <w:shd w:val="clear" w:color="auto" w:fill="auto"/>
        <w:spacing w:after="0" w:line="211" w:lineRule="exact"/>
        <w:ind w:firstLine="240"/>
        <w:jc w:val="both"/>
      </w:pPr>
      <w:r>
        <w:t xml:space="preserve">Nachdem das Eis gebrochen war, hat der Zeugendrang des jungen Predigers ihn dazu geführt, </w:t>
      </w:r>
      <w:proofErr w:type="spellStart"/>
      <w:r>
        <w:t>daß</w:t>
      </w:r>
      <w:proofErr w:type="spellEnd"/>
      <w:r>
        <w:t xml:space="preserve"> er von da an alle Sonntage in einem oder dem </w:t>
      </w:r>
      <w:r>
        <w:t>anderen der dreizehn Dörfer predigte, die von dem erwähnten Verein für Laienprediger regelmäßig bedient wurden. Die Predig</w:t>
      </w:r>
      <w:r>
        <w:softHyphen/>
        <w:t xml:space="preserve">ten wichen von der sonst üblichen Art ab, indem </w:t>
      </w:r>
      <w:proofErr w:type="spellStart"/>
      <w:r>
        <w:t>Spurgeon</w:t>
      </w:r>
      <w:proofErr w:type="spellEnd"/>
      <w:r>
        <w:t xml:space="preserve"> mancherlei Beispiele aus Geschichte, Geographie und Astronomie zur Verdeutli</w:t>
      </w:r>
      <w:r>
        <w:t>chung anführte und so die Auf</w:t>
      </w:r>
      <w:r>
        <w:softHyphen/>
        <w:t>merksamkeit fesselte. Schon damals fiel die Entschieden</w:t>
      </w:r>
      <w:r>
        <w:softHyphen/>
        <w:t>heit auf, mit der er die großen, entscheidenden Stücke des Christenglaubens den Hörern einprägte.</w:t>
      </w:r>
    </w:p>
    <w:p w:rsidR="00AA08E2" w:rsidRDefault="009B0F7E">
      <w:pPr>
        <w:pStyle w:val="Bodytext20"/>
        <w:framePr w:w="4680" w:h="8395" w:hRule="exact" w:wrap="none" w:vAnchor="page" w:hAnchor="page" w:x="868" w:y="1319"/>
        <w:shd w:val="clear" w:color="auto" w:fill="auto"/>
        <w:spacing w:after="0" w:line="211" w:lineRule="exact"/>
        <w:ind w:firstLine="240"/>
        <w:jc w:val="both"/>
      </w:pPr>
      <w:r>
        <w:t>So zeigte er die Notwendigkeit der Wiedergeburt ein</w:t>
      </w:r>
      <w:r>
        <w:softHyphen/>
        <w:t>mal auf sehr eigenar</w:t>
      </w:r>
      <w:r>
        <w:t>tige Weise. Er sagte seinen Zuhö</w:t>
      </w:r>
      <w:r>
        <w:softHyphen/>
        <w:t xml:space="preserve">rern, </w:t>
      </w:r>
      <w:proofErr w:type="spellStart"/>
      <w:r>
        <w:t>daß</w:t>
      </w:r>
      <w:proofErr w:type="spellEnd"/>
      <w:r>
        <w:t>, wenn ein Dieb in den Himmel käme, er die Taschen der Engel ausleeren würde.</w:t>
      </w:r>
    </w:p>
    <w:p w:rsidR="00AA08E2" w:rsidRDefault="009B0F7E">
      <w:pPr>
        <w:pStyle w:val="Bodytext20"/>
        <w:framePr w:w="4680" w:h="8395" w:hRule="exact" w:wrap="none" w:vAnchor="page" w:hAnchor="page" w:x="868" w:y="1319"/>
        <w:shd w:val="clear" w:color="auto" w:fill="auto"/>
        <w:spacing w:after="0" w:line="211" w:lineRule="exact"/>
        <w:ind w:firstLine="240"/>
        <w:jc w:val="both"/>
      </w:pPr>
      <w:r>
        <w:t>Auf die Frage eines Bekannten, ob er das wirklich ge</w:t>
      </w:r>
      <w:r>
        <w:softHyphen/>
        <w:t xml:space="preserve">sagt habe, antwortete er: „Ja, das habe ich getan. Ich sagte ihnen, </w:t>
      </w:r>
      <w:proofErr w:type="spellStart"/>
      <w:r>
        <w:t>daß</w:t>
      </w:r>
      <w:proofErr w:type="spellEnd"/>
      <w:r>
        <w:t>, wenn es mö</w:t>
      </w:r>
      <w:r>
        <w:t xml:space="preserve">glich wäre, </w:t>
      </w:r>
      <w:proofErr w:type="spellStart"/>
      <w:r>
        <w:t>daß</w:t>
      </w:r>
      <w:proofErr w:type="spellEnd"/>
      <w:r>
        <w:t xml:space="preserve"> ein gottloser Mensch in den Himmel käme, ohne zuvor wiedergeboren zu sein, er dort derselbe bleiben würde, der er auf Erden gewesen sei. Um das näher zu beleuchten, fügte ich hinzu, ein Dieb würde dort ein Dieb bleiben und den Engeln die Ta</w:t>
      </w:r>
      <w:r>
        <w:t>schen ausleeren.“</w:t>
      </w:r>
    </w:p>
    <w:p w:rsidR="00AA08E2" w:rsidRDefault="009B0F7E">
      <w:pPr>
        <w:pStyle w:val="Bodytext20"/>
        <w:framePr w:w="4680" w:h="8395" w:hRule="exact" w:wrap="none" w:vAnchor="page" w:hAnchor="page" w:x="868" w:y="1319"/>
        <w:shd w:val="clear" w:color="auto" w:fill="auto"/>
        <w:spacing w:after="0" w:line="211" w:lineRule="exact"/>
        <w:ind w:firstLine="240"/>
        <w:jc w:val="both"/>
      </w:pPr>
      <w:r>
        <w:t xml:space="preserve">Die Antwort lautete: „Aber mein lieber Freund, </w:t>
      </w:r>
      <w:proofErr w:type="spellStart"/>
      <w:r>
        <w:t>wis</w:t>
      </w:r>
      <w:proofErr w:type="spellEnd"/>
      <w:r>
        <w:t>-</w:t>
      </w:r>
    </w:p>
    <w:p w:rsidR="00AA08E2" w:rsidRDefault="009B0F7E">
      <w:pPr>
        <w:pStyle w:val="Headerorfooter0"/>
        <w:framePr w:wrap="none" w:vAnchor="page" w:hAnchor="page" w:x="3100" w:y="9884"/>
        <w:shd w:val="clear" w:color="auto" w:fill="auto"/>
        <w:spacing w:line="190" w:lineRule="exact"/>
      </w:pPr>
      <w:r>
        <w:t>22</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5" w:h="8396" w:hRule="exact" w:wrap="none" w:vAnchor="page" w:hAnchor="page" w:x="870" w:y="1309"/>
        <w:shd w:val="clear" w:color="auto" w:fill="auto"/>
        <w:spacing w:after="0" w:line="211" w:lineRule="exact"/>
        <w:jc w:val="both"/>
      </w:pPr>
      <w:proofErr w:type="spellStart"/>
      <w:r>
        <w:t>scn</w:t>
      </w:r>
      <w:proofErr w:type="spellEnd"/>
      <w:r>
        <w:t xml:space="preserve"> Sic denn nicht, </w:t>
      </w:r>
      <w:proofErr w:type="spellStart"/>
      <w:r>
        <w:t>daß</w:t>
      </w:r>
      <w:proofErr w:type="spellEnd"/>
      <w:r>
        <w:t xml:space="preserve"> die Engel keine Taschen haben?" „Nein, das </w:t>
      </w:r>
      <w:proofErr w:type="spellStart"/>
      <w:r>
        <w:t>wußte</w:t>
      </w:r>
      <w:proofErr w:type="spellEnd"/>
      <w:r>
        <w:t xml:space="preserve"> ich nicht. Aber ich freue mich es von einem Herrn, der darüber orientiert ist, zu erfahr</w:t>
      </w:r>
      <w:r>
        <w:t xml:space="preserve">en. Ich werde es </w:t>
      </w:r>
      <w:proofErr w:type="spellStart"/>
      <w:r>
        <w:t>richtigstcllen</w:t>
      </w:r>
      <w:proofErr w:type="spellEnd"/>
      <w:r>
        <w:t>.“</w:t>
      </w:r>
    </w:p>
    <w:p w:rsidR="00AA08E2" w:rsidRDefault="009B0F7E">
      <w:pPr>
        <w:pStyle w:val="Bodytext20"/>
        <w:framePr w:w="4675" w:h="8396" w:hRule="exact" w:wrap="none" w:vAnchor="page" w:hAnchor="page" w:x="870" w:y="1309"/>
        <w:shd w:val="clear" w:color="auto" w:fill="auto"/>
        <w:spacing w:after="0" w:line="211" w:lineRule="exact"/>
        <w:ind w:firstLine="240"/>
        <w:jc w:val="both"/>
      </w:pPr>
      <w:r>
        <w:t xml:space="preserve">Am nächsten Montag trat </w:t>
      </w:r>
      <w:proofErr w:type="spellStart"/>
      <w:r>
        <w:t>Spurgeon</w:t>
      </w:r>
      <w:proofErr w:type="spellEnd"/>
      <w:r>
        <w:t xml:space="preserve"> in den Laden des Herrn, der ihn belehrt hatte, und sagte zu ihm: „Ich habe </w:t>
      </w:r>
      <w:proofErr w:type="spellStart"/>
      <w:r>
        <w:t>gestern abend</w:t>
      </w:r>
      <w:proofErr w:type="spellEnd"/>
      <w:r>
        <w:t xml:space="preserve"> die Sache berichtigt."</w:t>
      </w:r>
    </w:p>
    <w:p w:rsidR="00AA08E2" w:rsidRDefault="009B0F7E">
      <w:pPr>
        <w:pStyle w:val="Bodytext20"/>
        <w:framePr w:w="4675" w:h="8396" w:hRule="exact" w:wrap="none" w:vAnchor="page" w:hAnchor="page" w:x="870" w:y="1309"/>
        <w:shd w:val="clear" w:color="auto" w:fill="auto"/>
        <w:spacing w:after="0" w:line="211" w:lineRule="exact"/>
        <w:ind w:firstLine="240"/>
        <w:jc w:val="both"/>
      </w:pPr>
      <w:r>
        <w:t>„Welche denn?“ fragte jener erstaunt.</w:t>
      </w:r>
    </w:p>
    <w:p w:rsidR="00AA08E2" w:rsidRDefault="009B0F7E">
      <w:pPr>
        <w:pStyle w:val="Bodytext20"/>
        <w:framePr w:w="4675" w:h="8396" w:hRule="exact" w:wrap="none" w:vAnchor="page" w:hAnchor="page" w:x="870" w:y="1309"/>
        <w:shd w:val="clear" w:color="auto" w:fill="auto"/>
        <w:spacing w:after="0" w:line="211" w:lineRule="exact"/>
        <w:ind w:firstLine="240"/>
        <w:jc w:val="both"/>
      </w:pPr>
      <w:r>
        <w:t>„Nun, die wegen der Engeltaschen.“</w:t>
      </w:r>
    </w:p>
    <w:p w:rsidR="00AA08E2" w:rsidRDefault="009B0F7E">
      <w:pPr>
        <w:pStyle w:val="Bodytext20"/>
        <w:framePr w:w="4675" w:h="8396" w:hRule="exact" w:wrap="none" w:vAnchor="page" w:hAnchor="page" w:x="870" w:y="1309"/>
        <w:shd w:val="clear" w:color="auto" w:fill="auto"/>
        <w:spacing w:after="0" w:line="211" w:lineRule="exact"/>
        <w:ind w:firstLine="240"/>
        <w:jc w:val="both"/>
      </w:pPr>
      <w:r>
        <w:t>„Was</w:t>
      </w:r>
      <w:r>
        <w:t xml:space="preserve"> haben Sie denn gesagt?“</w:t>
      </w:r>
    </w:p>
    <w:p w:rsidR="00AA08E2" w:rsidRDefault="009B0F7E">
      <w:pPr>
        <w:pStyle w:val="Bodytext20"/>
        <w:framePr w:w="4675" w:h="8396" w:hRule="exact" w:wrap="none" w:vAnchor="page" w:hAnchor="page" w:x="870" w:y="1309"/>
        <w:shd w:val="clear" w:color="auto" w:fill="auto"/>
        <w:spacing w:after="0" w:line="211" w:lineRule="exact"/>
        <w:ind w:firstLine="240"/>
        <w:jc w:val="both"/>
      </w:pPr>
      <w:r>
        <w:t xml:space="preserve">„Ei, ich sagte meiner Gemeinde, </w:t>
      </w:r>
      <w:proofErr w:type="spellStart"/>
      <w:r>
        <w:t>daß</w:t>
      </w:r>
      <w:proofErr w:type="spellEnd"/>
      <w:r>
        <w:t xml:space="preserve"> es mir </w:t>
      </w:r>
      <w:proofErr w:type="gramStart"/>
      <w:r>
        <w:t>leid</w:t>
      </w:r>
      <w:proofErr w:type="gramEnd"/>
      <w:r>
        <w:t xml:space="preserve"> täte, vorigen Sonntag eine irrtümliche Aussage gemacht zu ha</w:t>
      </w:r>
      <w:r>
        <w:softHyphen/>
        <w:t>ben. Ein Herr aus Cambridge, den ich inzwischen ge</w:t>
      </w:r>
      <w:r>
        <w:softHyphen/>
        <w:t xml:space="preserve">sprochen, habe mich darüber belehrt, </w:t>
      </w:r>
      <w:proofErr w:type="spellStart"/>
      <w:r>
        <w:t>daß</w:t>
      </w:r>
      <w:proofErr w:type="spellEnd"/>
      <w:r>
        <w:t xml:space="preserve"> die Engel keine Taschen hätten</w:t>
      </w:r>
      <w:r>
        <w:t xml:space="preserve">. Deshalb müsse ich zurücknehmen, was ich neulich gesagt, da ich keine falschen Anschauungen über den Himmel verbreiten wolle. Ich möchte deshalb sagen, </w:t>
      </w:r>
      <w:proofErr w:type="spellStart"/>
      <w:r>
        <w:t>daß</w:t>
      </w:r>
      <w:proofErr w:type="spellEnd"/>
      <w:r>
        <w:t>, wenn ein Dieb, ohne von neuem geboren worden zu sein, in den Himmel käme, er dort ihnen die Federn</w:t>
      </w:r>
      <w:r>
        <w:t xml:space="preserve"> aus den Flügeln stehlen würde.“</w:t>
      </w:r>
    </w:p>
    <w:p w:rsidR="00AA08E2" w:rsidRDefault="009B0F7E">
      <w:pPr>
        <w:pStyle w:val="Bodytext20"/>
        <w:framePr w:w="4675" w:h="8396" w:hRule="exact" w:wrap="none" w:vAnchor="page" w:hAnchor="page" w:x="870" w:y="1309"/>
        <w:shd w:val="clear" w:color="auto" w:fill="auto"/>
        <w:spacing w:after="0" w:line="211" w:lineRule="exact"/>
        <w:ind w:firstLine="240"/>
        <w:jc w:val="both"/>
      </w:pPr>
      <w:r>
        <w:t xml:space="preserve">Man kann sich vorstellen, </w:t>
      </w:r>
      <w:proofErr w:type="spellStart"/>
      <w:r>
        <w:t>daß</w:t>
      </w:r>
      <w:proofErr w:type="spellEnd"/>
      <w:r>
        <w:t xml:space="preserve"> die Gemeinde dieser Belehrung </w:t>
      </w:r>
      <w:proofErr w:type="spellStart"/>
      <w:r>
        <w:t>Spurgeons</w:t>
      </w:r>
      <w:proofErr w:type="spellEnd"/>
      <w:r>
        <w:t xml:space="preserve"> sehr aufmerksam gelauscht hat.</w:t>
      </w:r>
    </w:p>
    <w:p w:rsidR="00AA08E2" w:rsidRDefault="009B0F7E">
      <w:pPr>
        <w:pStyle w:val="Bodytext20"/>
        <w:framePr w:w="4675" w:h="8396" w:hRule="exact" w:wrap="none" w:vAnchor="page" w:hAnchor="page" w:x="870" w:y="1309"/>
        <w:shd w:val="clear" w:color="auto" w:fill="auto"/>
        <w:spacing w:after="0" w:line="211" w:lineRule="exact"/>
        <w:ind w:firstLine="240"/>
        <w:jc w:val="both"/>
      </w:pPr>
      <w:r>
        <w:t>Der Ruf seiner Predigten verbreitete sich rasch. Eine von den Gemeinden der Nachbarschaft bat deshalb den jungen Prediger,</w:t>
      </w:r>
      <w:r>
        <w:t xml:space="preserve"> sich ihr ganz zu widmen. Es war das Dorf </w:t>
      </w:r>
      <w:proofErr w:type="spellStart"/>
      <w:r>
        <w:rPr>
          <w:rStyle w:val="Bodytext2Italic"/>
        </w:rPr>
        <w:t>Waterbeach</w:t>
      </w:r>
      <w:proofErr w:type="spellEnd"/>
      <w:r>
        <w:rPr>
          <w:rStyle w:val="Bodytext2Italic"/>
        </w:rPr>
        <w:t>.</w:t>
      </w:r>
      <w:r>
        <w:t xml:space="preserve"> Die Arbeit dort wuchs von Monat zu Monat. </w:t>
      </w:r>
      <w:proofErr w:type="spellStart"/>
      <w:r>
        <w:t>Spurgeon</w:t>
      </w:r>
      <w:proofErr w:type="spellEnd"/>
      <w:r>
        <w:t xml:space="preserve"> erhielt Einladungen, auch in anderen Gemeinden zu predigen, einmal sogar von seinem </w:t>
      </w:r>
      <w:r>
        <w:rPr>
          <w:rStyle w:val="Bodytext2Italic"/>
        </w:rPr>
        <w:t>Groß</w:t>
      </w:r>
      <w:r>
        <w:rPr>
          <w:rStyle w:val="Bodytext2Italic"/>
        </w:rPr>
        <w:softHyphen/>
        <w:t xml:space="preserve">vater in </w:t>
      </w:r>
      <w:proofErr w:type="spellStart"/>
      <w:r>
        <w:rPr>
          <w:rStyle w:val="Bodytext2Italic"/>
        </w:rPr>
        <w:t>Stambourne</w:t>
      </w:r>
      <w:proofErr w:type="spellEnd"/>
      <w:r>
        <w:rPr>
          <w:rStyle w:val="Bodytext2Italic"/>
        </w:rPr>
        <w:t>.</w:t>
      </w:r>
      <w:r>
        <w:t xml:space="preserve"> Davon erzählt er später einmal in seiner launigen Weise den Studenten des Predigersemi</w:t>
      </w:r>
      <w:r>
        <w:softHyphen/>
        <w:t>nars:</w:t>
      </w:r>
    </w:p>
    <w:p w:rsidR="00AA08E2" w:rsidRDefault="009B0F7E">
      <w:pPr>
        <w:pStyle w:val="Bodytext20"/>
        <w:framePr w:w="4675" w:h="8396" w:hRule="exact" w:wrap="none" w:vAnchor="page" w:hAnchor="page" w:x="870" w:y="1309"/>
        <w:shd w:val="clear" w:color="auto" w:fill="auto"/>
        <w:spacing w:after="0" w:line="211" w:lineRule="exact"/>
        <w:ind w:firstLine="240"/>
        <w:jc w:val="both"/>
      </w:pPr>
      <w:r>
        <w:t>„Ich sollte in einer gewissen Kirche predigen, die ge</w:t>
      </w:r>
      <w:r>
        <w:softHyphen/>
        <w:t>drängt voll war, aber infolge einer Zugverspätung konnte ich nicht rechtzeitig eintreffen. Ein anderer Geist</w:t>
      </w:r>
      <w:r>
        <w:t>licher ging auf die Kanzel, und als ich ganz atemlos angerannt kam, war er schon mitten in der Predigt. Als er mich er</w:t>
      </w:r>
      <w:r>
        <w:softHyphen/>
        <w:t xml:space="preserve">blickte, hielt er inne und rief: </w:t>
      </w:r>
      <w:proofErr w:type="gramStart"/>
      <w:r>
        <w:t>,Da</w:t>
      </w:r>
      <w:proofErr w:type="gramEnd"/>
      <w:r>
        <w:t xml:space="preserve"> ist er!‘ Dann sah er mich an und sagte: </w:t>
      </w:r>
      <w:proofErr w:type="gramStart"/>
      <w:r>
        <w:t>,Ich</w:t>
      </w:r>
      <w:proofErr w:type="gramEnd"/>
      <w:r>
        <w:t xml:space="preserve"> mache dir Platz; komm herauf und vollende die Predigt.“</w:t>
      </w:r>
      <w:r>
        <w:t xml:space="preserve"> Ich fragte ihn nach dem Text,</w:t>
      </w:r>
    </w:p>
    <w:p w:rsidR="00AA08E2" w:rsidRDefault="009B0F7E">
      <w:pPr>
        <w:pStyle w:val="Headerorfooter0"/>
        <w:framePr w:wrap="none" w:vAnchor="page" w:hAnchor="page" w:x="3093" w:y="9870"/>
        <w:shd w:val="clear" w:color="auto" w:fill="auto"/>
        <w:spacing w:line="190" w:lineRule="exact"/>
      </w:pPr>
      <w:r>
        <w:t>23</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56" w:h="8376" w:hRule="exact" w:wrap="none" w:vAnchor="page" w:hAnchor="page" w:x="880" w:y="1318"/>
        <w:shd w:val="clear" w:color="auto" w:fill="auto"/>
        <w:spacing w:after="0" w:line="211" w:lineRule="exact"/>
        <w:jc w:val="both"/>
      </w:pPr>
      <w:r>
        <w:t xml:space="preserve">er nannte ihn und sagte, er sei eben mit dem ersten Teil fertig. Ohne Zögern nahm ich den Faden der Rede auf und hielt die Predigt zu Ende. Die Umstände erleichterten allerdings in diesem Fall die </w:t>
      </w:r>
      <w:r>
        <w:t xml:space="preserve">Aufgabe sehr; denn erstens war der andere Pfarrer mein Großvater, und zweitens hatte er den Text: </w:t>
      </w:r>
      <w:proofErr w:type="gramStart"/>
      <w:r>
        <w:t>,Aus</w:t>
      </w:r>
      <w:proofErr w:type="gramEnd"/>
      <w:r>
        <w:t xml:space="preserve"> Gnaden seid ihr selig geworden durch den Glauben, und </w:t>
      </w:r>
      <w:proofErr w:type="spellStart"/>
      <w:r>
        <w:t>dasselbige</w:t>
      </w:r>
      <w:proofErr w:type="spellEnd"/>
      <w:r>
        <w:t xml:space="preserve"> nicht aus euch, Gottes Gabe ist es.‘ Wer unter diesen Umständen nicht die Sprache gefund</w:t>
      </w:r>
      <w:r>
        <w:t xml:space="preserve">en hätte, wäre ein dümmeres Tier als das, auf dem </w:t>
      </w:r>
      <w:proofErr w:type="spellStart"/>
      <w:r>
        <w:t>Bileam</w:t>
      </w:r>
      <w:proofErr w:type="spellEnd"/>
      <w:r>
        <w:t xml:space="preserve"> ritt. .Aus Gnaden seid ihr selig gewor</w:t>
      </w:r>
      <w:r>
        <w:softHyphen/>
        <w:t xml:space="preserve">den“ war im ersten Teil als die </w:t>
      </w:r>
      <w:r>
        <w:rPr>
          <w:rStyle w:val="Bodytext2Italic"/>
        </w:rPr>
        <w:t>Quelle</w:t>
      </w:r>
      <w:r>
        <w:t xml:space="preserve"> der Seligkeit be</w:t>
      </w:r>
      <w:r>
        <w:softHyphen/>
        <w:t xml:space="preserve">sprochen worden, so war es nicht schwer, im zweiten Teil .durch den Glauben“ von dem </w:t>
      </w:r>
      <w:r>
        <w:rPr>
          <w:rStyle w:val="Bodytext2Italic"/>
        </w:rPr>
        <w:t>Kanal</w:t>
      </w:r>
      <w:r>
        <w:t xml:space="preserve"> zu sprechen, </w:t>
      </w:r>
      <w:r>
        <w:t>durch den uns die Seligkeit zuströmt. Ich konnte ohne Vorberei</w:t>
      </w:r>
      <w:r>
        <w:softHyphen/>
        <w:t xml:space="preserve">tung zeigen, </w:t>
      </w:r>
      <w:proofErr w:type="spellStart"/>
      <w:r>
        <w:t>daß</w:t>
      </w:r>
      <w:proofErr w:type="spellEnd"/>
      <w:r>
        <w:t xml:space="preserve"> wir die Seligkeit durch den Glauben empfangen. Aber es erwartete mich noch eine Probe. Ich sprach weiter und wurde allmählich warm, da klopfte mir eine Hand auf den Rücken und </w:t>
      </w:r>
      <w:r>
        <w:t xml:space="preserve">sagte: </w:t>
      </w:r>
      <w:proofErr w:type="gramStart"/>
      <w:r>
        <w:t>,</w:t>
      </w:r>
      <w:proofErr w:type="spellStart"/>
      <w:r>
        <w:t>So</w:t>
      </w:r>
      <w:proofErr w:type="spellEnd"/>
      <w:proofErr w:type="gramEnd"/>
      <w:r>
        <w:t xml:space="preserve"> ist’s recht, so ist’s recht! Sag’s ihnen noch einmal, damit sie es nicht vergessen!“ Ich tat es. Nach einer Weile, als ich anfing, aus der Erfahrung heraus zu reden, zog mich der alte Herr sanft am Rockschoß, trat vor und sagte: .Mein Enkel kann</w:t>
      </w:r>
      <w:r>
        <w:t xml:space="preserve"> euch das theoretisch sagen, aber ich kann als alter Mann Zeugnis ablegen, </w:t>
      </w:r>
      <w:proofErr w:type="spellStart"/>
      <w:r>
        <w:t>daß</w:t>
      </w:r>
      <w:proofErr w:type="spellEnd"/>
      <w:r>
        <w:t xml:space="preserve"> es sich in der Erfahrung be</w:t>
      </w:r>
      <w:r>
        <w:softHyphen/>
        <w:t xml:space="preserve">währt.“ Nachdem er dann von seiner Lebenserfahrung gesprochen hatte, </w:t>
      </w:r>
      <w:proofErr w:type="spellStart"/>
      <w:r>
        <w:t>schloß</w:t>
      </w:r>
      <w:proofErr w:type="spellEnd"/>
      <w:r>
        <w:t xml:space="preserve"> er: </w:t>
      </w:r>
      <w:proofErr w:type="gramStart"/>
      <w:r>
        <w:t>,Mein</w:t>
      </w:r>
      <w:proofErr w:type="gramEnd"/>
      <w:r>
        <w:t xml:space="preserve"> Enkel hier kann das Evangelium viel besser predigen als ich; ab</w:t>
      </w:r>
      <w:r>
        <w:t>er er kann kein besseres Evangelium predigen, nicht wahr?“ “</w:t>
      </w:r>
    </w:p>
    <w:p w:rsidR="00AA08E2" w:rsidRDefault="009B0F7E">
      <w:pPr>
        <w:pStyle w:val="Bodytext20"/>
        <w:framePr w:w="4656" w:h="8376" w:hRule="exact" w:wrap="none" w:vAnchor="page" w:hAnchor="page" w:x="880" w:y="1318"/>
        <w:shd w:val="clear" w:color="auto" w:fill="auto"/>
        <w:spacing w:after="0" w:line="211" w:lineRule="exact"/>
        <w:ind w:firstLine="240"/>
        <w:jc w:val="both"/>
      </w:pPr>
      <w:r>
        <w:t xml:space="preserve">Ein älterer Pfarrer, der einmal in </w:t>
      </w:r>
      <w:proofErr w:type="spellStart"/>
      <w:r>
        <w:t>Spurgeons</w:t>
      </w:r>
      <w:proofErr w:type="spellEnd"/>
      <w:r>
        <w:t xml:space="preserve"> Ge</w:t>
      </w:r>
      <w:r>
        <w:softHyphen/>
        <w:t>meinde predigte, hat ihn damals einen aufgehenden Stern genannt. In jener Zeit hat man ihm geraten, er solle sich gründlicher für das Predigtamt vo</w:t>
      </w:r>
      <w:r>
        <w:t>rbereiten und ein Pre</w:t>
      </w:r>
      <w:r>
        <w:softHyphen/>
        <w:t>digerseminar in London besuchen. Sein Vater und Groß</w:t>
      </w:r>
      <w:r>
        <w:softHyphen/>
        <w:t>vater rieten es ihm auch. Er berichtete darüber einem Freunde:</w:t>
      </w:r>
    </w:p>
    <w:p w:rsidR="00AA08E2" w:rsidRDefault="009B0F7E">
      <w:pPr>
        <w:pStyle w:val="Bodytext20"/>
        <w:framePr w:w="4656" w:h="8376" w:hRule="exact" w:wrap="none" w:vAnchor="page" w:hAnchor="page" w:x="880" w:y="1318"/>
        <w:shd w:val="clear" w:color="auto" w:fill="auto"/>
        <w:spacing w:after="0" w:line="211" w:lineRule="exact"/>
        <w:ind w:firstLine="240"/>
        <w:jc w:val="both"/>
      </w:pPr>
      <w:r>
        <w:t>„Ich willigte ein und versprach, mit Dr. Angus, dem Vorsteher der Akademie, der sich gerade damals in Cam</w:t>
      </w:r>
      <w:r>
        <w:softHyphen/>
        <w:t>bridge aufhi</w:t>
      </w:r>
      <w:r>
        <w:t xml:space="preserve">elt, Rücksprache zu nehmen. Im Hause des Buchhändlers Macmillan sollte ich ihn treffen. </w:t>
      </w:r>
      <w:proofErr w:type="spellStart"/>
      <w:r>
        <w:t>Pünkt</w:t>
      </w:r>
      <w:proofErr w:type="spellEnd"/>
      <w:r>
        <w:t>-</w:t>
      </w:r>
    </w:p>
    <w:p w:rsidR="00AA08E2" w:rsidRDefault="009B0F7E">
      <w:pPr>
        <w:pStyle w:val="Headerorfooter0"/>
        <w:framePr w:wrap="none" w:vAnchor="page" w:hAnchor="page" w:x="3098" w:y="9861"/>
        <w:shd w:val="clear" w:color="auto" w:fill="auto"/>
        <w:spacing w:line="190" w:lineRule="exact"/>
      </w:pPr>
      <w:r>
        <w:t>24</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0" w:h="8380" w:hRule="exact" w:wrap="none" w:vAnchor="page" w:hAnchor="page" w:x="868" w:y="1314"/>
        <w:shd w:val="clear" w:color="auto" w:fill="auto"/>
        <w:spacing w:after="0" w:line="211" w:lineRule="exact"/>
        <w:jc w:val="both"/>
      </w:pPr>
      <w:r>
        <w:t>lieh zur festgesetzten Stunde begab ich mich dorthin. Das Mädchen führte mich in ein Zimmer. Dort wartete ich ge</w:t>
      </w:r>
      <w:r>
        <w:softHyphen/>
        <w:t>duldig ein paar Stunden</w:t>
      </w:r>
      <w:r>
        <w:t>. Ich fand das ganz in der Ord</w:t>
      </w:r>
      <w:r>
        <w:softHyphen/>
        <w:t>nung, da ich gegenüber der Größe des Londoner Profes</w:t>
      </w:r>
      <w:r>
        <w:softHyphen/>
        <w:t>sors mir sehr unbedeutend vorkam. Endlich war es mir doch gar zu lange. Ich klingelte, um mich zu erkundigen, ob der Professor mich noch nicht empfangen könne. Da erfuhr ic</w:t>
      </w:r>
      <w:r>
        <w:t xml:space="preserve">h, </w:t>
      </w:r>
      <w:proofErr w:type="spellStart"/>
      <w:r>
        <w:t>daß</w:t>
      </w:r>
      <w:proofErr w:type="spellEnd"/>
      <w:r>
        <w:t xml:space="preserve"> derselbe inzwischen in einem anderen Zimmer auf mich gewartet habe und, da ich nicht gekom</w:t>
      </w:r>
      <w:r>
        <w:softHyphen/>
        <w:t>men, weggegangen sei, um den Zug nach London nicht zu versäumen. Das törichte Mädchen hatte mich weder Herrn Macmillan noch Dr. Angus gemeldet, und so war die</w:t>
      </w:r>
      <w:r>
        <w:t xml:space="preserve"> geplante Zusammenkunft vereitelt worden. Ich </w:t>
      </w:r>
      <w:proofErr w:type="spellStart"/>
      <w:r>
        <w:t>be</w:t>
      </w:r>
      <w:r>
        <w:softHyphen/>
        <w:t>schloß</w:t>
      </w:r>
      <w:proofErr w:type="spellEnd"/>
      <w:r>
        <w:t xml:space="preserve"> nun, mich schriftlich an den Professor zu wenden, wurde aber auch davon abgehalten.</w:t>
      </w:r>
    </w:p>
    <w:p w:rsidR="00AA08E2" w:rsidRDefault="009B0F7E">
      <w:pPr>
        <w:pStyle w:val="Bodytext20"/>
        <w:framePr w:w="4680" w:h="8380" w:hRule="exact" w:wrap="none" w:vAnchor="page" w:hAnchor="page" w:x="868" w:y="1314"/>
        <w:shd w:val="clear" w:color="auto" w:fill="auto"/>
        <w:spacing w:after="0" w:line="211" w:lineRule="exact"/>
        <w:ind w:firstLine="240"/>
        <w:jc w:val="both"/>
      </w:pPr>
      <w:r>
        <w:t xml:space="preserve">Als ich nämlich </w:t>
      </w:r>
      <w:proofErr w:type="spellStart"/>
      <w:r>
        <w:t>amNachmittag</w:t>
      </w:r>
      <w:proofErr w:type="spellEnd"/>
      <w:r>
        <w:t xml:space="preserve"> </w:t>
      </w:r>
      <w:proofErr w:type="spellStart"/>
      <w:r>
        <w:t>desselbenTages</w:t>
      </w:r>
      <w:proofErr w:type="spellEnd"/>
      <w:r>
        <w:t xml:space="preserve"> langsam nach meinem Dorfe zurückkehrte, wurde ich unterwegs plötzlich au</w:t>
      </w:r>
      <w:r>
        <w:t>s meinem Brüten aufgeschreckt. Es war, als ob eine laute klare Stimme mir zurief: .Trachtest du nach hohen Dingen für dich selbst? Tue es nicht</w:t>
      </w:r>
      <w:proofErr w:type="gramStart"/>
      <w:r>
        <w:t>!</w:t>
      </w:r>
      <w:r>
        <w:rPr>
          <w:vertAlign w:val="superscript"/>
        </w:rPr>
        <w:t>1</w:t>
      </w:r>
      <w:proofErr w:type="gramEnd"/>
      <w:r>
        <w:t xml:space="preserve"> - Ich stand still und sank in tiefes Sinnen. Mit einem Male erschien meine Stellung mir in einem ganz anderen </w:t>
      </w:r>
      <w:r>
        <w:t>Lichte als bis</w:t>
      </w:r>
      <w:r>
        <w:softHyphen/>
        <w:t>her, und meine Beweggründe, meine Ziele, meine Pläne schienen mir wenig löblich. Ich dachte an meine lieben, armen Leute, die meine Gemeinde bildeten, an die See</w:t>
      </w:r>
      <w:r>
        <w:softHyphen/>
        <w:t xml:space="preserve">len, für die ich zu sorgen hatte. Ich verhehlte mir nicht, </w:t>
      </w:r>
      <w:proofErr w:type="spellStart"/>
      <w:r>
        <w:t>daß</w:t>
      </w:r>
      <w:proofErr w:type="spellEnd"/>
      <w:r>
        <w:t>, wenn ich bei ih</w:t>
      </w:r>
      <w:r>
        <w:t>nen bliebe, eine niedrige Stellung und Armut mein Teil sein würden. Aber ich sollte ja nicht nach hohen Dingen trachten. So entsagte ich denn auf der Stelle, da ich die Stimme gehört, feierlich der akademi</w:t>
      </w:r>
      <w:r>
        <w:softHyphen/>
        <w:t xml:space="preserve">schen Ausbildung und </w:t>
      </w:r>
      <w:proofErr w:type="spellStart"/>
      <w:r>
        <w:t>beschloß</w:t>
      </w:r>
      <w:proofErr w:type="spellEnd"/>
      <w:r>
        <w:t>, bei meinen Leuten z</w:t>
      </w:r>
      <w:r>
        <w:t>u bleiben und ihnen das Wort des Lebens zu predigen, so</w:t>
      </w:r>
      <w:r>
        <w:softHyphen/>
        <w:t>lange es Gott gefiele. So kehrte ich denn still und freudig in mein Dorf zu meinen armen Leuten zurück.“</w:t>
      </w:r>
    </w:p>
    <w:p w:rsidR="00AA08E2" w:rsidRDefault="009B0F7E">
      <w:pPr>
        <w:pStyle w:val="Bodytext20"/>
        <w:framePr w:w="4680" w:h="8380" w:hRule="exact" w:wrap="none" w:vAnchor="page" w:hAnchor="page" w:x="868" w:y="1314"/>
        <w:shd w:val="clear" w:color="auto" w:fill="auto"/>
        <w:spacing w:after="0" w:line="211" w:lineRule="exact"/>
        <w:ind w:firstLine="240"/>
        <w:jc w:val="both"/>
      </w:pPr>
      <w:r>
        <w:t xml:space="preserve">Die Stellung in </w:t>
      </w:r>
      <w:proofErr w:type="spellStart"/>
      <w:r>
        <w:rPr>
          <w:rStyle w:val="Bodytext2Italic"/>
        </w:rPr>
        <w:t>Waterbeach</w:t>
      </w:r>
      <w:proofErr w:type="spellEnd"/>
      <w:r>
        <w:t xml:space="preserve"> war in der Tat sehr arm</w:t>
      </w:r>
      <w:r>
        <w:softHyphen/>
        <w:t xml:space="preserve">selig. Er </w:t>
      </w:r>
      <w:proofErr w:type="spellStart"/>
      <w:r>
        <w:t>mußte</w:t>
      </w:r>
      <w:proofErr w:type="spellEnd"/>
      <w:r>
        <w:t xml:space="preserve"> an jedem Tage in einem ander</w:t>
      </w:r>
      <w:r>
        <w:t>en Hause essen. Obgleich die Gemeindeglieder ihm das Beste vor</w:t>
      </w:r>
      <w:r>
        <w:softHyphen/>
        <w:t>setzten, was ihnen zu Gebote stand, so war es doch kärg</w:t>
      </w:r>
      <w:r>
        <w:softHyphen/>
        <w:t>lich; doch er blieb zufrieden, und durch seinen guten</w:t>
      </w:r>
    </w:p>
    <w:p w:rsidR="00AA08E2" w:rsidRDefault="009B0F7E">
      <w:pPr>
        <w:pStyle w:val="Headerorfooter0"/>
        <w:framePr w:wrap="none" w:vAnchor="page" w:hAnchor="page" w:x="3086" w:y="9865"/>
        <w:shd w:val="clear" w:color="auto" w:fill="auto"/>
        <w:spacing w:line="190" w:lineRule="exact"/>
      </w:pPr>
      <w:r>
        <w:t>25</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0" w:h="4118" w:hRule="exact" w:wrap="none" w:vAnchor="page" w:hAnchor="page" w:x="873" w:y="1333"/>
        <w:shd w:val="clear" w:color="auto" w:fill="auto"/>
        <w:spacing w:after="0" w:line="211" w:lineRule="exact"/>
        <w:jc w:val="both"/>
      </w:pPr>
      <w:r>
        <w:t xml:space="preserve">Humor kam er über alles hinweg. Er pflegte zu sagen: „Wer </w:t>
      </w:r>
      <w:r>
        <w:t xml:space="preserve">dem Staube zunächst sitzt, sitzt dem Himmel am nächsten.“ Gott hatte schon dafür gesorgt, </w:t>
      </w:r>
      <w:proofErr w:type="spellStart"/>
      <w:r>
        <w:t>daß</w:t>
      </w:r>
      <w:proofErr w:type="spellEnd"/>
      <w:r>
        <w:t xml:space="preserve"> er aus die</w:t>
      </w:r>
      <w:r>
        <w:softHyphen/>
        <w:t>ser niedrigen Stellung und beschränkten Wirkungsweise auf einen verantwortungsvollen Posten gesetzt wurde. Bei einem Sonntagsschulfest in Cambridge woh</w:t>
      </w:r>
      <w:r>
        <w:t>nte seiner Pre</w:t>
      </w:r>
      <w:r>
        <w:softHyphen/>
        <w:t xml:space="preserve">digt auch ein Herr aus London bei, der die Sorgen seiner Freunde um eine </w:t>
      </w:r>
      <w:r>
        <w:rPr>
          <w:rStyle w:val="Bodytext2Italic"/>
        </w:rPr>
        <w:t>Londoner Baptistengemeinde</w:t>
      </w:r>
      <w:r>
        <w:t xml:space="preserve"> in </w:t>
      </w:r>
      <w:r>
        <w:rPr>
          <w:rStyle w:val="Bodytext2Italic"/>
        </w:rPr>
        <w:t>New Park Street</w:t>
      </w:r>
      <w:r>
        <w:t xml:space="preserve"> teilte. Man suchte dort nach einem fähigen und eifrigen Prediger. Man lud ihn im Dezember 1853 ein, in der Londoner Kapell</w:t>
      </w:r>
      <w:r>
        <w:t>e zu predigen. Die Mei</w:t>
      </w:r>
      <w:r>
        <w:softHyphen/>
        <w:t xml:space="preserve">nungen über ihn waren geteilt; aber Tatsache war, </w:t>
      </w:r>
      <w:proofErr w:type="spellStart"/>
      <w:r>
        <w:t>daß</w:t>
      </w:r>
      <w:proofErr w:type="spellEnd"/>
      <w:r>
        <w:t xml:space="preserve"> sofort nach der ersten Predigt der Besuch der Kapelle stieg. Das wiederholte sich im Januar. Daraufhin wurde er, zunächst probeweise, nach London berufen, aber bald seine endgülti</w:t>
      </w:r>
      <w:r>
        <w:t>ge Anstellung beschlossen. Er war noch nicht zwanzig Jahre alt, als er auf diesen hervorragenden Platz gerufen wurde. Aber es war ein Ruf von Gott; das hat die Folgezeit bewiesen.</w:t>
      </w:r>
    </w:p>
    <w:p w:rsidR="00AA08E2" w:rsidRDefault="009B0F7E">
      <w:pPr>
        <w:pStyle w:val="Heading40"/>
        <w:framePr w:w="4670" w:h="243" w:hRule="exact" w:wrap="none" w:vAnchor="page" w:hAnchor="page" w:x="873" w:y="6090"/>
        <w:shd w:val="clear" w:color="auto" w:fill="auto"/>
        <w:spacing w:after="0" w:line="180" w:lineRule="exact"/>
      </w:pPr>
      <w:bookmarkStart w:id="4" w:name="bookmark4"/>
      <w:r>
        <w:t>LONDON</w:t>
      </w:r>
      <w:bookmarkEnd w:id="4"/>
    </w:p>
    <w:p w:rsidR="00AA08E2" w:rsidRDefault="009B0F7E">
      <w:pPr>
        <w:pStyle w:val="Bodytext20"/>
        <w:framePr w:w="4670" w:h="3070" w:hRule="exact" w:wrap="none" w:vAnchor="page" w:hAnchor="page" w:x="873" w:y="6633"/>
        <w:shd w:val="clear" w:color="auto" w:fill="auto"/>
        <w:tabs>
          <w:tab w:val="left" w:pos="3920"/>
        </w:tabs>
        <w:spacing w:after="86" w:line="168" w:lineRule="exact"/>
        <w:ind w:left="800"/>
        <w:jc w:val="both"/>
      </w:pPr>
      <w:r>
        <w:t xml:space="preserve">Fahr mitten in den See und werft dort eure Netze zum Fange </w:t>
      </w:r>
      <w:proofErr w:type="spellStart"/>
      <w:r>
        <w:t>ausl</w:t>
      </w:r>
      <w:proofErr w:type="spellEnd"/>
      <w:r>
        <w:tab/>
        <w:t>Lukas</w:t>
      </w:r>
      <w:r>
        <w:t xml:space="preserve"> 5, 4</w:t>
      </w:r>
    </w:p>
    <w:p w:rsidR="00AA08E2" w:rsidRDefault="009B0F7E">
      <w:pPr>
        <w:pStyle w:val="Bodytext20"/>
        <w:framePr w:w="4670" w:h="3070" w:hRule="exact" w:wrap="none" w:vAnchor="page" w:hAnchor="page" w:x="873" w:y="6633"/>
        <w:shd w:val="clear" w:color="auto" w:fill="auto"/>
        <w:spacing w:after="0" w:line="211" w:lineRule="exact"/>
        <w:ind w:firstLine="240"/>
        <w:jc w:val="both"/>
      </w:pPr>
      <w:r>
        <w:t xml:space="preserve">Es war </w:t>
      </w:r>
      <w:proofErr w:type="spellStart"/>
      <w:r>
        <w:t>Spurgeon</w:t>
      </w:r>
      <w:proofErr w:type="spellEnd"/>
      <w:r>
        <w:t xml:space="preserve"> schwer gewesen, sich von seiner klei</w:t>
      </w:r>
      <w:r>
        <w:softHyphen/>
        <w:t xml:space="preserve">nen Gemeinde zu lösen. Aber er hörte den Ruf seines Herrn: Fahre auf die Höhe! In Demut beugte er sich seinem Gebot und vertraute, </w:t>
      </w:r>
      <w:proofErr w:type="spellStart"/>
      <w:r>
        <w:t>daß</w:t>
      </w:r>
      <w:proofErr w:type="spellEnd"/>
      <w:r>
        <w:t xml:space="preserve"> der Herr ihm die Kraft zu der großen Aufgabe verleihen werde. </w:t>
      </w:r>
      <w:r>
        <w:t xml:space="preserve">Ja, er hat es getan. Von Woche zu Woche stieg der Besuch der Gottesdienste. Die Kapelle </w:t>
      </w:r>
      <w:proofErr w:type="spellStart"/>
      <w:r>
        <w:t>faßte</w:t>
      </w:r>
      <w:proofErr w:type="spellEnd"/>
      <w:r>
        <w:t xml:space="preserve"> 1200 Sitzplätze; sie reichten in Kürze nicht mehr aus. Es </w:t>
      </w:r>
      <w:proofErr w:type="spellStart"/>
      <w:r>
        <w:t>mußte</w:t>
      </w:r>
      <w:proofErr w:type="spellEnd"/>
      <w:r>
        <w:t xml:space="preserve"> Raum ge</w:t>
      </w:r>
      <w:r>
        <w:softHyphen/>
        <w:t>schafft werden. Eines Abends rief der Prediger ange</w:t>
      </w:r>
      <w:r>
        <w:softHyphen/>
        <w:t xml:space="preserve">sichts der dichtgedrängten Menge aus: </w:t>
      </w:r>
      <w:r>
        <w:t>„Durch den Glau</w:t>
      </w:r>
      <w:r>
        <w:softHyphen/>
        <w:t xml:space="preserve">ben fielen die Mauern von Jericho; durch den Glauben wird auch diese </w:t>
      </w:r>
      <w:proofErr w:type="spellStart"/>
      <w:r>
        <w:t>Hintermauer</w:t>
      </w:r>
      <w:proofErr w:type="spellEnd"/>
      <w:r>
        <w:t xml:space="preserve"> fallen.“ Es wurde kurz</w:t>
      </w:r>
    </w:p>
    <w:p w:rsidR="00AA08E2" w:rsidRDefault="009B0F7E">
      <w:pPr>
        <w:pStyle w:val="Headerorfooter0"/>
        <w:framePr w:wrap="none" w:vAnchor="page" w:hAnchor="page" w:x="3100" w:y="9875"/>
        <w:shd w:val="clear" w:color="auto" w:fill="auto"/>
        <w:spacing w:line="190" w:lineRule="exact"/>
      </w:pPr>
      <w:r>
        <w:t>26</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5" w:h="8400" w:hRule="exact" w:wrap="none" w:vAnchor="page" w:hAnchor="page" w:x="866" w:y="1309"/>
        <w:shd w:val="clear" w:color="auto" w:fill="auto"/>
        <w:spacing w:after="180" w:line="211" w:lineRule="exact"/>
        <w:jc w:val="both"/>
      </w:pPr>
      <w:r>
        <w:t>darauf beschlossen, die Kapelle zu erweitern, eine Samm</w:t>
      </w:r>
      <w:r>
        <w:softHyphen/>
      </w:r>
      <w:r>
        <w:t xml:space="preserve">lung veranstaltet und zur Tat geschritten. Während der baulichen Veränderungen wurden die Versammlungen in der bekannten </w:t>
      </w:r>
      <w:proofErr w:type="spellStart"/>
      <w:r>
        <w:rPr>
          <w:rStyle w:val="Bodytext2Italic"/>
        </w:rPr>
        <w:t>Exeter</w:t>
      </w:r>
      <w:proofErr w:type="spellEnd"/>
      <w:r>
        <w:rPr>
          <w:rStyle w:val="Bodytext2Italic"/>
        </w:rPr>
        <w:t>-Halle</w:t>
      </w:r>
      <w:r>
        <w:t xml:space="preserve"> veranstaltet. Der Ruf des jungen Predigers füllte auch diesen weit größeren Raum schnell mit Zuhörern. </w:t>
      </w:r>
      <w:proofErr w:type="spellStart"/>
      <w:r>
        <w:t>Spurgeon</w:t>
      </w:r>
      <w:proofErr w:type="spellEnd"/>
      <w:r>
        <w:t xml:space="preserve"> hat Spott </w:t>
      </w:r>
      <w:r>
        <w:t xml:space="preserve">und Hohn, Feindschaft und </w:t>
      </w:r>
      <w:proofErr w:type="spellStart"/>
      <w:r>
        <w:t>Haß</w:t>
      </w:r>
      <w:proofErr w:type="spellEnd"/>
      <w:r>
        <w:t xml:space="preserve"> besonders in der ersten Zeit erlebt. Man wollte </w:t>
      </w:r>
      <w:proofErr w:type="gramStart"/>
      <w:r>
        <w:t>den ..</w:t>
      </w:r>
      <w:proofErr w:type="gramEnd"/>
      <w:r>
        <w:t>Knabenprediger“ nicht hochkommen lassen. Aber Gott hatte ihn gerufen und ihn in schwerer Zeit wunderbar gestärkt. Davon berichtet er selbst:</w:t>
      </w:r>
    </w:p>
    <w:p w:rsidR="00AA08E2" w:rsidRDefault="009B0F7E">
      <w:pPr>
        <w:pStyle w:val="Bodytext20"/>
        <w:framePr w:w="4685" w:h="8400" w:hRule="exact" w:wrap="none" w:vAnchor="page" w:hAnchor="page" w:x="866" w:y="1309"/>
        <w:shd w:val="clear" w:color="auto" w:fill="auto"/>
        <w:spacing w:after="0" w:line="211" w:lineRule="exact"/>
        <w:ind w:firstLine="240"/>
        <w:jc w:val="both"/>
      </w:pPr>
      <w:r>
        <w:t>„Im Jahre 1854, als ich noch ke</w:t>
      </w:r>
      <w:r>
        <w:t>ine zwölf Monate in London gewesen, wurde die Gegend, in der ich arbei</w:t>
      </w:r>
      <w:r>
        <w:softHyphen/>
        <w:t>tete, von der asiatischen Cholera heimgesucht, und meine Gemeinde litt sehr darunter. Familie auf Familie berief mich an die Krankenbetten, und fast jeden Tag war es meine Pflicht, an e</w:t>
      </w:r>
      <w:r>
        <w:t>inem Grabe zu stehen. Ich widmete mich mit jugendlichem Eifer dem Krankenbesuch, und von allen Enden des Distrikts ließen Personen jeden Ranges und jeder Religion mich holen. Mein Körper wurde abgemattet und mein Herz krank. Meine Freunde schienen einer na</w:t>
      </w:r>
      <w:r>
        <w:t xml:space="preserve">ch dem anderen zu fallen, und ich fühlte oder bildete mir ein, </w:t>
      </w:r>
      <w:proofErr w:type="spellStart"/>
      <w:r>
        <w:t>daß</w:t>
      </w:r>
      <w:proofErr w:type="spellEnd"/>
      <w:r>
        <w:t xml:space="preserve"> ich dahinsieche, wie die um mich her. Ich hatte das Gefühl, </w:t>
      </w:r>
      <w:proofErr w:type="spellStart"/>
      <w:r>
        <w:t>daß</w:t>
      </w:r>
      <w:proofErr w:type="spellEnd"/>
      <w:r>
        <w:t xml:space="preserve"> meine Last schwerer sei, als ich tragen könne, und war im Begriff, unter ihr zu sinken. Da fügte Gott es so, </w:t>
      </w:r>
      <w:proofErr w:type="spellStart"/>
      <w:r>
        <w:t>daß</w:t>
      </w:r>
      <w:proofErr w:type="spellEnd"/>
      <w:r>
        <w:t xml:space="preserve"> eines Morgen</w:t>
      </w:r>
      <w:r>
        <w:t>s, als ich traurig von einem Begräbnis heimkehrte, meine Neu</w:t>
      </w:r>
      <w:r>
        <w:softHyphen/>
        <w:t xml:space="preserve">gierde durch ein Papier angezogen wurde, das in dem </w:t>
      </w:r>
      <w:r>
        <w:rPr>
          <w:rStyle w:val="Bodytext2Italic"/>
        </w:rPr>
        <w:t>Fenster eines Schusterladens</w:t>
      </w:r>
      <w:r>
        <w:t xml:space="preserve"> im Dover Road angeklebt war. Es sah nicht aus wie eine Geschäftsanzeige und war auch keine; denn in guter Handschr</w:t>
      </w:r>
      <w:r>
        <w:t xml:space="preserve">ift standen die Worte darauf: </w:t>
      </w:r>
      <w:r>
        <w:rPr>
          <w:rStyle w:val="Bodytext2Italic"/>
        </w:rPr>
        <w:t>.Der Herr ist deine Zuversicht, der Höchste ist deine Zuflucht. Es wird dir kein Übel begegnen, und keine Plage wird zu deiner Hütte sich nahen</w:t>
      </w:r>
      <w:r>
        <w:t xml:space="preserve"> (Psalm 91, 9. 10).</w:t>
      </w:r>
    </w:p>
    <w:p w:rsidR="00AA08E2" w:rsidRDefault="009B0F7E">
      <w:pPr>
        <w:pStyle w:val="Bodytext20"/>
        <w:framePr w:w="4685" w:h="8400" w:hRule="exact" w:wrap="none" w:vAnchor="page" w:hAnchor="page" w:x="866" w:y="1309"/>
        <w:shd w:val="clear" w:color="auto" w:fill="auto"/>
        <w:spacing w:after="0" w:line="211" w:lineRule="exact"/>
        <w:ind w:firstLine="240"/>
        <w:jc w:val="both"/>
      </w:pPr>
      <w:r>
        <w:t>Die Wirkung dieser Worte auf mein Herz war augen</w:t>
      </w:r>
      <w:r>
        <w:softHyphen/>
        <w:t>blicklich. Der</w:t>
      </w:r>
      <w:r>
        <w:t xml:space="preserve"> Glaube eignete sich diese Stelle sogleich an. Ich fühlte midi sicher, erfrischt und mit Unsterblich</w:t>
      </w:r>
      <w:r>
        <w:softHyphen/>
        <w:t xml:space="preserve">keit umgürtet. </w:t>
      </w:r>
      <w:proofErr w:type="spellStart"/>
      <w:r>
        <w:t>Idi</w:t>
      </w:r>
      <w:proofErr w:type="spellEnd"/>
      <w:r>
        <w:t xml:space="preserve"> setzte meine Besuche bei den Sterben</w:t>
      </w:r>
      <w:r>
        <w:softHyphen/>
      </w:r>
    </w:p>
    <w:p w:rsidR="00AA08E2" w:rsidRDefault="009B0F7E">
      <w:pPr>
        <w:pStyle w:val="Headerorfooter0"/>
        <w:framePr w:wrap="none" w:vAnchor="page" w:hAnchor="page" w:x="3102" w:y="9884"/>
        <w:shd w:val="clear" w:color="auto" w:fill="auto"/>
        <w:spacing w:line="190" w:lineRule="exact"/>
      </w:pPr>
      <w:r>
        <w:t>27</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61" w:h="8391" w:hRule="exact" w:wrap="none" w:vAnchor="page" w:hAnchor="page" w:x="878" w:y="1352"/>
        <w:shd w:val="clear" w:color="auto" w:fill="auto"/>
        <w:spacing w:after="0" w:line="211" w:lineRule="exact"/>
        <w:jc w:val="both"/>
      </w:pPr>
      <w:r>
        <w:t>den in einer gelassenen und friedvollen Stimmung fort, ich fühlte keine F</w:t>
      </w:r>
      <w:r>
        <w:t>urcht vor dem Übel, und mir geschah kein Leid. Das Walten der Vorsehung, die es dem Hand</w:t>
      </w:r>
      <w:r>
        <w:softHyphen/>
        <w:t>werker eingab, diese Verse in sein Fenster zu stellen, er</w:t>
      </w:r>
      <w:r>
        <w:softHyphen/>
        <w:t>kenne ich dankbar, und in Erinnerung an ihre wunder</w:t>
      </w:r>
      <w:r>
        <w:softHyphen/>
        <w:t>bare Macht bete ich den Herrn, meinen Gott, an.“</w:t>
      </w:r>
    </w:p>
    <w:p w:rsidR="00AA08E2" w:rsidRDefault="009B0F7E">
      <w:pPr>
        <w:pStyle w:val="Bodytext20"/>
        <w:framePr w:w="4661" w:h="8391" w:hRule="exact" w:wrap="none" w:vAnchor="page" w:hAnchor="page" w:x="878" w:y="1352"/>
        <w:shd w:val="clear" w:color="auto" w:fill="auto"/>
        <w:spacing w:after="0" w:line="211" w:lineRule="exact"/>
        <w:ind w:firstLine="220"/>
        <w:jc w:val="both"/>
      </w:pPr>
      <w:r>
        <w:t xml:space="preserve">D </w:t>
      </w:r>
      <w:proofErr w:type="spellStart"/>
      <w:r>
        <w:t>ie</w:t>
      </w:r>
      <w:proofErr w:type="spellEnd"/>
      <w:r>
        <w:t xml:space="preserve"> Tre</w:t>
      </w:r>
      <w:r>
        <w:t>ue in der Seelsorge vermehrte Liebe und Ver</w:t>
      </w:r>
      <w:r>
        <w:softHyphen/>
        <w:t xml:space="preserve">trauen in </w:t>
      </w:r>
      <w:proofErr w:type="spellStart"/>
      <w:r>
        <w:t>Spurgeons</w:t>
      </w:r>
      <w:proofErr w:type="spellEnd"/>
      <w:r>
        <w:t xml:space="preserve"> Gemeinde und weiteren Zulauf Fernstehender. </w:t>
      </w:r>
      <w:proofErr w:type="spellStart"/>
      <w:proofErr w:type="gramStart"/>
      <w:r>
        <w:t>Um so</w:t>
      </w:r>
      <w:proofErr w:type="spellEnd"/>
      <w:proofErr w:type="gramEnd"/>
      <w:r>
        <w:t xml:space="preserve"> schärfer wurden die Pfeile der Widersacher. Ein Schriftsteller nannte ihn einen „Hans</w:t>
      </w:r>
      <w:r>
        <w:softHyphen/>
        <w:t>wurst auf der Kanzel“. Ein angesehener Prediger wollte k</w:t>
      </w:r>
      <w:r>
        <w:t xml:space="preserve">eine Kanzel betreten, die </w:t>
      </w:r>
      <w:proofErr w:type="spellStart"/>
      <w:r>
        <w:t>Spurgeon</w:t>
      </w:r>
      <w:proofErr w:type="spellEnd"/>
      <w:r>
        <w:t xml:space="preserve"> während der letzten sechs Monate entweiht hätte. Man erdichtete auch aller</w:t>
      </w:r>
      <w:r>
        <w:softHyphen/>
        <w:t xml:space="preserve">lei, um ihm zu schaden. </w:t>
      </w:r>
      <w:proofErr w:type="spellStart"/>
      <w:r>
        <w:t>Spurgeon</w:t>
      </w:r>
      <w:proofErr w:type="spellEnd"/>
      <w:r>
        <w:t xml:space="preserve"> konnte selber herz</w:t>
      </w:r>
      <w:r>
        <w:softHyphen/>
        <w:t>lich lachen, wenn er es erfuhr. Man erzählte, er habe sich einmal an dem Geländer der Kanzeltr</w:t>
      </w:r>
      <w:r>
        <w:t xml:space="preserve">eppe </w:t>
      </w:r>
      <w:proofErr w:type="spellStart"/>
      <w:r>
        <w:t>hinab</w:t>
      </w:r>
      <w:r>
        <w:softHyphen/>
        <w:t>gleiten</w:t>
      </w:r>
      <w:proofErr w:type="spellEnd"/>
      <w:r>
        <w:t xml:space="preserve"> lassen, um das leichte und schnelle Sinken des Sünders zur Hölle zu veranschaulichen, und habe dann das Geländer wieder erklommen, um des gläubigen Chri</w:t>
      </w:r>
      <w:r>
        <w:softHyphen/>
        <w:t>sten langsamen und mühevollen Weg aufwärts darzu</w:t>
      </w:r>
      <w:r>
        <w:softHyphen/>
        <w:t>stellen. Er sagte dazu: „Ich befind</w:t>
      </w:r>
      <w:r>
        <w:t xml:space="preserve">e mich jedenfalls in ehrenvoller Gesellschaft; denn dieselbe Geschichte ist auch anderen, mir sehr überlegenen Geistlichen, z. B. </w:t>
      </w:r>
      <w:proofErr w:type="spellStart"/>
      <w:r>
        <w:t>Rowland</w:t>
      </w:r>
      <w:proofErr w:type="spellEnd"/>
      <w:r>
        <w:t xml:space="preserve"> Hill, wörtlich ebenso nachgesagt worden. Übri</w:t>
      </w:r>
      <w:r>
        <w:softHyphen/>
        <w:t>gens war zu der Zeit, als sie von mir erzählt wurde, meine Kanzel an der</w:t>
      </w:r>
      <w:r>
        <w:t xml:space="preserve"> Wand befestigt, und eine Treppe existierte überhaupt nicht.“</w:t>
      </w:r>
    </w:p>
    <w:p w:rsidR="00AA08E2" w:rsidRDefault="009B0F7E">
      <w:pPr>
        <w:pStyle w:val="Bodytext20"/>
        <w:framePr w:w="4661" w:h="8391" w:hRule="exact" w:wrap="none" w:vAnchor="page" w:hAnchor="page" w:x="878" w:y="1352"/>
        <w:shd w:val="clear" w:color="auto" w:fill="auto"/>
        <w:spacing w:after="0" w:line="211" w:lineRule="exact"/>
        <w:ind w:firstLine="220"/>
        <w:jc w:val="both"/>
      </w:pPr>
      <w:r>
        <w:t xml:space="preserve">Die </w:t>
      </w:r>
      <w:r>
        <w:rPr>
          <w:rStyle w:val="Bodytext2Italic"/>
        </w:rPr>
        <w:t>Karikaturen</w:t>
      </w:r>
      <w:r>
        <w:t xml:space="preserve"> in den Zeitungen waren natürlich dazu bestimmt, den Ruf des Predigers zu schmälern. Sie erreichten das Gegenteil.</w:t>
      </w:r>
    </w:p>
    <w:p w:rsidR="00AA08E2" w:rsidRDefault="009B0F7E">
      <w:pPr>
        <w:pStyle w:val="Bodytext20"/>
        <w:framePr w:w="4661" w:h="8391" w:hRule="exact" w:wrap="none" w:vAnchor="page" w:hAnchor="page" w:x="878" w:y="1352"/>
        <w:shd w:val="clear" w:color="auto" w:fill="auto"/>
        <w:spacing w:after="0" w:line="211" w:lineRule="exact"/>
        <w:ind w:firstLine="220"/>
        <w:jc w:val="both"/>
      </w:pPr>
      <w:r>
        <w:t>Einmal erschien eine Zeichnung mit der Unterschrift „Schwefel un</w:t>
      </w:r>
      <w:r>
        <w:t>d Sirup“. Auf der einen Seite sah man den jungen Prediger im Eifer seiner Rede, auf der anderen Seite war ein staatskirchlicher Prediger abgebildet, in voller Amtstracht, und hatte die geschriebene Predigt vor sich auf einem Samtkissen liegen. Es war ein P</w:t>
      </w:r>
      <w:r>
        <w:t>rediger der vornehmen Welt gemeint.</w:t>
      </w:r>
    </w:p>
    <w:p w:rsidR="00AA08E2" w:rsidRDefault="009B0F7E">
      <w:pPr>
        <w:pStyle w:val="Bodytext20"/>
        <w:framePr w:w="4661" w:h="8391" w:hRule="exact" w:wrap="none" w:vAnchor="page" w:hAnchor="page" w:x="878" w:y="1352"/>
        <w:shd w:val="clear" w:color="auto" w:fill="auto"/>
        <w:spacing w:after="0" w:line="211" w:lineRule="exact"/>
        <w:ind w:firstLine="220"/>
        <w:jc w:val="both"/>
      </w:pPr>
      <w:r>
        <w:t>Eine andere Karikatur war noch wirksamer. Die Un</w:t>
      </w:r>
      <w:r>
        <w:softHyphen/>
        <w:t xml:space="preserve">terschrift hieß: </w:t>
      </w:r>
      <w:r>
        <w:rPr>
          <w:rStyle w:val="Bodytext2Italic"/>
        </w:rPr>
        <w:t>„Fang sie lebendig!“</w:t>
      </w:r>
      <w:r>
        <w:t xml:space="preserve"> Der junge </w:t>
      </w:r>
      <w:proofErr w:type="spellStart"/>
      <w:r>
        <w:t>Spurgeon</w:t>
      </w:r>
      <w:proofErr w:type="spellEnd"/>
    </w:p>
    <w:p w:rsidR="00AA08E2" w:rsidRDefault="009B0F7E">
      <w:pPr>
        <w:pStyle w:val="Headerorfooter0"/>
        <w:framePr w:wrap="none" w:vAnchor="page" w:hAnchor="page" w:x="3090" w:y="9908"/>
        <w:shd w:val="clear" w:color="auto" w:fill="auto"/>
        <w:spacing w:line="190" w:lineRule="exact"/>
      </w:pPr>
      <w:r>
        <w:t>28</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0" w:h="8372" w:hRule="exact" w:wrap="none" w:vAnchor="page" w:hAnchor="page" w:x="868" w:y="1380"/>
        <w:shd w:val="clear" w:color="auto" w:fill="auto"/>
        <w:spacing w:after="176" w:line="206" w:lineRule="exact"/>
        <w:jc w:val="both"/>
      </w:pPr>
      <w:r>
        <w:t>war zu sehen, mitten in der Predigt, mit einer Kopf</w:t>
      </w:r>
      <w:r>
        <w:softHyphen/>
        <w:t xml:space="preserve">bedeckung von geleimtem </w:t>
      </w:r>
      <w:r>
        <w:t>Fliegenpapier, wie sie Ver</w:t>
      </w:r>
      <w:r>
        <w:softHyphen/>
        <w:t xml:space="preserve">käufer in den Straßen Londons zu tragen pflegten und dabei </w:t>
      </w:r>
      <w:proofErr w:type="gramStart"/>
      <w:r>
        <w:t>ihr ..</w:t>
      </w:r>
      <w:proofErr w:type="gramEnd"/>
      <w:r>
        <w:t>Fang sie lebendig!“ riefen. Leute von allerlei Art: Richter, Herren und Damen, aber auch Arbeiter waren mit Fliegenflügeln dargestellt und klebten schon am Papierhu</w:t>
      </w:r>
      <w:r>
        <w:t>t oder summten um ihn herum.</w:t>
      </w:r>
    </w:p>
    <w:p w:rsidR="00AA08E2" w:rsidRDefault="009B0F7E">
      <w:pPr>
        <w:pStyle w:val="Bodytext20"/>
        <w:framePr w:w="4680" w:h="8372" w:hRule="exact" w:wrap="none" w:vAnchor="page" w:hAnchor="page" w:x="868" w:y="1380"/>
        <w:shd w:val="clear" w:color="auto" w:fill="auto"/>
        <w:spacing w:after="0" w:line="211" w:lineRule="exact"/>
        <w:ind w:firstLine="240"/>
        <w:jc w:val="both"/>
      </w:pPr>
      <w:r>
        <w:t xml:space="preserve">Man beschäftigte sich ganz allgemein mit dem jungen Prediger und war darin einig, </w:t>
      </w:r>
      <w:proofErr w:type="spellStart"/>
      <w:r>
        <w:t>daß</w:t>
      </w:r>
      <w:proofErr w:type="spellEnd"/>
      <w:r>
        <w:t xml:space="preserve"> es sich um eine einzig</w:t>
      </w:r>
      <w:r>
        <w:softHyphen/>
        <w:t xml:space="preserve">artige Erscheinung handele. In einer Zeitschrift war zu lesen: „Es war ein merkwürdiger Anblick, diesen rund- </w:t>
      </w:r>
      <w:proofErr w:type="spellStart"/>
      <w:r>
        <w:t>wangigen</w:t>
      </w:r>
      <w:proofErr w:type="spellEnd"/>
      <w:r>
        <w:t xml:space="preserve"> Jüngling vom Lande in einer Stellung so voll ernster, schwerer Verantwortung und doch mit einem Ernst, einer Selbstbeherrschung und einer Kraft zur Er</w:t>
      </w:r>
      <w:r>
        <w:softHyphen/>
        <w:t>füllung seiner schweren Aufgabe sich anschicken zu sehen, die ihn als derselben wohl gewachsen erscheine</w:t>
      </w:r>
      <w:r>
        <w:t xml:space="preserve">n ließ.“ Als die Kapelle in New Park Street sich trotz der Erweiterung als unzureichend erwies, ging man erneut dazu über, die </w:t>
      </w:r>
      <w:proofErr w:type="spellStart"/>
      <w:r>
        <w:t>Exeter</w:t>
      </w:r>
      <w:proofErr w:type="spellEnd"/>
      <w:r>
        <w:t xml:space="preserve">-Halle zu mieten. Im Jahre 1856 aber wurde die </w:t>
      </w:r>
      <w:r>
        <w:rPr>
          <w:rStyle w:val="Bodytext2Italic"/>
        </w:rPr>
        <w:t>Surrey Garden-Musikhalle</w:t>
      </w:r>
      <w:r>
        <w:t xml:space="preserve"> für abendliche Gottesdienste in Anspruch genommen, </w:t>
      </w:r>
      <w:r>
        <w:t xml:space="preserve">um dem Andrang zu </w:t>
      </w:r>
      <w:proofErr w:type="spellStart"/>
      <w:r>
        <w:t>Spurgeons</w:t>
      </w:r>
      <w:proofErr w:type="spellEnd"/>
      <w:r>
        <w:t xml:space="preserve"> Predigten Raum zu schaffen. Beim ersten Gottesdienst wurde plötzlich von einigen Feinden des Evangeliums Feuer geschrien. Der Schreckensruf führte zu einer ungeheuren Aufregung. Von den mehr als 8000 Personen im Saal wurden viel</w:t>
      </w:r>
      <w:r>
        <w:t>e von Angst ergriffen und stürzten nach den Türen. In dem furchtbaren Gedränge wurden mehrere Personen auf den steinernen Stufen der nordwestlichen Treppe umgestoßen und von den Nach</w:t>
      </w:r>
      <w:r>
        <w:softHyphen/>
        <w:t>drängenden zertreten. Sieben Personen verloren das Le</w:t>
      </w:r>
      <w:r>
        <w:softHyphen/>
        <w:t>ben und 28 wurden m</w:t>
      </w:r>
      <w:r>
        <w:t>it Verletzungen nach den Kranken</w:t>
      </w:r>
      <w:r>
        <w:softHyphen/>
        <w:t xml:space="preserve">häusern geschafft. </w:t>
      </w:r>
      <w:proofErr w:type="spellStart"/>
      <w:r>
        <w:t>Spurgeon</w:t>
      </w:r>
      <w:proofErr w:type="spellEnd"/>
      <w:r>
        <w:t xml:space="preserve"> war auf der Kanzel stehen</w:t>
      </w:r>
      <w:r>
        <w:softHyphen/>
        <w:t xml:space="preserve">geblieben und versuchte, die Menschen zu beruhigen. Es gelang ihm nur teilweise. Er </w:t>
      </w:r>
      <w:proofErr w:type="spellStart"/>
      <w:r>
        <w:t>schloß</w:t>
      </w:r>
      <w:proofErr w:type="spellEnd"/>
      <w:r>
        <w:t xml:space="preserve"> den Gottesdienst, ohne von den Todesfällen etwas zu ahnen. Aber danach erfuhr </w:t>
      </w:r>
      <w:r>
        <w:t>er es sogleich. Die ungeheure Spannung des Augen</w:t>
      </w:r>
      <w:r>
        <w:softHyphen/>
        <w:t>blicks und der Schmerz über die verlorenen Menschen</w:t>
      </w:r>
      <w:r>
        <w:softHyphen/>
        <w:t xml:space="preserve">leben warfen ihn zu Boden. Er erzählt von jenem </w:t>
      </w:r>
      <w:proofErr w:type="spellStart"/>
      <w:r>
        <w:rPr>
          <w:rStyle w:val="Bodytext2Italic"/>
        </w:rPr>
        <w:t>scbizar</w:t>
      </w:r>
      <w:proofErr w:type="spellEnd"/>
      <w:r>
        <w:rPr>
          <w:rStyle w:val="Bodytext2Italic"/>
        </w:rPr>
        <w:t>-</w:t>
      </w:r>
    </w:p>
    <w:p w:rsidR="00AA08E2" w:rsidRDefault="009B0F7E">
      <w:pPr>
        <w:pStyle w:val="Headerorfooter0"/>
        <w:framePr w:wrap="none" w:vAnchor="page" w:hAnchor="page" w:x="3057" w:y="9913"/>
        <w:shd w:val="clear" w:color="auto" w:fill="auto"/>
        <w:spacing w:line="190" w:lineRule="exact"/>
      </w:pPr>
      <w:r>
        <w:t>29</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4" w:h="8387" w:hRule="exact" w:wrap="none" w:vAnchor="page" w:hAnchor="page" w:x="861" w:y="1352"/>
        <w:shd w:val="clear" w:color="auto" w:fill="auto"/>
        <w:spacing w:after="0" w:line="211" w:lineRule="exact"/>
        <w:jc w:val="both"/>
      </w:pPr>
      <w:r>
        <w:rPr>
          <w:rStyle w:val="Bodytext2Candara85ptItalic"/>
          <w:b w:val="0"/>
          <w:bCs w:val="0"/>
        </w:rPr>
        <w:t xml:space="preserve">Zen </w:t>
      </w:r>
      <w:r>
        <w:rPr>
          <w:rStyle w:val="Bodytext2Italic"/>
        </w:rPr>
        <w:t>Tage,</w:t>
      </w:r>
      <w:r>
        <w:t xml:space="preserve"> dessen Erinnerung ihn sein Leben lang be</w:t>
      </w:r>
      <w:r>
        <w:softHyphen/>
        <w:t>gleitete:</w:t>
      </w:r>
    </w:p>
    <w:p w:rsidR="00AA08E2" w:rsidRDefault="009B0F7E">
      <w:pPr>
        <w:pStyle w:val="Bodytext20"/>
        <w:framePr w:w="4694" w:h="8387" w:hRule="exact" w:wrap="none" w:vAnchor="page" w:hAnchor="page" w:x="861" w:y="1352"/>
        <w:shd w:val="clear" w:color="auto" w:fill="auto"/>
        <w:spacing w:after="0" w:line="211" w:lineRule="exact"/>
        <w:ind w:firstLine="240"/>
        <w:jc w:val="both"/>
      </w:pPr>
      <w:r>
        <w:t xml:space="preserve">„Nach jenem </w:t>
      </w:r>
      <w:r>
        <w:t>schrecklichen Ereignis schien aller Mut von mir gewichen zu sein, und mein Verstand selbst schien mich im Stich gelassen zu haben. Ich war nieder</w:t>
      </w:r>
      <w:r>
        <w:softHyphen/>
        <w:t xml:space="preserve">geworfen; ich </w:t>
      </w:r>
      <w:proofErr w:type="spellStart"/>
      <w:r>
        <w:t>mußte</w:t>
      </w:r>
      <w:proofErr w:type="spellEnd"/>
      <w:r>
        <w:t xml:space="preserve"> weg, ich </w:t>
      </w:r>
      <w:proofErr w:type="spellStart"/>
      <w:r>
        <w:t>mußte</w:t>
      </w:r>
      <w:proofErr w:type="spellEnd"/>
      <w:r>
        <w:t xml:space="preserve"> allein sein, und so ging ich eines Tages in dem Garten eines Freundes ein</w:t>
      </w:r>
      <w:r>
        <w:softHyphen/>
        <w:t>h</w:t>
      </w:r>
      <w:r>
        <w:t xml:space="preserve">er. </w:t>
      </w:r>
      <w:proofErr w:type="spellStart"/>
      <w:proofErr w:type="gramStart"/>
      <w:r>
        <w:t>Irgend jemand</w:t>
      </w:r>
      <w:proofErr w:type="spellEnd"/>
      <w:proofErr w:type="gramEnd"/>
      <w:r>
        <w:t xml:space="preserve"> beobachtete mich; denn man </w:t>
      </w:r>
      <w:proofErr w:type="spellStart"/>
      <w:r>
        <w:t>wußte</w:t>
      </w:r>
      <w:proofErr w:type="spellEnd"/>
      <w:r>
        <w:t xml:space="preserve"> nicht, was mit mir geschehen könne. Ich war so herunter, </w:t>
      </w:r>
      <w:proofErr w:type="spellStart"/>
      <w:r>
        <w:t>daß</w:t>
      </w:r>
      <w:proofErr w:type="spellEnd"/>
      <w:r>
        <w:t xml:space="preserve"> es schien, als sei ich nicht imstande, zu beten oder die Schrift zu lesen. Aber als ich so im Garten </w:t>
      </w:r>
      <w:proofErr w:type="spellStart"/>
      <w:r>
        <w:t>dahin</w:t>
      </w:r>
      <w:r>
        <w:softHyphen/>
        <w:t>wandelte</w:t>
      </w:r>
      <w:proofErr w:type="spellEnd"/>
      <w:r>
        <w:t>, kam mir diese Stelle in den</w:t>
      </w:r>
      <w:r>
        <w:t xml:space="preserve"> Sinn: .Darum hat ihn auch Gott erhöht und ihm einen Namen gegeben, der über alle Namen ist.“ Ich sagte zu mir: Ich bin ein armer Soldat, der in der Schlacht verwundet ist und nun im Graben liegt. Aber da fährt mein König in seinem </w:t>
      </w:r>
      <w:proofErr w:type="spellStart"/>
      <w:r>
        <w:t>Sie</w:t>
      </w:r>
      <w:r>
        <w:softHyphen/>
        <w:t>geswagen</w:t>
      </w:r>
      <w:proofErr w:type="spellEnd"/>
      <w:r>
        <w:t xml:space="preserve"> einher, und</w:t>
      </w:r>
      <w:r>
        <w:t xml:space="preserve"> bei ihm ist alles in bester Ord</w:t>
      </w:r>
      <w:r>
        <w:softHyphen/>
        <w:t>nung; denn er ist König aller Könige und Herr aller Herren. Es war mir, als ob mich das in den Stand setzte, mich im Graben aufrichten zu können, und ich rief aus: .Gelobt sei dein herrlicher Name!“ In jenem Augenblick kehr</w:t>
      </w:r>
      <w:r>
        <w:t xml:space="preserve">ten meine Gefühle wieder zurück. Ich ging ins Haus und sagte: </w:t>
      </w:r>
      <w:proofErr w:type="gramStart"/>
      <w:r>
        <w:t>,Ich</w:t>
      </w:r>
      <w:proofErr w:type="gramEnd"/>
      <w:r>
        <w:t xml:space="preserve"> fühle mich vollkommen wohl und kann am nächsten Sonntag wieder predigen.“ Ich predigte am 31. Oktober über den Text, der so reichlich an meinem Herzen gesegnet worden war. Was lag daran, wa</w:t>
      </w:r>
      <w:r>
        <w:t xml:space="preserve">s aus mir werden mochte? Es ist gleich, ob ich lebe oder ob ich sterbe; kein Mensch kann mir die Freude nehmen, </w:t>
      </w:r>
      <w:proofErr w:type="spellStart"/>
      <w:r>
        <w:t>daß</w:t>
      </w:r>
      <w:proofErr w:type="spellEnd"/>
      <w:r>
        <w:t xml:space="preserve"> Jesus Christus lebt und regiert und triumphiert, und </w:t>
      </w:r>
      <w:proofErr w:type="spellStart"/>
      <w:r>
        <w:t>daß</w:t>
      </w:r>
      <w:proofErr w:type="spellEnd"/>
      <w:r>
        <w:t xml:space="preserve"> er kommen wird, zu richten die Lebendigen und die Toten.“</w:t>
      </w:r>
    </w:p>
    <w:p w:rsidR="00AA08E2" w:rsidRDefault="009B0F7E">
      <w:pPr>
        <w:pStyle w:val="Bodytext20"/>
        <w:framePr w:w="4694" w:h="8387" w:hRule="exact" w:wrap="none" w:vAnchor="page" w:hAnchor="page" w:x="861" w:y="1352"/>
        <w:shd w:val="clear" w:color="auto" w:fill="auto"/>
        <w:spacing w:after="0" w:line="211" w:lineRule="exact"/>
        <w:ind w:firstLine="240"/>
        <w:jc w:val="both"/>
      </w:pPr>
      <w:proofErr w:type="spellStart"/>
      <w:r>
        <w:t>Spurgeon</w:t>
      </w:r>
      <w:proofErr w:type="spellEnd"/>
      <w:r>
        <w:t xml:space="preserve"> wurde ungerechte</w:t>
      </w:r>
      <w:r>
        <w:t>rweise beschuldigt, an dem Unglück in der Musikhalle Schuld zu tragen. Es war keine Rede davon, und die Opfer des Unglücks wurden von der Gemeinde unterstützt. Auch wurden die Gottes</w:t>
      </w:r>
      <w:r>
        <w:softHyphen/>
        <w:t>dienste vom Abend auf den Vormittag gelegt, um ähnliche Panik zu vermeide</w:t>
      </w:r>
      <w:r>
        <w:t xml:space="preserve">n. So war denn der Riesenraum der Musikhalle Sonntag um Sonntag gefüllt, wenn </w:t>
      </w:r>
      <w:proofErr w:type="spellStart"/>
      <w:r>
        <w:t>Spurgeon</w:t>
      </w:r>
      <w:proofErr w:type="spellEnd"/>
      <w:r>
        <w:t xml:space="preserve"> predigte. Was das selbst für die Riesenstadt London zu</w:t>
      </w:r>
    </w:p>
    <w:p w:rsidR="00AA08E2" w:rsidRDefault="009B0F7E">
      <w:pPr>
        <w:pStyle w:val="Headerorfooter0"/>
        <w:framePr w:wrap="none" w:vAnchor="page" w:hAnchor="page" w:x="3074" w:y="9904"/>
        <w:shd w:val="clear" w:color="auto" w:fill="auto"/>
        <w:spacing w:line="190" w:lineRule="exact"/>
      </w:pPr>
      <w:r>
        <w:t>30</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9" w:h="8386" w:hRule="exact" w:wrap="none" w:vAnchor="page" w:hAnchor="page" w:x="858" w:y="1309"/>
        <w:shd w:val="clear" w:color="auto" w:fill="auto"/>
        <w:spacing w:after="0" w:line="211" w:lineRule="exact"/>
        <w:jc w:val="both"/>
      </w:pPr>
      <w:r>
        <w:t xml:space="preserve">bedeuten hatte, geht aus einem </w:t>
      </w:r>
      <w:r>
        <w:rPr>
          <w:rStyle w:val="Bodytext2Italic"/>
        </w:rPr>
        <w:t>Brief an die führende Zeitung</w:t>
      </w:r>
      <w:r>
        <w:t xml:space="preserve"> „</w:t>
      </w:r>
      <w:r>
        <w:rPr>
          <w:rStyle w:val="Bodytext2Italic"/>
        </w:rPr>
        <w:t>Times“</w:t>
      </w:r>
      <w:r>
        <w:t xml:space="preserve"> hervor, den ein ungenannter, aber be</w:t>
      </w:r>
      <w:r>
        <w:softHyphen/>
        <w:t>kannter Gelehrter eingesandt hatte.</w:t>
      </w:r>
    </w:p>
    <w:p w:rsidR="00AA08E2" w:rsidRDefault="009B0F7E">
      <w:pPr>
        <w:pStyle w:val="Bodytext20"/>
        <w:framePr w:w="4699" w:h="8386" w:hRule="exact" w:wrap="none" w:vAnchor="page" w:hAnchor="page" w:x="858" w:y="1309"/>
        <w:shd w:val="clear" w:color="auto" w:fill="auto"/>
        <w:spacing w:after="0" w:line="211" w:lineRule="exact"/>
        <w:ind w:firstLine="240"/>
        <w:jc w:val="both"/>
      </w:pPr>
      <w:r>
        <w:t>Er beginnt mit einem häuslichen Gespräch:</w:t>
      </w:r>
    </w:p>
    <w:p w:rsidR="00AA08E2" w:rsidRDefault="009B0F7E">
      <w:pPr>
        <w:pStyle w:val="Bodytext20"/>
        <w:framePr w:w="4699" w:h="8386" w:hRule="exact" w:wrap="none" w:vAnchor="page" w:hAnchor="page" w:x="858" w:y="1309"/>
        <w:shd w:val="clear" w:color="auto" w:fill="auto"/>
        <w:spacing w:after="0" w:line="211" w:lineRule="exact"/>
        <w:ind w:firstLine="240"/>
        <w:jc w:val="both"/>
      </w:pPr>
      <w:proofErr w:type="gramStart"/>
      <w:r>
        <w:t>„ ,Ich</w:t>
      </w:r>
      <w:proofErr w:type="gramEnd"/>
      <w:r>
        <w:t xml:space="preserve"> möchte </w:t>
      </w:r>
      <w:proofErr w:type="spellStart"/>
      <w:r>
        <w:t>Spurgeon</w:t>
      </w:r>
      <w:proofErr w:type="spellEnd"/>
      <w:r>
        <w:t xml:space="preserve"> hören; </w:t>
      </w:r>
      <w:proofErr w:type="spellStart"/>
      <w:r>
        <w:t>laß</w:t>
      </w:r>
      <w:proofErr w:type="spellEnd"/>
      <w:r>
        <w:t xml:space="preserve"> uns gehen!“</w:t>
      </w:r>
    </w:p>
    <w:p w:rsidR="00AA08E2" w:rsidRDefault="009B0F7E">
      <w:pPr>
        <w:pStyle w:val="Bodytext20"/>
        <w:framePr w:w="4699" w:h="8386" w:hRule="exact" w:wrap="none" w:vAnchor="page" w:hAnchor="page" w:x="858" w:y="1309"/>
        <w:shd w:val="clear" w:color="auto" w:fill="auto"/>
        <w:spacing w:after="0" w:line="211" w:lineRule="exact"/>
        <w:ind w:firstLine="240"/>
        <w:jc w:val="both"/>
      </w:pPr>
      <w:r>
        <w:t xml:space="preserve">Ich gelte für einen </w:t>
      </w:r>
      <w:proofErr w:type="spellStart"/>
      <w:r>
        <w:t>Hochkirchler</w:t>
      </w:r>
      <w:proofErr w:type="spellEnd"/>
      <w:r>
        <w:t xml:space="preserve">. daher antworte ich: </w:t>
      </w:r>
      <w:proofErr w:type="gramStart"/>
      <w:r>
        <w:t>,Was</w:t>
      </w:r>
      <w:proofErr w:type="gramEnd"/>
      <w:r>
        <w:t>, hingehen und einen Calvinisten hör</w:t>
      </w:r>
      <w:r>
        <w:t>en, einen Bap</w:t>
      </w:r>
      <w:r>
        <w:softHyphen/>
        <w:t xml:space="preserve">tisten? Einen Mann, der sich schämen sollte, </w:t>
      </w:r>
      <w:proofErr w:type="spellStart"/>
      <w:r>
        <w:t>daß</w:t>
      </w:r>
      <w:proofErr w:type="spellEnd"/>
      <w:r>
        <w:t xml:space="preserve"> er der Kirche nahe steht und doch nicht innerhalb ihrer Gren</w:t>
      </w:r>
      <w:r>
        <w:softHyphen/>
        <w:t>zen ist?“</w:t>
      </w:r>
    </w:p>
    <w:p w:rsidR="00AA08E2" w:rsidRDefault="009B0F7E">
      <w:pPr>
        <w:pStyle w:val="Bodytext20"/>
        <w:framePr w:w="4699" w:h="8386" w:hRule="exact" w:wrap="none" w:vAnchor="page" w:hAnchor="page" w:x="858" w:y="1309"/>
        <w:shd w:val="clear" w:color="auto" w:fill="auto"/>
        <w:spacing w:after="0" w:line="211" w:lineRule="exact"/>
        <w:ind w:firstLine="240"/>
        <w:jc w:val="both"/>
      </w:pPr>
      <w:proofErr w:type="gramStart"/>
      <w:r>
        <w:t>,Tut</w:t>
      </w:r>
      <w:proofErr w:type="gramEnd"/>
      <w:r>
        <w:t xml:space="preserve"> nichts; komm und höre ihn!“</w:t>
      </w:r>
    </w:p>
    <w:p w:rsidR="00AA08E2" w:rsidRDefault="009B0F7E">
      <w:pPr>
        <w:pStyle w:val="Bodytext20"/>
        <w:framePr w:w="4699" w:h="8386" w:hRule="exact" w:wrap="none" w:vAnchor="page" w:hAnchor="page" w:x="858" w:y="1309"/>
        <w:shd w:val="clear" w:color="auto" w:fill="auto"/>
        <w:spacing w:after="0" w:line="211" w:lineRule="exact"/>
        <w:ind w:firstLine="240"/>
        <w:jc w:val="both"/>
      </w:pPr>
      <w:r>
        <w:t xml:space="preserve">Kurz und gut, wir gingen also </w:t>
      </w:r>
      <w:proofErr w:type="spellStart"/>
      <w:r>
        <w:t xml:space="preserve">gestern </w:t>
      </w:r>
      <w:proofErr w:type="gramStart"/>
      <w:r>
        <w:t>morgen</w:t>
      </w:r>
      <w:proofErr w:type="spellEnd"/>
      <w:proofErr w:type="gramEnd"/>
      <w:r>
        <w:t xml:space="preserve"> nach der Musikhalle in dem Surrey-Garten.</w:t>
      </w:r>
    </w:p>
    <w:p w:rsidR="00AA08E2" w:rsidRDefault="009B0F7E">
      <w:pPr>
        <w:pStyle w:val="Bodytext20"/>
        <w:framePr w:w="4699" w:h="8386" w:hRule="exact" w:wrap="none" w:vAnchor="page" w:hAnchor="page" w:x="858" w:y="1309"/>
        <w:shd w:val="clear" w:color="auto" w:fill="auto"/>
        <w:spacing w:after="0" w:line="211" w:lineRule="exact"/>
        <w:ind w:firstLine="240"/>
        <w:jc w:val="both"/>
      </w:pPr>
      <w:r>
        <w:t>Ma</w:t>
      </w:r>
      <w:r>
        <w:t xml:space="preserve">n denke sich eine Versammlung von zehntausend Personen, in die Halle strömend, die Galerie füllend, wie in </w:t>
      </w:r>
      <w:proofErr w:type="gramStart"/>
      <w:r>
        <w:t>einem mächtigen Bienenkörbe</w:t>
      </w:r>
      <w:proofErr w:type="gramEnd"/>
      <w:r>
        <w:t xml:space="preserve"> summend und schwär</w:t>
      </w:r>
      <w:r>
        <w:softHyphen/>
        <w:t xml:space="preserve">mend. jeder eifrig bemüht, zuerst den besten Platz, schließlich überhaupt nur einen Platz zu erobern. </w:t>
      </w:r>
      <w:r>
        <w:t xml:space="preserve">Nach mehr als halbstündigem Warten - denn wer einen Platz haben will, </w:t>
      </w:r>
      <w:proofErr w:type="spellStart"/>
      <w:r>
        <w:t>muß</w:t>
      </w:r>
      <w:proofErr w:type="spellEnd"/>
      <w:r>
        <w:t xml:space="preserve"> wenigstens eine halbe Stunde vorher </w:t>
      </w:r>
      <w:proofErr w:type="spellStart"/>
      <w:r>
        <w:t>dasein</w:t>
      </w:r>
      <w:proofErr w:type="spellEnd"/>
      <w:r>
        <w:t xml:space="preserve"> - stieg </w:t>
      </w:r>
      <w:proofErr w:type="spellStart"/>
      <w:r>
        <w:t>Spurgeon</w:t>
      </w:r>
      <w:proofErr w:type="spellEnd"/>
      <w:r>
        <w:t xml:space="preserve"> auf seine Tribüne. Dem </w:t>
      </w:r>
      <w:proofErr w:type="spellStart"/>
      <w:r>
        <w:t>Gesumm</w:t>
      </w:r>
      <w:proofErr w:type="spellEnd"/>
      <w:r>
        <w:t xml:space="preserve"> und Gedränge und Getrampel der Menschen folgte ein leiser, konzentrierter Schauer und ein Ha</w:t>
      </w:r>
      <w:r>
        <w:t>uch der An</w:t>
      </w:r>
      <w:r>
        <w:softHyphen/>
        <w:t>dacht, der plötzlich wie ein elektrischer Strom die Brust jedes Anwesenden zu durchdringen schien. Mit dieser magnetischen Kette hielt der Prediger uns beinahe zwei Stunden lang wie gefesselt. Es ist nicht meine Absicht, den Inhalt der Predigt w</w:t>
      </w:r>
      <w:r>
        <w:t xml:space="preserve">iederzugeben. Es sei genug, von seiner Stimme zu sagen, </w:t>
      </w:r>
      <w:proofErr w:type="spellStart"/>
      <w:r>
        <w:t>daß</w:t>
      </w:r>
      <w:proofErr w:type="spellEnd"/>
      <w:r>
        <w:t xml:space="preserve"> ihre Kraft und ihr Umfang genügen, jedermanns Ohr in dieser großen Versammlung zu erreichen; von seiner Sprache, </w:t>
      </w:r>
      <w:proofErr w:type="spellStart"/>
      <w:r>
        <w:t>daß</w:t>
      </w:r>
      <w:proofErr w:type="spellEnd"/>
      <w:r>
        <w:t xml:space="preserve"> sie weder hoch</w:t>
      </w:r>
      <w:r>
        <w:softHyphen/>
        <w:t xml:space="preserve">trabend noch hausbacken ist; von seinem Stil, </w:t>
      </w:r>
      <w:proofErr w:type="spellStart"/>
      <w:r>
        <w:t>daß</w:t>
      </w:r>
      <w:proofErr w:type="spellEnd"/>
      <w:r>
        <w:t xml:space="preserve"> er zu</w:t>
      </w:r>
      <w:r>
        <w:softHyphen/>
        <w:t>zeiten f</w:t>
      </w:r>
      <w:r>
        <w:t>amiliär, zuzeiten deklamatorisch, aber stets glück</w:t>
      </w:r>
      <w:r>
        <w:softHyphen/>
        <w:t xml:space="preserve">lich gewählt und oft beredt ist; von seiner Lehre, </w:t>
      </w:r>
      <w:proofErr w:type="spellStart"/>
      <w:r>
        <w:t>daß</w:t>
      </w:r>
      <w:proofErr w:type="spellEnd"/>
      <w:r>
        <w:t xml:space="preserve"> weder der Calvinist noch der Baptist in den Vordergrund des Kampfes tritt, der aber von </w:t>
      </w:r>
      <w:proofErr w:type="spellStart"/>
      <w:r>
        <w:t>Spurgeon</w:t>
      </w:r>
      <w:proofErr w:type="spellEnd"/>
      <w:r>
        <w:t xml:space="preserve"> mit rücksichts</w:t>
      </w:r>
      <w:r>
        <w:softHyphen/>
        <w:t>loser Feindschaft, mit evangelischen W</w:t>
      </w:r>
      <w:r>
        <w:t xml:space="preserve">affen wider </w:t>
      </w:r>
      <w:proofErr w:type="spellStart"/>
      <w:r>
        <w:t>Irr</w:t>
      </w:r>
      <w:r>
        <w:softHyphen/>
        <w:t>religion</w:t>
      </w:r>
      <w:proofErr w:type="spellEnd"/>
      <w:r>
        <w:t>, Frömmelei, Heuchelei, Stolz und jene geheimen Schoßsünden, von welchen wir uns im täglichen Leben</w:t>
      </w:r>
    </w:p>
    <w:p w:rsidR="00AA08E2" w:rsidRDefault="009B0F7E">
      <w:pPr>
        <w:pStyle w:val="Headerorfooter0"/>
        <w:framePr w:wrap="none" w:vAnchor="page" w:hAnchor="page" w:x="3114" w:y="9865"/>
        <w:shd w:val="clear" w:color="auto" w:fill="auto"/>
        <w:spacing w:line="190" w:lineRule="exact"/>
      </w:pPr>
      <w:r>
        <w:t>31</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9" w:h="8376" w:hRule="exact" w:wrap="none" w:vAnchor="page" w:hAnchor="page" w:x="858" w:y="1362"/>
        <w:shd w:val="clear" w:color="auto" w:fill="auto"/>
        <w:spacing w:after="0" w:line="211" w:lineRule="exact"/>
        <w:jc w:val="both"/>
      </w:pPr>
      <w:r>
        <w:t>so leicht verleiten lassen, geführt wird. Um schließlich alles in ein Wort zusammenzufassen, so will ich vo</w:t>
      </w:r>
      <w:r>
        <w:t xml:space="preserve">n dem Manne selber sagen, </w:t>
      </w:r>
      <w:proofErr w:type="spellStart"/>
      <w:r>
        <w:t>daß</w:t>
      </w:r>
      <w:proofErr w:type="spellEnd"/>
      <w:r>
        <w:t xml:space="preserve"> er einem den Eindruck voll</w:t>
      </w:r>
      <w:r>
        <w:softHyphen/>
        <w:t>kommenster Aufrichtigkeit macht.“</w:t>
      </w:r>
    </w:p>
    <w:p w:rsidR="00AA08E2" w:rsidRDefault="009B0F7E">
      <w:pPr>
        <w:pStyle w:val="Bodytext20"/>
        <w:framePr w:w="4699" w:h="8376" w:hRule="exact" w:wrap="none" w:vAnchor="page" w:hAnchor="page" w:x="858" w:y="1362"/>
        <w:shd w:val="clear" w:color="auto" w:fill="auto"/>
        <w:spacing w:after="0" w:line="211" w:lineRule="exact"/>
        <w:ind w:firstLine="240"/>
        <w:jc w:val="both"/>
      </w:pPr>
      <w:r>
        <w:t>Dann heißt es weiter:</w:t>
      </w:r>
    </w:p>
    <w:p w:rsidR="00AA08E2" w:rsidRDefault="009B0F7E">
      <w:pPr>
        <w:pStyle w:val="Bodytext20"/>
        <w:framePr w:w="4699" w:h="8376" w:hRule="exact" w:wrap="none" w:vAnchor="page" w:hAnchor="page" w:x="858" w:y="1362"/>
        <w:shd w:val="clear" w:color="auto" w:fill="auto"/>
        <w:spacing w:after="0" w:line="211" w:lineRule="exact"/>
        <w:ind w:firstLine="240"/>
        <w:jc w:val="both"/>
      </w:pPr>
      <w:r>
        <w:t xml:space="preserve">„Hier ist ein Mann, nicht calvinistischer als mancher Pfründner der anglikanischen Staatskirche, der, wie der alte Latimer sagt, über seine </w:t>
      </w:r>
      <w:r>
        <w:t>Liturgie und seinen Text ,</w:t>
      </w:r>
      <w:proofErr w:type="spellStart"/>
      <w:r>
        <w:t>hummelt</w:t>
      </w:r>
      <w:proofErr w:type="spellEnd"/>
      <w:r>
        <w:t xml:space="preserve"> und brummelt“; und hier ist ein Mann, der be</w:t>
      </w:r>
      <w:r>
        <w:softHyphen/>
        <w:t xml:space="preserve">hauptet, </w:t>
      </w:r>
      <w:proofErr w:type="spellStart"/>
      <w:r>
        <w:t>daß</w:t>
      </w:r>
      <w:proofErr w:type="spellEnd"/>
      <w:r>
        <w:t xml:space="preserve"> die vollständige </w:t>
      </w:r>
      <w:proofErr w:type="spellStart"/>
      <w:r>
        <w:t>Untertauchung</w:t>
      </w:r>
      <w:proofErr w:type="spellEnd"/>
      <w:r>
        <w:t xml:space="preserve"> der Erwach</w:t>
      </w:r>
      <w:r>
        <w:softHyphen/>
        <w:t>senen oder etwas derart zur Taufe erforderlich sei. Dies sind seine Fehler in der Lehre; aber trotzdem, wäre ich der exami</w:t>
      </w:r>
      <w:r>
        <w:t xml:space="preserve">nierende Kaplan des Erzbischofs </w:t>
      </w:r>
      <w:proofErr w:type="gramStart"/>
      <w:r>
        <w:t>von .</w:t>
      </w:r>
      <w:proofErr w:type="gramEnd"/>
      <w:r>
        <w:t xml:space="preserve"> .., so würde ich sagen: ,Wenn es Euer Gnaden gefällt, hier ist ein Mann, imstande, mit Beredsamkeit zu predigen; im</w:t>
      </w:r>
      <w:r>
        <w:softHyphen/>
        <w:t>stande, die größte Kirche Englands mit seiner Stimme und, was mehr sagen will, mit Zuhörern zu füllen.</w:t>
      </w:r>
      <w:r>
        <w:t xml:space="preserve"> Und wenn es </w:t>
      </w:r>
      <w:proofErr w:type="spellStart"/>
      <w:r>
        <w:t>Ew</w:t>
      </w:r>
      <w:proofErr w:type="spellEnd"/>
      <w:r>
        <w:t xml:space="preserve">. Gnaden gefällt, hier in unserer Hauptstadt sind zwei Kathedralen, St. Pauls- und </w:t>
      </w:r>
      <w:proofErr w:type="spellStart"/>
      <w:r>
        <w:t>Westminsterabtei</w:t>
      </w:r>
      <w:proofErr w:type="spellEnd"/>
      <w:r>
        <w:t xml:space="preserve">. Was deucht </w:t>
      </w:r>
      <w:proofErr w:type="spellStart"/>
      <w:r>
        <w:t>Ew</w:t>
      </w:r>
      <w:proofErr w:type="spellEnd"/>
      <w:r>
        <w:t xml:space="preserve">. Gnaden davon, </w:t>
      </w:r>
      <w:proofErr w:type="spellStart"/>
      <w:r>
        <w:t>Spurgeon</w:t>
      </w:r>
      <w:proofErr w:type="spellEnd"/>
      <w:r>
        <w:t>, diesen ketze</w:t>
      </w:r>
      <w:r>
        <w:softHyphen/>
        <w:t>rischen Calvinisten und Baptisten, der imstande ist, zehn</w:t>
      </w:r>
      <w:r>
        <w:softHyphen/>
        <w:t>tausend Seelen um sich zu scha</w:t>
      </w:r>
      <w:r>
        <w:t>ren, einzuladen, um an einem Sonntagmorgen vor dem Schiff einer der beiden Kathedralen seine Stimme zu versuchen?</w:t>
      </w:r>
      <w:r>
        <w:rPr>
          <w:vertAlign w:val="superscript"/>
        </w:rPr>
        <w:t>1</w:t>
      </w:r>
      <w:r>
        <w:t xml:space="preserve"> “</w:t>
      </w:r>
    </w:p>
    <w:p w:rsidR="00AA08E2" w:rsidRDefault="009B0F7E">
      <w:pPr>
        <w:pStyle w:val="Bodytext20"/>
        <w:framePr w:w="4699" w:h="8376" w:hRule="exact" w:wrap="none" w:vAnchor="page" w:hAnchor="page" w:x="858" w:y="1362"/>
        <w:shd w:val="clear" w:color="auto" w:fill="auto"/>
        <w:spacing w:after="0" w:line="211" w:lineRule="exact"/>
        <w:ind w:firstLine="240"/>
        <w:jc w:val="both"/>
      </w:pPr>
      <w:r>
        <w:t xml:space="preserve">Man wird ermessen, welchen Eindruck dieser Brief auf die weitesten Kreise gemacht hat. Er trug dazu bei, den Plan zu fördern, der schon </w:t>
      </w:r>
      <w:proofErr w:type="spellStart"/>
      <w:r>
        <w:t>gef</w:t>
      </w:r>
      <w:r>
        <w:t>aßt</w:t>
      </w:r>
      <w:proofErr w:type="spellEnd"/>
      <w:r>
        <w:t xml:space="preserve"> war, für </w:t>
      </w:r>
      <w:proofErr w:type="spellStart"/>
      <w:r>
        <w:t>Spurgeon</w:t>
      </w:r>
      <w:proofErr w:type="spellEnd"/>
      <w:r>
        <w:t xml:space="preserve"> einen großen Versammlungsraum zu bauen, der die Menge der Hörer dauernd fassen könnte. Davon soll so</w:t>
      </w:r>
      <w:r>
        <w:softHyphen/>
        <w:t xml:space="preserve">gleich die Rede sein. Zum </w:t>
      </w:r>
      <w:proofErr w:type="spellStart"/>
      <w:r>
        <w:t>Abschluß</w:t>
      </w:r>
      <w:proofErr w:type="spellEnd"/>
      <w:r>
        <w:t xml:space="preserve"> dieses Abschnitts aber sei noch hinzugefügt, </w:t>
      </w:r>
      <w:proofErr w:type="spellStart"/>
      <w:r>
        <w:t>daß</w:t>
      </w:r>
      <w:proofErr w:type="spellEnd"/>
      <w:r>
        <w:t xml:space="preserve"> die </w:t>
      </w:r>
      <w:r>
        <w:rPr>
          <w:rStyle w:val="Bodytext2Italic"/>
        </w:rPr>
        <w:t>Musikballe</w:t>
      </w:r>
      <w:r>
        <w:t xml:space="preserve"> von </w:t>
      </w:r>
      <w:proofErr w:type="spellStart"/>
      <w:r>
        <w:t>Spur</w:t>
      </w:r>
      <w:r>
        <w:softHyphen/>
        <w:t>geon</w:t>
      </w:r>
      <w:proofErr w:type="spellEnd"/>
      <w:r>
        <w:t xml:space="preserve"> wieder aufgegeben wu</w:t>
      </w:r>
      <w:r>
        <w:t xml:space="preserve">rde, weil man sie für den Sonntagabend zu Vergnügungszwecken freigab. Man wollte nicht an einem Joch ziehen mit den Ungläubigen. So kehrte man wieder nach der </w:t>
      </w:r>
      <w:proofErr w:type="spellStart"/>
      <w:r>
        <w:t>Exeter</w:t>
      </w:r>
      <w:proofErr w:type="spellEnd"/>
      <w:r>
        <w:t>-Halle zurück. Die Musikhalle brannte kurze Zeit danach nieder. Zum An</w:t>
      </w:r>
      <w:r>
        <w:softHyphen/>
        <w:t>denken aber an ihren</w:t>
      </w:r>
      <w:r>
        <w:t xml:space="preserve"> Dienst für das Evangelium hat die Gemeinde </w:t>
      </w:r>
      <w:proofErr w:type="spellStart"/>
      <w:r>
        <w:t>Spurgeons</w:t>
      </w:r>
      <w:proofErr w:type="spellEnd"/>
      <w:r>
        <w:t xml:space="preserve"> eine </w:t>
      </w:r>
      <w:proofErr w:type="spellStart"/>
      <w:r>
        <w:rPr>
          <w:rStyle w:val="Bodytext2Italic"/>
        </w:rPr>
        <w:t>Gedächlmshalle</w:t>
      </w:r>
      <w:proofErr w:type="spellEnd"/>
      <w:r>
        <w:t xml:space="preserve"> ganz in der Nähe des Surrey-Gartens erbaut, wozu </w:t>
      </w:r>
      <w:proofErr w:type="spellStart"/>
      <w:r>
        <w:t>Spurgeon</w:t>
      </w:r>
      <w:proofErr w:type="spellEnd"/>
      <w:r>
        <w:t xml:space="preserve"> in sei-</w:t>
      </w:r>
    </w:p>
    <w:p w:rsidR="00AA08E2" w:rsidRDefault="009B0F7E">
      <w:pPr>
        <w:pStyle w:val="Headerorfooter0"/>
        <w:framePr w:wrap="none" w:vAnchor="page" w:hAnchor="page" w:x="3066" w:y="9908"/>
        <w:shd w:val="clear" w:color="auto" w:fill="auto"/>
        <w:spacing w:line="190" w:lineRule="exact"/>
      </w:pPr>
      <w:r>
        <w:t>32</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4" w:h="8367" w:hRule="exact" w:wrap="none" w:vAnchor="page" w:hAnchor="page" w:x="861" w:y="1309"/>
        <w:shd w:val="clear" w:color="auto" w:fill="auto"/>
        <w:spacing w:after="0" w:line="211" w:lineRule="exact"/>
        <w:jc w:val="both"/>
      </w:pPr>
      <w:proofErr w:type="spellStart"/>
      <w:r>
        <w:t>ner</w:t>
      </w:r>
      <w:proofErr w:type="spellEnd"/>
      <w:r>
        <w:t xml:space="preserve"> Monatsschrift „Schwert und Kelle“ folgende Ausfüh</w:t>
      </w:r>
      <w:r>
        <w:softHyphen/>
        <w:t xml:space="preserve">rungen </w:t>
      </w:r>
      <w:proofErr w:type="gramStart"/>
      <w:r>
        <w:t>machte</w:t>
      </w:r>
      <w:proofErr w:type="gramEnd"/>
      <w:r>
        <w:t>:</w:t>
      </w:r>
    </w:p>
    <w:p w:rsidR="00AA08E2" w:rsidRDefault="009B0F7E">
      <w:pPr>
        <w:pStyle w:val="Bodytext20"/>
        <w:framePr w:w="4694" w:h="8367" w:hRule="exact" w:wrap="none" w:vAnchor="page" w:hAnchor="page" w:x="861" w:y="1309"/>
        <w:shd w:val="clear" w:color="auto" w:fill="auto"/>
        <w:spacing w:after="0" w:line="211" w:lineRule="exact"/>
        <w:ind w:firstLine="220"/>
        <w:jc w:val="both"/>
      </w:pPr>
      <w:r>
        <w:t>„In der großen Musikha</w:t>
      </w:r>
      <w:r>
        <w:t>lle haben Leute aus allen Klas</w:t>
      </w:r>
      <w:r>
        <w:softHyphen/>
        <w:t>sen, vom Premierminister an bis zu den untersten Stän</w:t>
      </w:r>
      <w:r>
        <w:softHyphen/>
        <w:t>den, das Wort Gottes gehört. Zu keiner Zeit haben so viele Aristokraten sich mit dem Gottesdienst von Non</w:t>
      </w:r>
      <w:r>
        <w:softHyphen/>
        <w:t>konformisten bekannt gemacht. Es strömten stets große Scharen aus</w:t>
      </w:r>
      <w:r>
        <w:t xml:space="preserve"> allen Ständen herbei, nicht nur aus christ</w:t>
      </w:r>
      <w:r>
        <w:softHyphen/>
        <w:t>lichen Kreisen, sondern zum größten Teil auch solchen, die sich sonst nie an einem öffentlichen Gottesdienst betei</w:t>
      </w:r>
      <w:r>
        <w:softHyphen/>
        <w:t>ligen. Das Lesen von Tageblättern vor Anfang des Gottes</w:t>
      </w:r>
      <w:r>
        <w:softHyphen/>
        <w:t>dienstes, ob auch an und für sich verwerf</w:t>
      </w:r>
      <w:r>
        <w:t xml:space="preserve">lich genug, war ein genügender Beweis, </w:t>
      </w:r>
      <w:proofErr w:type="spellStart"/>
      <w:r>
        <w:t>daß</w:t>
      </w:r>
      <w:proofErr w:type="spellEnd"/>
      <w:r>
        <w:t xml:space="preserve"> sich solche eingefunden hatten, für welche die Gottesdienste bestimmt waren. Das Wachstum der Gemeinde war bedeutend; die zahl</w:t>
      </w:r>
      <w:r>
        <w:softHyphen/>
        <w:t>reichen neuen Glieder kamen hauptsächlich aus den Volksschichten, welche durch gewöhnl</w:t>
      </w:r>
      <w:r>
        <w:t xml:space="preserve">iche religiöse Mittel schwer zu erreichen sind. Obgleich die Musikhalle so gründlich weggefegt wurde, </w:t>
      </w:r>
      <w:proofErr w:type="spellStart"/>
      <w:r>
        <w:t>daß</w:t>
      </w:r>
      <w:proofErr w:type="spellEnd"/>
      <w:r>
        <w:t xml:space="preserve"> nicht eine Ruine übrig</w:t>
      </w:r>
      <w:r>
        <w:softHyphen/>
        <w:t>geblieben ist, so wird sie doch stets denen, deren geist</w:t>
      </w:r>
      <w:r>
        <w:softHyphen/>
        <w:t>liche Geburtsstätte sie geworden, in gesegneter Erin</w:t>
      </w:r>
      <w:r>
        <w:softHyphen/>
        <w:t>nerung bleiben. U</w:t>
      </w:r>
      <w:r>
        <w:t>nd die Zahl dieser ist eine große.“</w:t>
      </w:r>
    </w:p>
    <w:p w:rsidR="00AA08E2" w:rsidRDefault="009B0F7E">
      <w:pPr>
        <w:pStyle w:val="Bodytext20"/>
        <w:framePr w:w="4694" w:h="8367" w:hRule="exact" w:wrap="none" w:vAnchor="page" w:hAnchor="page" w:x="861" w:y="1309"/>
        <w:shd w:val="clear" w:color="auto" w:fill="auto"/>
        <w:spacing w:after="0" w:line="211" w:lineRule="exact"/>
        <w:ind w:firstLine="220"/>
        <w:jc w:val="both"/>
      </w:pPr>
      <w:r>
        <w:t>In der Gedächtnishalle fand die Sonntagsschule jener Gegend eine sehr willkommene und geeignete Stätte.</w:t>
      </w:r>
    </w:p>
    <w:p w:rsidR="00AA08E2" w:rsidRDefault="009B0F7E">
      <w:pPr>
        <w:pStyle w:val="Bodytext20"/>
        <w:framePr w:w="4694" w:h="8367" w:hRule="exact" w:wrap="none" w:vAnchor="page" w:hAnchor="page" w:x="861" w:y="1309"/>
        <w:shd w:val="clear" w:color="auto" w:fill="auto"/>
        <w:spacing w:after="0" w:line="211" w:lineRule="exact"/>
        <w:ind w:firstLine="220"/>
        <w:jc w:val="both"/>
      </w:pPr>
      <w:r>
        <w:t xml:space="preserve">Wie hoch die Beliebtheit und das Ansehen des jungen Baptistenpredigers gestiegen </w:t>
      </w:r>
      <w:proofErr w:type="gramStart"/>
      <w:r>
        <w:t>war</w:t>
      </w:r>
      <w:proofErr w:type="gramEnd"/>
      <w:r>
        <w:t>, zeigte sich im Jahre 1857. Der</w:t>
      </w:r>
      <w:r>
        <w:t xml:space="preserve"> große Aufstand in Indien war ausgebrochen. Ein Bußtag wurde ausgeschrieben. Im </w:t>
      </w:r>
      <w:r>
        <w:rPr>
          <w:rStyle w:val="Bodytext2Italic"/>
        </w:rPr>
        <w:t xml:space="preserve">Kristallpalast </w:t>
      </w:r>
      <w:r>
        <w:t xml:space="preserve">sollte ein Gottesdienst gehalten werden. Der 23jährige </w:t>
      </w:r>
      <w:proofErr w:type="spellStart"/>
      <w:r>
        <w:t>Spurgeon</w:t>
      </w:r>
      <w:proofErr w:type="spellEnd"/>
      <w:r>
        <w:t xml:space="preserve"> wurde damit beauftragt. Vor etwa 23 000 Zu</w:t>
      </w:r>
      <w:r>
        <w:softHyphen/>
        <w:t>hörern hat er dort mit großem Ernst und schonungsloser</w:t>
      </w:r>
      <w:r>
        <w:t xml:space="preserve"> Kühnheit gesprochen. Die Sammlung am Ende ergab 14 000 Mark. Aber </w:t>
      </w:r>
      <w:proofErr w:type="spellStart"/>
      <w:r>
        <w:t>Spurgeon</w:t>
      </w:r>
      <w:proofErr w:type="spellEnd"/>
      <w:r>
        <w:t xml:space="preserve"> war danach so erschöpft, </w:t>
      </w:r>
      <w:proofErr w:type="spellStart"/>
      <w:r>
        <w:t>daß</w:t>
      </w:r>
      <w:proofErr w:type="spellEnd"/>
      <w:r>
        <w:t xml:space="preserve"> er sich sofort daheim zu Bett legte und volle vier</w:t>
      </w:r>
      <w:r>
        <w:softHyphen/>
        <w:t xml:space="preserve">undzwanzig Stunden hintereinander schlief. Danach </w:t>
      </w:r>
      <w:proofErr w:type="spellStart"/>
      <w:r>
        <w:t>wat</w:t>
      </w:r>
      <w:r>
        <w:softHyphen/>
        <w:t>er</w:t>
      </w:r>
      <w:proofErr w:type="spellEnd"/>
      <w:r>
        <w:t xml:space="preserve"> wieder frisch wie zuvor. Bei diesem Gottesd</w:t>
      </w:r>
      <w:r>
        <w:t>ienst hatte er die Höhe erreicht, soweit sie von außen her zu beur</w:t>
      </w:r>
      <w:r>
        <w:softHyphen/>
        <w:t xml:space="preserve">teilen war. Gott hatte ihn schon bis dahin gesegnet, </w:t>
      </w:r>
      <w:r>
        <w:rPr>
          <w:rStyle w:val="Bodytext295ptBold"/>
        </w:rPr>
        <w:t xml:space="preserve">er </w:t>
      </w:r>
      <w:r>
        <w:t xml:space="preserve">hatte aber noch mehr Segen </w:t>
      </w:r>
      <w:r>
        <w:rPr>
          <w:rStyle w:val="Bodytext295ptBold"/>
        </w:rPr>
        <w:t xml:space="preserve">für </w:t>
      </w:r>
      <w:r>
        <w:t xml:space="preserve">ihn </w:t>
      </w:r>
      <w:r>
        <w:rPr>
          <w:rStyle w:val="Bodytext295ptBold"/>
        </w:rPr>
        <w:t>bereit</w:t>
      </w:r>
    </w:p>
    <w:p w:rsidR="00AA08E2" w:rsidRDefault="009B0F7E">
      <w:pPr>
        <w:pStyle w:val="Headerorfooter20"/>
        <w:framePr w:wrap="none" w:vAnchor="page" w:hAnchor="page" w:x="3059" w:y="9790"/>
        <w:shd w:val="clear" w:color="auto" w:fill="auto"/>
        <w:spacing w:line="260" w:lineRule="exact"/>
      </w:pPr>
      <w:r>
        <w:t>33</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Heading30"/>
        <w:framePr w:w="4738" w:h="247" w:hRule="exact" w:wrap="none" w:vAnchor="page" w:hAnchor="page" w:x="839" w:y="1339"/>
        <w:shd w:val="clear" w:color="auto" w:fill="auto"/>
        <w:spacing w:after="0" w:line="180" w:lineRule="exact"/>
      </w:pPr>
      <w:bookmarkStart w:id="5" w:name="bookmark5"/>
      <w:r>
        <w:t>DAS METROPOLITAN-TABERNAKEL</w:t>
      </w:r>
      <w:bookmarkEnd w:id="5"/>
    </w:p>
    <w:p w:rsidR="00AA08E2" w:rsidRDefault="009B0F7E">
      <w:pPr>
        <w:pStyle w:val="Bodytext20"/>
        <w:framePr w:w="4738" w:h="7814" w:hRule="exact" w:wrap="none" w:vAnchor="page" w:hAnchor="page" w:x="839" w:y="1867"/>
        <w:shd w:val="clear" w:color="auto" w:fill="auto"/>
        <w:spacing w:after="59" w:line="180" w:lineRule="exact"/>
        <w:jc w:val="right"/>
      </w:pPr>
      <w:r>
        <w:t>Ich glaube, darum rede ich. Psalm 116,</w:t>
      </w:r>
      <w:r>
        <w:t xml:space="preserve"> 10</w:t>
      </w:r>
    </w:p>
    <w:p w:rsidR="00AA08E2" w:rsidRDefault="009B0F7E">
      <w:pPr>
        <w:pStyle w:val="Bodytext20"/>
        <w:framePr w:w="4738" w:h="7814" w:hRule="exact" w:wrap="none" w:vAnchor="page" w:hAnchor="page" w:x="839" w:y="1867"/>
        <w:shd w:val="clear" w:color="auto" w:fill="auto"/>
        <w:spacing w:after="0" w:line="211" w:lineRule="exact"/>
        <w:ind w:firstLine="280"/>
        <w:jc w:val="both"/>
      </w:pPr>
      <w:r>
        <w:t xml:space="preserve">Im vorigen Abschnitt war schon die Rede von dem Plan, ein großes Versammlungshaus für </w:t>
      </w:r>
      <w:proofErr w:type="spellStart"/>
      <w:r>
        <w:t>Spurgeons</w:t>
      </w:r>
      <w:proofErr w:type="spellEnd"/>
      <w:r>
        <w:t xml:space="preserve"> Ge</w:t>
      </w:r>
      <w:r>
        <w:softHyphen/>
        <w:t xml:space="preserve">meinde zu bauen. Er war </w:t>
      </w:r>
      <w:proofErr w:type="spellStart"/>
      <w:r>
        <w:t>gefaßt</w:t>
      </w:r>
      <w:proofErr w:type="spellEnd"/>
      <w:r>
        <w:t xml:space="preserve"> im Glauben, </w:t>
      </w:r>
      <w:proofErr w:type="spellStart"/>
      <w:r>
        <w:t>daß</w:t>
      </w:r>
      <w:proofErr w:type="spellEnd"/>
      <w:r>
        <w:t xml:space="preserve"> Gott seine Haushalter willig machen werde, die Mittel dafür darzureichen, und mit dem Gebet, </w:t>
      </w:r>
      <w:proofErr w:type="spellStart"/>
      <w:r>
        <w:t>daß</w:t>
      </w:r>
      <w:proofErr w:type="spellEnd"/>
      <w:r>
        <w:t xml:space="preserve"> er es tun</w:t>
      </w:r>
      <w:r>
        <w:t xml:space="preserve"> möge. Er hat den Glauben nicht zuschanden werden lassen. Am 16. August 1859 wurde der Grundstein gelegt. Am 18. März 1861 konnte das Tabernakel bezogen werden. Der Bau war auf 600 000 Mark veranschlagt.</w:t>
      </w:r>
    </w:p>
    <w:p w:rsidR="00AA08E2" w:rsidRDefault="009B0F7E">
      <w:pPr>
        <w:pStyle w:val="Bodytext20"/>
        <w:framePr w:w="4738" w:h="7814" w:hRule="exact" w:wrap="none" w:vAnchor="page" w:hAnchor="page" w:x="839" w:y="1867"/>
        <w:shd w:val="clear" w:color="auto" w:fill="auto"/>
        <w:spacing w:after="0" w:line="211" w:lineRule="exact"/>
        <w:ind w:firstLine="280"/>
        <w:jc w:val="both"/>
      </w:pPr>
      <w:proofErr w:type="spellStart"/>
      <w:r>
        <w:t>Spurgeon</w:t>
      </w:r>
      <w:proofErr w:type="spellEnd"/>
      <w:r>
        <w:t xml:space="preserve"> gehörte zu den Gottesmännern, die über dem </w:t>
      </w:r>
      <w:r>
        <w:t>Vertrauen auf Gottes Durchhilfe nicht die Notwendig</w:t>
      </w:r>
      <w:r>
        <w:softHyphen/>
        <w:t>keit des eigenen Tuns vergessen. So ging er denn eifrig an das Bitten und Sammeln. Er reiste auch im Lande umher, predigte in Kirchen, Sälen, auch im Freien und machte die Herzen warm für die Sache seines</w:t>
      </w:r>
      <w:r>
        <w:t xml:space="preserve"> Königs Jesus Christus. Seit Anfang 1855 wurde regelmäßig seine Predigt wöchentlich gedruckt und verbreitet. Sie erwei</w:t>
      </w:r>
      <w:r>
        <w:softHyphen/>
        <w:t xml:space="preserve">terte so den Kreis derer, die für </w:t>
      </w:r>
      <w:proofErr w:type="spellStart"/>
      <w:r>
        <w:t>Spurgeons</w:t>
      </w:r>
      <w:proofErr w:type="spellEnd"/>
      <w:r>
        <w:t xml:space="preserve"> Arbeit Teil</w:t>
      </w:r>
      <w:r>
        <w:softHyphen/>
        <w:t>nahme und Unterstützung gewährten. Es war erstaun</w:t>
      </w:r>
      <w:r>
        <w:softHyphen/>
        <w:t xml:space="preserve">lich, welche großen Summen für </w:t>
      </w:r>
      <w:r>
        <w:t>das Tabernakel gespen</w:t>
      </w:r>
      <w:r>
        <w:softHyphen/>
        <w:t>det wurden, aber ebenso, mit welcher Treue arme Leute ihre Gaben darreichten. Trotz allem fehlten im Ange</w:t>
      </w:r>
      <w:r>
        <w:softHyphen/>
        <w:t xml:space="preserve">sichte der Vollendung noch 80 000 Mark. </w:t>
      </w:r>
      <w:proofErr w:type="spellStart"/>
      <w:r>
        <w:t>Spurgeon</w:t>
      </w:r>
      <w:proofErr w:type="spellEnd"/>
      <w:r>
        <w:t xml:space="preserve"> er</w:t>
      </w:r>
      <w:r>
        <w:softHyphen/>
        <w:t xml:space="preserve">klärte, </w:t>
      </w:r>
      <w:proofErr w:type="spellStart"/>
      <w:r>
        <w:t>daß</w:t>
      </w:r>
      <w:proofErr w:type="spellEnd"/>
      <w:r>
        <w:t xml:space="preserve"> er das Haus nicht eröffnen werde, solange noch ein Pfennig Schul</w:t>
      </w:r>
      <w:r>
        <w:t>den darauf laste. Mit seinen Kir</w:t>
      </w:r>
      <w:r>
        <w:softHyphen/>
        <w:t>chenältesten trug er Gott die Sache im Gebet vor; die Erhörung ließ nicht auf sich warten. Geld strömte von allen Seiten herbei. So konnte denn das Tabernakel schuldenfrei eingeweiht werden.</w:t>
      </w:r>
    </w:p>
    <w:p w:rsidR="00AA08E2" w:rsidRDefault="009B0F7E">
      <w:pPr>
        <w:pStyle w:val="Bodytext20"/>
        <w:framePr w:w="4738" w:h="7814" w:hRule="exact" w:wrap="none" w:vAnchor="page" w:hAnchor="page" w:x="839" w:y="1867"/>
        <w:shd w:val="clear" w:color="auto" w:fill="auto"/>
        <w:spacing w:after="0" w:line="211" w:lineRule="exact"/>
        <w:ind w:firstLine="280"/>
        <w:jc w:val="both"/>
      </w:pPr>
      <w:r>
        <w:t>Der deutsche Schriftsteller Robe</w:t>
      </w:r>
      <w:r>
        <w:t>rt König, dessen Be</w:t>
      </w:r>
      <w:r>
        <w:softHyphen/>
        <w:t>richt wir hier folgen, beschreibt seinen Weg zum Ta</w:t>
      </w:r>
      <w:r>
        <w:softHyphen/>
        <w:t>bernakel bei seinem Londoner Besuch im Jahre 1863: „</w:t>
      </w:r>
      <w:proofErr w:type="spellStart"/>
      <w:r>
        <w:t>Spurgeon</w:t>
      </w:r>
      <w:proofErr w:type="spellEnd"/>
      <w:r>
        <w:t xml:space="preserve"> hatte mir eine Eintrittskarte zu seinem Sonn</w:t>
      </w:r>
      <w:r>
        <w:softHyphen/>
        <w:t>tagsgottesdienst gegeben. Dennoch machte ich mich zei</w:t>
      </w:r>
      <w:r>
        <w:softHyphen/>
        <w:t xml:space="preserve">tig auf den Weg. Es war </w:t>
      </w:r>
      <w:r>
        <w:t>eine kleine Reise von meiner</w:t>
      </w:r>
    </w:p>
    <w:p w:rsidR="00AA08E2" w:rsidRDefault="009B0F7E">
      <w:pPr>
        <w:pStyle w:val="Headerorfooter0"/>
        <w:framePr w:wrap="none" w:vAnchor="page" w:hAnchor="page" w:x="3038" w:y="9851"/>
        <w:shd w:val="clear" w:color="auto" w:fill="auto"/>
        <w:spacing w:line="190" w:lineRule="exact"/>
      </w:pPr>
      <w:r>
        <w:t>34</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0" w:h="8414" w:hRule="exact" w:wrap="none" w:vAnchor="page" w:hAnchor="page" w:x="863" w:y="1309"/>
        <w:shd w:val="clear" w:color="auto" w:fill="auto"/>
        <w:spacing w:after="0" w:line="211" w:lineRule="exact"/>
        <w:jc w:val="both"/>
      </w:pPr>
      <w:r>
        <w:t xml:space="preserve">Wohnung im Westen nach dem südlich der Themse in </w:t>
      </w:r>
      <w:proofErr w:type="spellStart"/>
      <w:r>
        <w:t>Southwark</w:t>
      </w:r>
      <w:proofErr w:type="spellEnd"/>
      <w:r>
        <w:t xml:space="preserve"> gelegenen Gotteshause. Nach einer kurzen Eisenbahnfahrt stieg ich in einen Omnibus, der in großen Buchstaben das </w:t>
      </w:r>
      <w:proofErr w:type="gramStart"/>
      <w:r>
        <w:t>Wort ,Tabernakel'</w:t>
      </w:r>
      <w:proofErr w:type="gramEnd"/>
      <w:r>
        <w:t xml:space="preserve"> am Verdeck t</w:t>
      </w:r>
      <w:r>
        <w:t>rug. Es war nicht der einzige so bezeichnete. Je näher wir dem Ziele kamen, desto mehr Fuhrwerke aller Art sahen wir demselben zustreben.</w:t>
      </w:r>
    </w:p>
    <w:p w:rsidR="00AA08E2" w:rsidRDefault="009B0F7E">
      <w:pPr>
        <w:pStyle w:val="Bodytext20"/>
        <w:framePr w:w="4690" w:h="8414" w:hRule="exact" w:wrap="none" w:vAnchor="page" w:hAnchor="page" w:x="863" w:y="1309"/>
        <w:shd w:val="clear" w:color="auto" w:fill="auto"/>
        <w:spacing w:after="0" w:line="211" w:lineRule="exact"/>
        <w:ind w:firstLine="240"/>
        <w:jc w:val="both"/>
      </w:pPr>
      <w:r>
        <w:t>Ein großes, steinernes, langgestrecktes Gebäude mit einem sechssäuligen Vorbau, zu dem in ganzer Breite eine hohe, ste</w:t>
      </w:r>
      <w:r>
        <w:t xml:space="preserve">inerne Treppe emporführte, lag vor uns: das </w:t>
      </w:r>
      <w:r>
        <w:rPr>
          <w:rStyle w:val="Bodytext2Italic"/>
        </w:rPr>
        <w:t>Tabernakel.</w:t>
      </w:r>
      <w:r>
        <w:t xml:space="preserve"> Es gleicht mehr einem riesigen Theater als einer Kirche und ist nach Maßgabe des praktischen Bedürfnisses, nicht nach den Regeln der Schönheit und des überlieferten kirchlichen Baustils angelegt. An d</w:t>
      </w:r>
      <w:r>
        <w:t>en Seiten links und rechts führen je zwei kleinere Treppen mit Geländern ins Innere des Hauses zu den im Erd</w:t>
      </w:r>
      <w:r>
        <w:softHyphen/>
        <w:t xml:space="preserve">geschoß gelegenen Räumen. Da sind mehrere große Säle für Sonntagsschule und Vorträge, kleinere </w:t>
      </w:r>
      <w:proofErr w:type="spellStart"/>
      <w:r>
        <w:t>Unterrichts</w:t>
      </w:r>
      <w:r>
        <w:softHyphen/>
        <w:t>zimmer</w:t>
      </w:r>
      <w:proofErr w:type="spellEnd"/>
      <w:r>
        <w:t>, Büroräume und mehrere Sakristeie</w:t>
      </w:r>
      <w:r>
        <w:t xml:space="preserve">n für Pastor, Diakone und Kirchenälteste. Noch weniger als das Äußere erinnert das Innere der gewaltigen Predigthalle an den üblichen Kirchenstil. Kein Altar, keine Orgel, keine Kanzel, kein Bilderschmuck! Statt der Kanzel die von einem Geländer </w:t>
      </w:r>
      <w:proofErr w:type="spellStart"/>
      <w:r>
        <w:t>eingefaßte</w:t>
      </w:r>
      <w:proofErr w:type="spellEnd"/>
      <w:r>
        <w:t xml:space="preserve"> geräumige Plattform, darüber eine Uhr und davor, ebenfalls von einem Ge</w:t>
      </w:r>
      <w:r>
        <w:softHyphen/>
        <w:t xml:space="preserve">länder umschlossen, ein vertiefter, halbrunder Raum, in welchem das schmucklose, viereckige Wasserbecken zur Vollziehung der </w:t>
      </w:r>
      <w:proofErr w:type="spellStart"/>
      <w:r>
        <w:t>Untertauchung</w:t>
      </w:r>
      <w:proofErr w:type="spellEnd"/>
      <w:r>
        <w:t xml:space="preserve"> eingemauert ist. Der Geistliche im einfachen</w:t>
      </w:r>
      <w:r>
        <w:t xml:space="preserve"> schwarzen Überrock, ohne Talar, ohne Beffchen, beim Gebet das Gesicht mit der Hand bedeckend. Eine Gemeinde von siebentausend Andäch</w:t>
      </w:r>
      <w:r>
        <w:softHyphen/>
        <w:t>tigen auf sehr zweckmäßig angeordneten Sitzplätzen, fast ein jeder mit einer kleinen Taschenbibel außer dem Ge</w:t>
      </w:r>
      <w:r>
        <w:softHyphen/>
        <w:t>sangbuch ve</w:t>
      </w:r>
      <w:r>
        <w:t>rsehen, ein stehend ausgeführter, urmächtig emporbrausender Gesang der Gemeinde und vor allem eine Predigt, die bei der wundervollen Akustik des Ge</w:t>
      </w:r>
      <w:r>
        <w:softHyphen/>
        <w:t>bäudes und dem herrlichen Organ des Redners in die fernsten Winkel klar und vernehmlich hineinklang, und der</w:t>
      </w:r>
      <w:r>
        <w:t>en Inhalt alles andere vergessen ließ.“</w:t>
      </w:r>
    </w:p>
    <w:p w:rsidR="00AA08E2" w:rsidRDefault="009B0F7E">
      <w:pPr>
        <w:pStyle w:val="Headerorfooter0"/>
        <w:framePr w:wrap="none" w:vAnchor="page" w:hAnchor="page" w:x="3100" w:y="9889"/>
        <w:shd w:val="clear" w:color="auto" w:fill="auto"/>
        <w:spacing w:line="190" w:lineRule="exact"/>
      </w:pPr>
      <w:r>
        <w:t>35</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28" w:h="8380" w:hRule="exact" w:wrap="none" w:vAnchor="page" w:hAnchor="page" w:x="844" w:y="1314"/>
        <w:shd w:val="clear" w:color="auto" w:fill="auto"/>
        <w:spacing w:after="0" w:line="211" w:lineRule="exact"/>
        <w:ind w:firstLine="260"/>
        <w:jc w:val="both"/>
      </w:pPr>
      <w:r>
        <w:t xml:space="preserve">Wir hören aus dieser Beschreibung die Begeisterung des deutschen Gastes für den gewaltigen Prediger. </w:t>
      </w:r>
      <w:r>
        <w:rPr>
          <w:rStyle w:val="Bodytext2Italic"/>
        </w:rPr>
        <w:t xml:space="preserve">Es ist in der Tat etwas Einzigartiges, </w:t>
      </w:r>
      <w:proofErr w:type="spellStart"/>
      <w:r>
        <w:rPr>
          <w:rStyle w:val="Bodytext2Italic"/>
        </w:rPr>
        <w:t>daß</w:t>
      </w:r>
      <w:proofErr w:type="spellEnd"/>
      <w:r>
        <w:rPr>
          <w:rStyle w:val="Bodytext2Italic"/>
        </w:rPr>
        <w:t xml:space="preserve"> dieser große Raum sieb dreißig Jahre lang </w:t>
      </w:r>
      <w:r>
        <w:rPr>
          <w:rStyle w:val="Bodytext2Italic"/>
        </w:rPr>
        <w:t xml:space="preserve">regelmäßig gefüllt bat, so oft </w:t>
      </w:r>
      <w:proofErr w:type="spellStart"/>
      <w:r>
        <w:rPr>
          <w:rStyle w:val="Bodytext2Italic"/>
        </w:rPr>
        <w:t>Spurgeon</w:t>
      </w:r>
      <w:proofErr w:type="spellEnd"/>
      <w:r>
        <w:rPr>
          <w:rStyle w:val="Bodytext2Italic"/>
        </w:rPr>
        <w:t xml:space="preserve"> seine Stimme darin erschallen ließ.</w:t>
      </w:r>
      <w:r>
        <w:t xml:space="preserve"> Neben den eigentlichen </w:t>
      </w:r>
      <w:proofErr w:type="spellStart"/>
      <w:r>
        <w:t>Gemcindegliedern</w:t>
      </w:r>
      <w:proofErr w:type="spellEnd"/>
      <w:r>
        <w:t>, deren Zahl von Jahr zu Jahr zunahm, gehörten zu den Besuchern des Taber</w:t>
      </w:r>
      <w:r>
        <w:softHyphen/>
        <w:t>nakels Menschen aus allen Schichten des Volkes. Die be</w:t>
      </w:r>
      <w:r>
        <w:softHyphen/>
        <w:t>kanntesten e</w:t>
      </w:r>
      <w:r>
        <w:t>nglischen Namen, der Premierminister Lord Palmerston und der damalige Schatzkanzler Gladstone, Dichter und Schriftsteller wie Dickens. Tennyson und Ruskin, Missionare wie der berühmte Livingstone, Pre</w:t>
      </w:r>
      <w:r>
        <w:softHyphen/>
        <w:t>diger aus allen kirchlichen Lagern, aber auch Soldaten,</w:t>
      </w:r>
      <w:r>
        <w:t xml:space="preserve"> Matrosen, Hafenarbeiter, Inder und Neger, eine bunt</w:t>
      </w:r>
      <w:r>
        <w:softHyphen/>
        <w:t>gemischte Versammlung.</w:t>
      </w:r>
    </w:p>
    <w:p w:rsidR="00AA08E2" w:rsidRDefault="009B0F7E">
      <w:pPr>
        <w:pStyle w:val="Bodytext20"/>
        <w:framePr w:w="4728" w:h="8380" w:hRule="exact" w:wrap="none" w:vAnchor="page" w:hAnchor="page" w:x="844" w:y="1314"/>
        <w:shd w:val="clear" w:color="auto" w:fill="auto"/>
        <w:spacing w:after="0" w:line="211" w:lineRule="exact"/>
        <w:ind w:firstLine="260"/>
        <w:jc w:val="both"/>
      </w:pPr>
      <w:r>
        <w:t xml:space="preserve">Wir fragen, wie </w:t>
      </w:r>
      <w:proofErr w:type="spellStart"/>
      <w:r>
        <w:t>Spurgeon</w:t>
      </w:r>
      <w:proofErr w:type="spellEnd"/>
      <w:r>
        <w:t xml:space="preserve"> das möglich machen konnte, eine solche Menschenmenge zu fesseln und immer wieder zu sammeln. Er selber würde stets Gott die Ehre ge</w:t>
      </w:r>
      <w:r>
        <w:softHyphen/>
        <w:t xml:space="preserve">geben haben und den </w:t>
      </w:r>
      <w:r>
        <w:rPr>
          <w:rStyle w:val="Bodytext2Italic"/>
        </w:rPr>
        <w:t>Hei</w:t>
      </w:r>
      <w:r>
        <w:rPr>
          <w:rStyle w:val="Bodytext2Italic"/>
        </w:rPr>
        <w:t>ligen Geist</w:t>
      </w:r>
      <w:r>
        <w:t xml:space="preserve"> als den Urheber dieser Anziehungskraft bezeichnen. Mit Recht. Die Bot</w:t>
      </w:r>
      <w:r>
        <w:softHyphen/>
        <w:t xml:space="preserve">schaft, die </w:t>
      </w:r>
      <w:proofErr w:type="spellStart"/>
      <w:r>
        <w:t>Spurgeon</w:t>
      </w:r>
      <w:proofErr w:type="spellEnd"/>
      <w:r>
        <w:t xml:space="preserve"> in diesen vielen Jahren mit Voll</w:t>
      </w:r>
      <w:r>
        <w:softHyphen/>
        <w:t>macht ausgerichtet hat, war das Entscheidende. Davon wird später noch die Rede sein. Aber wir dürfen auch die natürliche</w:t>
      </w:r>
      <w:r>
        <w:t xml:space="preserve">n Ursachen nicht übersehen. In erster Linie die Gabe einer </w:t>
      </w:r>
      <w:r>
        <w:rPr>
          <w:rStyle w:val="Bodytext2Italic"/>
        </w:rPr>
        <w:t>genialen Beredsamkeit.</w:t>
      </w:r>
      <w:r>
        <w:t xml:space="preserve"> Robert König berichtet von einer Abendversammlung beim Jahresfest der </w:t>
      </w:r>
      <w:proofErr w:type="spellStart"/>
      <w:r>
        <w:t>Traktatgesellschaft</w:t>
      </w:r>
      <w:proofErr w:type="spellEnd"/>
      <w:r>
        <w:t xml:space="preserve"> in </w:t>
      </w:r>
      <w:proofErr w:type="spellStart"/>
      <w:r>
        <w:t>Exeter</w:t>
      </w:r>
      <w:proofErr w:type="spellEnd"/>
      <w:r>
        <w:t xml:space="preserve">-Hall: „Nie habe ich die Gewalt der menschlichen Beredsamkeit so empfunden </w:t>
      </w:r>
      <w:r>
        <w:t xml:space="preserve">wie in dieser so späten Abendstunde. Wie der Künstler sein Instrument, so beherrschte </w:t>
      </w:r>
      <w:proofErr w:type="spellStart"/>
      <w:r>
        <w:t>Spurgeon</w:t>
      </w:r>
      <w:proofErr w:type="spellEnd"/>
      <w:r>
        <w:t xml:space="preserve"> die Versamm</w:t>
      </w:r>
      <w:r>
        <w:softHyphen/>
        <w:t>lung. Alle Register zog er nacheinander auf. Die Tau</w:t>
      </w:r>
      <w:r>
        <w:softHyphen/>
        <w:t xml:space="preserve">sende weinten, lachten, zitterten, jubelten nach seinem Willen. Dazwischen unterbrach ihn immer </w:t>
      </w:r>
      <w:r>
        <w:t xml:space="preserve">wieder ein Beifallssturm, der das Haus erdröhnen machte.“ Es war kein Gottesdienst. Im Tabernakel unterblieb der Beifall. </w:t>
      </w:r>
      <w:proofErr w:type="spellStart"/>
      <w:proofErr w:type="gramStart"/>
      <w:r>
        <w:t>Um so</w:t>
      </w:r>
      <w:proofErr w:type="spellEnd"/>
      <w:proofErr w:type="gramEnd"/>
      <w:r>
        <w:t xml:space="preserve"> tiefer war die Ergriffenheit.</w:t>
      </w:r>
    </w:p>
    <w:p w:rsidR="00AA08E2" w:rsidRDefault="009B0F7E">
      <w:pPr>
        <w:pStyle w:val="Bodytext20"/>
        <w:framePr w:w="4728" w:h="8380" w:hRule="exact" w:wrap="none" w:vAnchor="page" w:hAnchor="page" w:x="844" w:y="1314"/>
        <w:shd w:val="clear" w:color="auto" w:fill="auto"/>
        <w:spacing w:after="0" w:line="211" w:lineRule="exact"/>
        <w:ind w:firstLine="260"/>
        <w:jc w:val="both"/>
      </w:pPr>
      <w:proofErr w:type="spellStart"/>
      <w:r>
        <w:t>Spurgeon</w:t>
      </w:r>
      <w:proofErr w:type="spellEnd"/>
      <w:r>
        <w:t xml:space="preserve"> schreibt einmal:</w:t>
      </w:r>
    </w:p>
    <w:p w:rsidR="00AA08E2" w:rsidRDefault="009B0F7E">
      <w:pPr>
        <w:pStyle w:val="Bodytext20"/>
        <w:framePr w:w="4728" w:h="8380" w:hRule="exact" w:wrap="none" w:vAnchor="page" w:hAnchor="page" w:x="844" w:y="1314"/>
        <w:shd w:val="clear" w:color="auto" w:fill="auto"/>
        <w:spacing w:after="0" w:line="211" w:lineRule="exact"/>
        <w:ind w:firstLine="260"/>
        <w:jc w:val="both"/>
      </w:pPr>
      <w:r>
        <w:t>„Wie bemitleide ich jene unpraktischen Brüder, die nicht zu wissen schei</w:t>
      </w:r>
      <w:r>
        <w:t>nen, zu wem sie predigen</w:t>
      </w:r>
      <w:proofErr w:type="gramStart"/>
      <w:r>
        <w:t>! ,</w:t>
      </w:r>
      <w:proofErr w:type="gramEnd"/>
      <w:r>
        <w:t>Ach‘,</w:t>
      </w:r>
    </w:p>
    <w:p w:rsidR="00AA08E2" w:rsidRDefault="009B0F7E">
      <w:pPr>
        <w:pStyle w:val="Headerorfooter0"/>
        <w:framePr w:wrap="none" w:vAnchor="page" w:hAnchor="page" w:x="3038" w:y="9865"/>
        <w:shd w:val="clear" w:color="auto" w:fill="auto"/>
        <w:spacing w:line="190" w:lineRule="exact"/>
      </w:pPr>
      <w:r>
        <w:t>36</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66" w:h="8424" w:hRule="exact" w:wrap="none" w:vAnchor="page" w:hAnchor="page" w:x="875" w:y="1309"/>
        <w:shd w:val="clear" w:color="auto" w:fill="auto"/>
        <w:spacing w:after="0" w:line="211" w:lineRule="exact"/>
        <w:jc w:val="both"/>
      </w:pPr>
      <w:r>
        <w:t>sagte einmal ein Bruder</w:t>
      </w:r>
      <w:proofErr w:type="gramStart"/>
      <w:r>
        <w:t>, ,\</w:t>
      </w:r>
      <w:proofErr w:type="spellStart"/>
      <w:proofErr w:type="gramEnd"/>
      <w:r>
        <w:t>venn</w:t>
      </w:r>
      <w:proofErr w:type="spellEnd"/>
      <w:r>
        <w:t xml:space="preserve"> ich predige, weiß ich gar nicht, wohin ich blicken soll, und deshalb blicke ich hin</w:t>
      </w:r>
      <w:r>
        <w:softHyphen/>
        <w:t>auf zum Ventilator.“ Nun, es ist niemand oben im Ven</w:t>
      </w:r>
      <w:r>
        <w:softHyphen/>
        <w:t>tilator; es ist nicht anzuneh</w:t>
      </w:r>
      <w:r>
        <w:t xml:space="preserve">men, </w:t>
      </w:r>
      <w:proofErr w:type="spellStart"/>
      <w:r>
        <w:t>daß</w:t>
      </w:r>
      <w:proofErr w:type="spellEnd"/>
      <w:r>
        <w:t xml:space="preserve"> jemand da sei, wenn nicht die Engel des Himmels dort horchen, um die Worte der Wahrheit zu hören. Ein Pastor sollte nicht </w:t>
      </w:r>
      <w:r>
        <w:rPr>
          <w:rStyle w:val="Bodytext2Italic"/>
        </w:rPr>
        <w:t>vor</w:t>
      </w:r>
      <w:r>
        <w:t xml:space="preserve"> den Leuten predigen, sondern er sollte </w:t>
      </w:r>
      <w:proofErr w:type="spellStart"/>
      <w:r>
        <w:rPr>
          <w:rStyle w:val="Bodytext2Italic"/>
        </w:rPr>
        <w:t>zn</w:t>
      </w:r>
      <w:proofErr w:type="spellEnd"/>
      <w:r>
        <w:t xml:space="preserve"> ihnen reden. Er sollte ihnen gerade ins Gesicht sehen, sie durch und durch sehe</w:t>
      </w:r>
      <w:r>
        <w:t>n, wenn er es vermag, und gewissermaßen einen Überschlag machen, von welcher Art sie sind, und ihnen dann seine Botschaft anpassen.“</w:t>
      </w:r>
    </w:p>
    <w:p w:rsidR="00AA08E2" w:rsidRDefault="009B0F7E">
      <w:pPr>
        <w:pStyle w:val="Bodytext20"/>
        <w:framePr w:w="4666" w:h="8424" w:hRule="exact" w:wrap="none" w:vAnchor="page" w:hAnchor="page" w:x="875" w:y="1309"/>
        <w:shd w:val="clear" w:color="auto" w:fill="auto"/>
        <w:spacing w:after="0" w:line="211" w:lineRule="exact"/>
        <w:ind w:firstLine="240"/>
        <w:jc w:val="both"/>
      </w:pPr>
      <w:proofErr w:type="spellStart"/>
      <w:r>
        <w:t>Spurgeon</w:t>
      </w:r>
      <w:proofErr w:type="spellEnd"/>
      <w:r>
        <w:t xml:space="preserve"> hat das den jungen Brüdern ans Herz gelegt, die er in seinem Seminar ausbildete. Er selber verfügte in hohem Maße </w:t>
      </w:r>
      <w:r>
        <w:t xml:space="preserve">über diese Gabe und innere Freiheit, und danach richtete er sich bei seinen Predigten. </w:t>
      </w:r>
      <w:r>
        <w:rPr>
          <w:rStyle w:val="Bodytext2Italic"/>
        </w:rPr>
        <w:t xml:space="preserve">Er </w:t>
      </w:r>
      <w:proofErr w:type="spellStart"/>
      <w:r>
        <w:rPr>
          <w:rStyle w:val="Bodytext2Italic"/>
        </w:rPr>
        <w:t>paßte</w:t>
      </w:r>
      <w:proofErr w:type="spellEnd"/>
      <w:r>
        <w:rPr>
          <w:rStyle w:val="Bodytext2Italic"/>
        </w:rPr>
        <w:t xml:space="preserve"> seine Methode den Hörern an.</w:t>
      </w:r>
      <w:r>
        <w:t xml:space="preserve"> Er sagt einmal darüber: „Es ist möglich, tiefe und anhaltende Aufmerksamkeit zu gewinnen ohne Gebrauch einer Illustration. Ich habe</w:t>
      </w:r>
      <w:r>
        <w:t xml:space="preserve"> das häufig im Tabernakel getan, wenn die Mehrzahl der Hörer aus Gemeindegliedern bestand. Aber wenn diese abwesend sind und Fremde ihre Plätze füllen, so bringe ich meinen ganzen Vorrat an </w:t>
      </w:r>
      <w:r>
        <w:rPr>
          <w:rStyle w:val="Bodytext2Italic"/>
        </w:rPr>
        <w:t>Geschichten, Gleichnissen und Illustrationen hervor.“</w:t>
      </w:r>
      <w:r>
        <w:t xml:space="preserve"> So erzählt e</w:t>
      </w:r>
      <w:r>
        <w:t>r:</w:t>
      </w:r>
    </w:p>
    <w:p w:rsidR="00AA08E2" w:rsidRDefault="009B0F7E">
      <w:pPr>
        <w:pStyle w:val="Bodytext20"/>
        <w:framePr w:w="4666" w:h="8424" w:hRule="exact" w:wrap="none" w:vAnchor="page" w:hAnchor="page" w:x="875" w:y="1309"/>
        <w:shd w:val="clear" w:color="auto" w:fill="auto"/>
        <w:spacing w:after="0" w:line="211" w:lineRule="exact"/>
        <w:ind w:firstLine="240"/>
        <w:jc w:val="both"/>
      </w:pPr>
      <w:r>
        <w:t xml:space="preserve">„Ich habe oft irgendeinen armen Menschen in den Gängen des Tabernakels stehen sehen. Er sieht grade aus wie ein Sperling, der in eine Kirche geraten ist und nicht wieder heraus kann. Er vermag nicht ausfindig zu machen, was für eine Art Gottesdienst es </w:t>
      </w:r>
      <w:r>
        <w:t>ist; er fängt an zu zählen, wie viele Leute in der ersten Reihe der Ga</w:t>
      </w:r>
      <w:r>
        <w:softHyphen/>
        <w:t>lerie sitzen, und allerlei Gedanken gehen ihm durch den Kopf. Nun will ich seine Aufmerksamkeit anziehen; wie soll ich es tun? Wenn ich einen Bibelspruch anführe, mag er nicht wissen, w</w:t>
      </w:r>
      <w:r>
        <w:t>as das bedeutet, und kein Interesse da</w:t>
      </w:r>
      <w:r>
        <w:softHyphen/>
        <w:t xml:space="preserve">für haben. Soll ich ein </w:t>
      </w:r>
      <w:proofErr w:type="spellStart"/>
      <w:r>
        <w:t>bißchen</w:t>
      </w:r>
      <w:proofErr w:type="spellEnd"/>
      <w:r>
        <w:t xml:space="preserve"> Latein in meine Predigt hineinbringen oder meinen Text im griechischen oder he</w:t>
      </w:r>
      <w:r>
        <w:softHyphen/>
        <w:t xml:space="preserve">bräischen Original zitieren? Das hilft nichts bei einem solchen Mann. Was soll ich tun? Ah! Ich weiß eine </w:t>
      </w:r>
      <w:r>
        <w:t>Ge</w:t>
      </w:r>
      <w:r>
        <w:softHyphen/>
        <w:t>schichte, die, glaube ich, grade für ihn passen wird. Her</w:t>
      </w:r>
      <w:r>
        <w:softHyphen/>
        <w:t>aus kommt sie, und der Mann sieht nicht mehr hinauf in</w:t>
      </w:r>
    </w:p>
    <w:p w:rsidR="00AA08E2" w:rsidRDefault="009B0F7E">
      <w:pPr>
        <w:pStyle w:val="Headerorfooter20"/>
        <w:framePr w:wrap="none" w:vAnchor="page" w:hAnchor="page" w:x="3069" w:y="9848"/>
        <w:shd w:val="clear" w:color="auto" w:fill="auto"/>
        <w:spacing w:line="260" w:lineRule="exact"/>
      </w:pPr>
      <w:r>
        <w:t>37</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0" w:h="8429" w:hRule="exact" w:wrap="none" w:vAnchor="page" w:hAnchor="page" w:x="868" w:y="1314"/>
        <w:shd w:val="clear" w:color="auto" w:fill="auto"/>
        <w:spacing w:after="0" w:line="211" w:lineRule="exact"/>
        <w:jc w:val="both"/>
      </w:pPr>
      <w:r>
        <w:t>die Galerie; er möchte wissen, was der Prediger eigent</w:t>
      </w:r>
      <w:r>
        <w:softHyphen/>
        <w:t xml:space="preserve">lich will. Etwas wird gesagt, was so genau auf ihn </w:t>
      </w:r>
      <w:proofErr w:type="spellStart"/>
      <w:r>
        <w:t>paßt</w:t>
      </w:r>
      <w:proofErr w:type="spellEnd"/>
      <w:r>
        <w:t xml:space="preserve">, </w:t>
      </w:r>
      <w:proofErr w:type="spellStart"/>
      <w:r>
        <w:t>daß</w:t>
      </w:r>
      <w:proofErr w:type="spellEnd"/>
      <w:r>
        <w:t xml:space="preserve"> er anfängt sich zu fragen, wer dem Prediger von ihm erzählt hat. Er denkt: </w:t>
      </w:r>
      <w:proofErr w:type="gramStart"/>
      <w:r>
        <w:t>,Nun</w:t>
      </w:r>
      <w:proofErr w:type="gramEnd"/>
      <w:r>
        <w:t>, ich weiß, meine Frau kommt manchmal und hört diesen Mann; da hat sie ihm alles von mir erzählt.“ Dann wird er neugierig, mehr zu hören und, während er zum Prediger hinaufblic</w:t>
      </w:r>
      <w:r>
        <w:t>kt und die Wahrheit anhört, die verkündet wird, dämmert der erste Lichtstrahl von göttlichen Dingen in ihm auf. Aber wenn ich bei dem regelmäßigen Lauf der Predigt geblieben und nicht etwas abgebogen wäre, so kann ich nicht sagen, was aus dem Mann geworden</w:t>
      </w:r>
      <w:r>
        <w:t xml:space="preserve"> wäre.“</w:t>
      </w:r>
    </w:p>
    <w:p w:rsidR="00AA08E2" w:rsidRDefault="009B0F7E">
      <w:pPr>
        <w:pStyle w:val="Bodytext20"/>
        <w:framePr w:w="4680" w:h="8429" w:hRule="exact" w:wrap="none" w:vAnchor="page" w:hAnchor="page" w:x="868" w:y="1314"/>
        <w:shd w:val="clear" w:color="auto" w:fill="auto"/>
        <w:spacing w:after="0" w:line="211" w:lineRule="exact"/>
        <w:ind w:firstLine="220"/>
        <w:jc w:val="both"/>
      </w:pPr>
      <w:r>
        <w:t xml:space="preserve">Man hat, besonders in den ersten Jahren, </w:t>
      </w:r>
      <w:proofErr w:type="spellStart"/>
      <w:r>
        <w:t>Spurgeon</w:t>
      </w:r>
      <w:proofErr w:type="spellEnd"/>
      <w:r>
        <w:t xml:space="preserve"> scharf angegriffen, weil er seinen </w:t>
      </w:r>
      <w:r>
        <w:rPr>
          <w:rStyle w:val="Bodytext2Italic"/>
        </w:rPr>
        <w:t>Humor,</w:t>
      </w:r>
      <w:r>
        <w:t xml:space="preserve"> ja seinen </w:t>
      </w:r>
      <w:r>
        <w:rPr>
          <w:rStyle w:val="Bodytext2Italic"/>
        </w:rPr>
        <w:t xml:space="preserve">Spott </w:t>
      </w:r>
      <w:r>
        <w:t>in die Predigt hineingeflochten hat. Dazu sagt er:</w:t>
      </w:r>
    </w:p>
    <w:p w:rsidR="00AA08E2" w:rsidRDefault="009B0F7E">
      <w:pPr>
        <w:pStyle w:val="Bodytext20"/>
        <w:framePr w:w="4680" w:h="8429" w:hRule="exact" w:wrap="none" w:vAnchor="page" w:hAnchor="page" w:x="868" w:y="1314"/>
        <w:shd w:val="clear" w:color="auto" w:fill="auto"/>
        <w:spacing w:after="0" w:line="211" w:lineRule="exact"/>
        <w:ind w:firstLine="220"/>
        <w:jc w:val="both"/>
      </w:pPr>
      <w:r>
        <w:t xml:space="preserve">..Zuweilen liegt Kraft in den Geschichten, weil sie sich an den </w:t>
      </w:r>
      <w:r>
        <w:rPr>
          <w:rStyle w:val="Bodytext2Italic"/>
        </w:rPr>
        <w:t>Sinn fürs Lächerliche</w:t>
      </w:r>
      <w:r>
        <w:t xml:space="preserve"> wen</w:t>
      </w:r>
      <w:r>
        <w:t xml:space="preserve">den. Natürlich </w:t>
      </w:r>
      <w:proofErr w:type="spellStart"/>
      <w:r>
        <w:t>muß</w:t>
      </w:r>
      <w:proofErr w:type="spellEnd"/>
      <w:r>
        <w:t xml:space="preserve"> ich hier sehr vorsichtig sein; denn es ist eine Art von Über</w:t>
      </w:r>
      <w:r>
        <w:softHyphen/>
        <w:t xml:space="preserve">lieferung der Väter, </w:t>
      </w:r>
      <w:proofErr w:type="spellStart"/>
      <w:r>
        <w:t>daß</w:t>
      </w:r>
      <w:proofErr w:type="spellEnd"/>
      <w:r>
        <w:t xml:space="preserve"> es unrecht sei, am Sonntag zu lachen. Das elfte Gebot heischt von uns, </w:t>
      </w:r>
      <w:proofErr w:type="spellStart"/>
      <w:r>
        <w:t>daß</w:t>
      </w:r>
      <w:proofErr w:type="spellEnd"/>
      <w:r>
        <w:t xml:space="preserve"> wir ein</w:t>
      </w:r>
      <w:r>
        <w:softHyphen/>
        <w:t xml:space="preserve">ander lieben sollen, und nach einigen Leuten lautet das zwölfte: Du </w:t>
      </w:r>
      <w:r>
        <w:t>sollst ein langes Gesicht machen am Sonn</w:t>
      </w:r>
      <w:r>
        <w:softHyphen/>
        <w:t xml:space="preserve">tag. Ich </w:t>
      </w:r>
      <w:proofErr w:type="spellStart"/>
      <w:r>
        <w:t>muß</w:t>
      </w:r>
      <w:proofErr w:type="spellEnd"/>
      <w:r>
        <w:t xml:space="preserve"> bekennen, </w:t>
      </w:r>
      <w:proofErr w:type="spellStart"/>
      <w:r>
        <w:t>daß</w:t>
      </w:r>
      <w:proofErr w:type="spellEnd"/>
      <w:r>
        <w:t xml:space="preserve"> ich die Leute im Gotteshause lieber lachen hören als schlafen sehen möchte; und ich wollte ihnen die Wahrheit lieber durch etwas Lächer</w:t>
      </w:r>
      <w:r>
        <w:softHyphen/>
        <w:t xml:space="preserve">liches beigebracht haben als zugeben, </w:t>
      </w:r>
      <w:proofErr w:type="spellStart"/>
      <w:r>
        <w:t>daß</w:t>
      </w:r>
      <w:proofErr w:type="spellEnd"/>
      <w:r>
        <w:t xml:space="preserve"> sie diesel</w:t>
      </w:r>
      <w:r>
        <w:t xml:space="preserve">be </w:t>
      </w:r>
      <w:proofErr w:type="spellStart"/>
      <w:r>
        <w:t>mißachten</w:t>
      </w:r>
      <w:proofErr w:type="spellEnd"/>
      <w:r>
        <w:t xml:space="preserve"> und also, weil sie sie nicht in sich aufnehmen, verlorengehen.“</w:t>
      </w:r>
    </w:p>
    <w:p w:rsidR="00AA08E2" w:rsidRDefault="009B0F7E">
      <w:pPr>
        <w:pStyle w:val="Bodytext20"/>
        <w:framePr w:w="4680" w:h="8429" w:hRule="exact" w:wrap="none" w:vAnchor="page" w:hAnchor="page" w:x="868" w:y="1314"/>
        <w:shd w:val="clear" w:color="auto" w:fill="auto"/>
        <w:spacing w:after="0" w:line="211" w:lineRule="exact"/>
        <w:ind w:firstLine="220"/>
        <w:jc w:val="both"/>
      </w:pPr>
      <w:proofErr w:type="spellStart"/>
      <w:r>
        <w:t>Spurgeon</w:t>
      </w:r>
      <w:proofErr w:type="spellEnd"/>
      <w:r>
        <w:t xml:space="preserve"> hat mit den Mitteln menschlicher Beredsam</w:t>
      </w:r>
      <w:r>
        <w:softHyphen/>
        <w:t xml:space="preserve">keit, die er in den Dienst des Herrn stellte, viel gewirkt. Aber die Hauptsache blieb ihm doch, </w:t>
      </w:r>
      <w:r>
        <w:rPr>
          <w:rStyle w:val="Bodytext2Italic"/>
        </w:rPr>
        <w:t>die Gnade Gottes in dem Herrn Je</w:t>
      </w:r>
      <w:r>
        <w:rPr>
          <w:rStyle w:val="Bodytext2Italic"/>
        </w:rPr>
        <w:t>sus Christus</w:t>
      </w:r>
      <w:r>
        <w:t xml:space="preserve"> anzupreisen. Das hat er mit wunderbarer Eindringlichkeit vermocht und reiche Er</w:t>
      </w:r>
      <w:r>
        <w:softHyphen/>
        <w:t>fahrungen gemacht. Er erzählt:</w:t>
      </w:r>
    </w:p>
    <w:p w:rsidR="00AA08E2" w:rsidRDefault="009B0F7E">
      <w:pPr>
        <w:pStyle w:val="Bodytext20"/>
        <w:framePr w:w="4680" w:h="8429" w:hRule="exact" w:wrap="none" w:vAnchor="page" w:hAnchor="page" w:x="868" w:y="1314"/>
        <w:shd w:val="clear" w:color="auto" w:fill="auto"/>
        <w:spacing w:after="0" w:line="211" w:lineRule="exact"/>
        <w:ind w:firstLine="220"/>
        <w:jc w:val="both"/>
      </w:pPr>
      <w:r>
        <w:t>„Vor einigen Jahren besuchte mich ein ehrwürdiger Geistlicher. Nach der Begrüßung suchte er in seiner Tasche umher, um einen Brief h</w:t>
      </w:r>
      <w:r>
        <w:t xml:space="preserve">erauszuholen, der fast ganz zerrissen war. Indem er ihn sorgfältig </w:t>
      </w:r>
      <w:proofErr w:type="spellStart"/>
      <w:r>
        <w:t>auscinander</w:t>
      </w:r>
      <w:proofErr w:type="spellEnd"/>
      <w:r>
        <w:t xml:space="preserve">- </w:t>
      </w:r>
      <w:proofErr w:type="spellStart"/>
      <w:r>
        <w:t>faltcte</w:t>
      </w:r>
      <w:proofErr w:type="spellEnd"/>
      <w:r>
        <w:t>, rief er aus: .Gott, der Allmächtige, segne Sic!</w:t>
      </w:r>
    </w:p>
    <w:p w:rsidR="00AA08E2" w:rsidRDefault="009B0F7E">
      <w:pPr>
        <w:pStyle w:val="Headerorfooter0"/>
        <w:framePr w:wrap="none" w:vAnchor="page" w:hAnchor="page" w:x="3081" w:y="9913"/>
        <w:shd w:val="clear" w:color="auto" w:fill="auto"/>
        <w:spacing w:line="190" w:lineRule="exact"/>
      </w:pPr>
      <w:r>
        <w:t>38</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51" w:h="7752" w:hRule="exact" w:wrap="none" w:vAnchor="page" w:hAnchor="page" w:x="882" w:y="1314"/>
        <w:shd w:val="clear" w:color="auto" w:fill="auto"/>
        <w:spacing w:after="180" w:line="211" w:lineRule="exact"/>
        <w:jc w:val="both"/>
      </w:pPr>
      <w:r>
        <w:t xml:space="preserve">Gott, der Allbarmherzige, segne Sie!“ Ich fragte: </w:t>
      </w:r>
      <w:proofErr w:type="gramStart"/>
      <w:r>
        <w:t>,Um</w:t>
      </w:r>
      <w:proofErr w:type="gramEnd"/>
      <w:r>
        <w:t xml:space="preserve"> was handelt </w:t>
      </w:r>
      <w:proofErr w:type="spellStart"/>
      <w:r>
        <w:t>cs</w:t>
      </w:r>
      <w:proofErr w:type="spellEnd"/>
      <w:r>
        <w:t xml:space="preserve"> sich denn?“ Er erwiderte:</w:t>
      </w:r>
      <w:r>
        <w:t xml:space="preserve"> ,Ich hatte einen Sohn, von dem ich hoffte, </w:t>
      </w:r>
      <w:proofErr w:type="spellStart"/>
      <w:r>
        <w:t>daß</w:t>
      </w:r>
      <w:proofErr w:type="spellEnd"/>
      <w:r>
        <w:t xml:space="preserve"> er die Stütze meines Alters werden würde; aber er stürzte sich in Schande und ging davon, und ich </w:t>
      </w:r>
      <w:proofErr w:type="spellStart"/>
      <w:r>
        <w:t>wußte</w:t>
      </w:r>
      <w:proofErr w:type="spellEnd"/>
      <w:r>
        <w:t xml:space="preserve"> nicht, wohin er ging; er sagte nur, </w:t>
      </w:r>
      <w:proofErr w:type="spellStart"/>
      <w:r>
        <w:t>daß</w:t>
      </w:r>
      <w:proofErr w:type="spellEnd"/>
      <w:r>
        <w:t xml:space="preserve"> er nach Amerika wolle. Er nahm wohl auch ein </w:t>
      </w:r>
      <w:proofErr w:type="spellStart"/>
      <w:r>
        <w:t>Billct</w:t>
      </w:r>
      <w:proofErr w:type="spellEnd"/>
      <w:r>
        <w:t xml:space="preserve"> dorthin, abe</w:t>
      </w:r>
      <w:r>
        <w:t xml:space="preserve">r das Schiff ging an dem bestimmten Tage nicht ab; doch lesen Sie selbst diesen Brief!“ Ich nahm ihn und las: .Lieber Vater, ich bin hier in Amerika. Ich habe eine gute Stellung gefunden, und Gott hat mich gesegnet. Ich bitte Dich herzlich, mir das </w:t>
      </w:r>
      <w:proofErr w:type="spellStart"/>
      <w:r>
        <w:t>tausend</w:t>
      </w:r>
      <w:r>
        <w:t>fache</w:t>
      </w:r>
      <w:proofErr w:type="spellEnd"/>
      <w:r>
        <w:t xml:space="preserve"> Unrecht, das ich getan, und den großen Kummer, den ich Dir bereitet habe, zu verzeihen; denn gelobt sei Gott! Ich habe den Heiland gefunden. Ich habe mich hier einer christlichen Gemeinde angeschlossen und hoffe, mein Leben im Dienst des Erlösers zu </w:t>
      </w:r>
      <w:r>
        <w:t xml:space="preserve">verleben. Das kam so. An jenem Tage, da ich nach Amerika abreisen wollte, kam ich noch nicht weg. Da ich also noch Zeit hatte, ging ich, mir </w:t>
      </w:r>
      <w:proofErr w:type="spellStart"/>
      <w:r>
        <w:t>Spurgeons</w:t>
      </w:r>
      <w:proofErr w:type="spellEnd"/>
      <w:r>
        <w:t xml:space="preserve"> Tabernakel anzusehen; ich ging hin</w:t>
      </w:r>
      <w:r>
        <w:softHyphen/>
        <w:t xml:space="preserve">ein; es war Gottesdienst, und da trat mir Gott entgegen. Herr </w:t>
      </w:r>
      <w:proofErr w:type="spellStart"/>
      <w:r>
        <w:t>Spurgeon</w:t>
      </w:r>
      <w:proofErr w:type="spellEnd"/>
      <w:r>
        <w:t xml:space="preserve"> sagte unter </w:t>
      </w:r>
      <w:proofErr w:type="spellStart"/>
      <w:r>
        <w:t>anderm</w:t>
      </w:r>
      <w:proofErr w:type="spellEnd"/>
      <w:r>
        <w:t xml:space="preserve">: </w:t>
      </w:r>
      <w:proofErr w:type="gramStart"/>
      <w:r>
        <w:rPr>
          <w:rStyle w:val="Bodytext2Italic"/>
        </w:rPr>
        <w:t>,Vielleicht</w:t>
      </w:r>
      <w:proofErr w:type="gramEnd"/>
      <w:r>
        <w:rPr>
          <w:rStyle w:val="Bodytext2Italic"/>
        </w:rPr>
        <w:t xml:space="preserve"> ist hier ein </w:t>
      </w:r>
      <w:proofErr w:type="spellStart"/>
      <w:r>
        <w:rPr>
          <w:rStyle w:val="Bodytext2Italic"/>
        </w:rPr>
        <w:t>davongelaujener</w:t>
      </w:r>
      <w:proofErr w:type="spellEnd"/>
      <w:r>
        <w:rPr>
          <w:rStyle w:val="Bodytext2Italic"/>
        </w:rPr>
        <w:t xml:space="preserve"> Sohn. O. </w:t>
      </w:r>
      <w:proofErr w:type="spellStart"/>
      <w:r>
        <w:rPr>
          <w:rStyle w:val="Bodytext2Italic"/>
        </w:rPr>
        <w:t>daß</w:t>
      </w:r>
      <w:proofErr w:type="spellEnd"/>
      <w:r>
        <w:rPr>
          <w:rStyle w:val="Bodytext2Italic"/>
        </w:rPr>
        <w:t xml:space="preserve"> der Herr ihn durch seine Gnade berühren möchte</w:t>
      </w:r>
      <w:r>
        <w:t>/“ Und er traf mich.“ -</w:t>
      </w:r>
    </w:p>
    <w:p w:rsidR="00AA08E2" w:rsidRDefault="009B0F7E">
      <w:pPr>
        <w:pStyle w:val="Bodytext20"/>
        <w:framePr w:w="4651" w:h="7752" w:hRule="exact" w:wrap="none" w:vAnchor="page" w:hAnchor="page" w:x="882" w:y="1314"/>
        <w:shd w:val="clear" w:color="auto" w:fill="auto"/>
        <w:spacing w:after="0" w:line="211" w:lineRule="exact"/>
        <w:ind w:firstLine="220"/>
        <w:jc w:val="both"/>
      </w:pPr>
      <w:r>
        <w:t xml:space="preserve">Nun, sagte der Geistliche, als er seinen Brief sorgfältig zusammenlegte und in seine Tasche steckte: .Dieser </w:t>
      </w:r>
      <w:r>
        <w:t xml:space="preserve">mein Sohn ist gestorben und im Himmel, und ich komme, Ihnen zu sagen, </w:t>
      </w:r>
      <w:proofErr w:type="spellStart"/>
      <w:r>
        <w:t>daß</w:t>
      </w:r>
      <w:proofErr w:type="spellEnd"/>
      <w:r>
        <w:t xml:space="preserve"> ich nicht mehr Ihr Gegner bin, </w:t>
      </w:r>
      <w:proofErr w:type="spellStart"/>
      <w:r>
        <w:t>daß</w:t>
      </w:r>
      <w:proofErr w:type="spellEnd"/>
      <w:r>
        <w:t xml:space="preserve"> ich Sie liebe und Sie lieben werde, solange ich lebe, weil Sie das Werkzeug waren, meinen Sohn zu Christo zu führen.“ “</w:t>
      </w:r>
    </w:p>
    <w:p w:rsidR="00AA08E2" w:rsidRDefault="009B0F7E">
      <w:pPr>
        <w:pStyle w:val="Bodytext20"/>
        <w:framePr w:w="4651" w:h="7752" w:hRule="exact" w:wrap="none" w:vAnchor="page" w:hAnchor="page" w:x="882" w:y="1314"/>
        <w:shd w:val="clear" w:color="auto" w:fill="auto"/>
        <w:spacing w:after="0" w:line="211" w:lineRule="exact"/>
        <w:ind w:firstLine="220"/>
        <w:jc w:val="both"/>
      </w:pPr>
      <w:r>
        <w:t>Ja, Gott kann große Dinge a</w:t>
      </w:r>
      <w:r>
        <w:t xml:space="preserve">usrichten durch den, der glaubt. Das erkannten Freunde und Gegner an </w:t>
      </w:r>
      <w:proofErr w:type="spellStart"/>
      <w:r>
        <w:t>Spur</w:t>
      </w:r>
      <w:r>
        <w:softHyphen/>
        <w:t>geon</w:t>
      </w:r>
      <w:proofErr w:type="spellEnd"/>
      <w:r>
        <w:t xml:space="preserve"> an: Er sagt, was er glaubt. Er glaubt, was er sagt. Er durfte mit gutem Grund sagen: „Ich glaube, darum rede ich.“</w:t>
      </w:r>
    </w:p>
    <w:p w:rsidR="00AA08E2" w:rsidRDefault="009B0F7E">
      <w:pPr>
        <w:pStyle w:val="Headerorfooter0"/>
        <w:framePr w:wrap="none" w:vAnchor="page" w:hAnchor="page" w:x="3086" w:y="9870"/>
        <w:shd w:val="clear" w:color="auto" w:fill="auto"/>
        <w:spacing w:line="190" w:lineRule="exact"/>
      </w:pPr>
      <w:r>
        <w:t>39</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Heading30"/>
        <w:framePr w:w="4661" w:h="238" w:hRule="exact" w:wrap="none" w:vAnchor="page" w:hAnchor="page" w:x="878" w:y="1472"/>
        <w:shd w:val="clear" w:color="auto" w:fill="auto"/>
        <w:spacing w:after="0" w:line="180" w:lineRule="exact"/>
      </w:pPr>
      <w:bookmarkStart w:id="6" w:name="bookmark6"/>
      <w:r>
        <w:t>DIE BOTSCHAFT</w:t>
      </w:r>
      <w:bookmarkEnd w:id="6"/>
    </w:p>
    <w:p w:rsidR="00AA08E2" w:rsidRDefault="009B0F7E">
      <w:pPr>
        <w:pStyle w:val="Bodytext20"/>
        <w:framePr w:w="4661" w:h="7794" w:hRule="exact" w:wrap="none" w:vAnchor="page" w:hAnchor="page" w:x="878" w:y="1828"/>
        <w:shd w:val="clear" w:color="auto" w:fill="auto"/>
        <w:spacing w:after="270" w:line="173" w:lineRule="exact"/>
        <w:ind w:left="800"/>
        <w:jc w:val="both"/>
      </w:pPr>
      <w:r>
        <w:t xml:space="preserve">Ich wollte euch weiter </w:t>
      </w:r>
      <w:r>
        <w:t>nichts verkündigen als Jesus Christus - ihn, den Gekreuzigten. 1. Korinther 2, 2</w:t>
      </w:r>
    </w:p>
    <w:p w:rsidR="00AA08E2" w:rsidRDefault="009B0F7E">
      <w:pPr>
        <w:pStyle w:val="Bodytext20"/>
        <w:framePr w:w="4661" w:h="7794" w:hRule="exact" w:wrap="none" w:vAnchor="page" w:hAnchor="page" w:x="878" w:y="1828"/>
        <w:shd w:val="clear" w:color="auto" w:fill="auto"/>
        <w:spacing w:after="0" w:line="211" w:lineRule="exact"/>
        <w:ind w:firstLine="220"/>
        <w:jc w:val="both"/>
      </w:pPr>
      <w:proofErr w:type="spellStart"/>
      <w:r>
        <w:t>Spurgeon</w:t>
      </w:r>
      <w:proofErr w:type="spellEnd"/>
      <w:r>
        <w:t xml:space="preserve"> hat keine neue Lehre vorgetragen, sondern die biblische Botschaft, die seit den Tagen der Reforma</w:t>
      </w:r>
      <w:r>
        <w:softHyphen/>
        <w:t>tion wieder auf den Leuchter gestellt worden ist, mit gläubigem Herz</w:t>
      </w:r>
      <w:r>
        <w:t>en in sich aufgenommen und mit feuriger Zunge vor seinen Hörern aufleuchten lassen. Das Evan</w:t>
      </w:r>
      <w:r>
        <w:softHyphen/>
        <w:t xml:space="preserve">gelium von der </w:t>
      </w:r>
      <w:r>
        <w:rPr>
          <w:rStyle w:val="Bodytext2Italic"/>
        </w:rPr>
        <w:t>freien Gnade Gottes</w:t>
      </w:r>
      <w:r>
        <w:t>, die sich in Jesus Christus zu den Sündern neigt, hat er in den langen Jah</w:t>
      </w:r>
      <w:r>
        <w:softHyphen/>
        <w:t xml:space="preserve">ren seiner Wirksamkeit unermüdlich gepredigt. </w:t>
      </w:r>
      <w:r>
        <w:rPr>
          <w:rStyle w:val="Bodytext2Italic"/>
        </w:rPr>
        <w:t>Sünde u</w:t>
      </w:r>
      <w:r>
        <w:rPr>
          <w:rStyle w:val="Bodytext2Italic"/>
        </w:rPr>
        <w:t>nd Gnade</w:t>
      </w:r>
      <w:r>
        <w:t xml:space="preserve"> sind die Brennpunkte seiner Predigten, und </w:t>
      </w:r>
      <w:r>
        <w:rPr>
          <w:rStyle w:val="Bodytext2Italic"/>
        </w:rPr>
        <w:t>in der Mitte steht der Heiland Jesus Christus,</w:t>
      </w:r>
      <w:r>
        <w:t xml:space="preserve"> der Ge</w:t>
      </w:r>
      <w:r>
        <w:softHyphen/>
        <w:t>kreuzigte und Auferstandene. Ihn im Glauben zu ergrei</w:t>
      </w:r>
      <w:r>
        <w:softHyphen/>
        <w:t>fen, gibt Vergebung der Sünden, neues und ewiges Le</w:t>
      </w:r>
      <w:r>
        <w:softHyphen/>
        <w:t xml:space="preserve">ben. Die </w:t>
      </w:r>
      <w:r>
        <w:rPr>
          <w:rStyle w:val="Bodytext2Italic"/>
        </w:rPr>
        <w:t>Rechtfertigung durch den Glauben an</w:t>
      </w:r>
      <w:r>
        <w:rPr>
          <w:rStyle w:val="Bodytext2Italic"/>
        </w:rPr>
        <w:t xml:space="preserve"> den Herrn Jesus Christus,</w:t>
      </w:r>
      <w:r>
        <w:t xml:space="preserve"> das Kleinod der Reformation hat er stets hochgehalten. Dabei hat er </w:t>
      </w:r>
      <w:r>
        <w:rPr>
          <w:rStyle w:val="Bodytext2Italic"/>
        </w:rPr>
        <w:t>beides</w:t>
      </w:r>
      <w:r>
        <w:t xml:space="preserve"> betont, die </w:t>
      </w:r>
      <w:proofErr w:type="spellStart"/>
      <w:r>
        <w:rPr>
          <w:rStyle w:val="Bodytext2Italic"/>
        </w:rPr>
        <w:t>Unumschränktheit</w:t>
      </w:r>
      <w:proofErr w:type="spellEnd"/>
      <w:r>
        <w:rPr>
          <w:rStyle w:val="Bodytext2Italic"/>
        </w:rPr>
        <w:t xml:space="preserve"> der göttlichen Gnade</w:t>
      </w:r>
      <w:r>
        <w:t xml:space="preserve"> und die </w:t>
      </w:r>
      <w:r>
        <w:rPr>
          <w:rStyle w:val="Bodytext2Italic"/>
        </w:rPr>
        <w:t>Verant</w:t>
      </w:r>
      <w:r>
        <w:rPr>
          <w:rStyle w:val="Bodytext2Italic"/>
        </w:rPr>
        <w:softHyphen/>
        <w:t>wortlichkeit des Menschen.</w:t>
      </w:r>
      <w:r>
        <w:t xml:space="preserve"> Er </w:t>
      </w:r>
      <w:proofErr w:type="spellStart"/>
      <w:r>
        <w:t>wußte</w:t>
      </w:r>
      <w:proofErr w:type="spellEnd"/>
      <w:r>
        <w:t xml:space="preserve"> wohl, </w:t>
      </w:r>
      <w:proofErr w:type="spellStart"/>
      <w:r>
        <w:t>daß</w:t>
      </w:r>
      <w:proofErr w:type="spellEnd"/>
      <w:r>
        <w:t xml:space="preserve"> diese beiden Wahrheiten einander zu widerst</w:t>
      </w:r>
      <w:r>
        <w:t>reiten scheinen, aber sie müssen beide bezeugt werden. Wir lesen in einer seiner Predigten:</w:t>
      </w:r>
    </w:p>
    <w:p w:rsidR="00AA08E2" w:rsidRDefault="009B0F7E">
      <w:pPr>
        <w:pStyle w:val="Bodytext20"/>
        <w:framePr w:w="4661" w:h="7794" w:hRule="exact" w:wrap="none" w:vAnchor="page" w:hAnchor="page" w:x="878" w:y="1828"/>
        <w:shd w:val="clear" w:color="auto" w:fill="auto"/>
        <w:spacing w:after="0" w:line="211" w:lineRule="exact"/>
        <w:ind w:firstLine="220"/>
        <w:jc w:val="both"/>
      </w:pPr>
      <w:r>
        <w:t>„Wenn wir von der freien Wahl einiger zum ewigen Leben sprechen, so beginnen sie (die Gegner) von Un</w:t>
      </w:r>
      <w:r>
        <w:softHyphen/>
        <w:t xml:space="preserve">gerechtigkeit und Parteilichkeit zu schwatzen, als wenn ein </w:t>
      </w:r>
      <w:proofErr w:type="spellStart"/>
      <w:r>
        <w:t>sch</w:t>
      </w:r>
      <w:r>
        <w:t>uldiger</w:t>
      </w:r>
      <w:proofErr w:type="spellEnd"/>
      <w:r>
        <w:t xml:space="preserve"> Mensch auf etwas ein Recht von dem Herrn der Herrlichkeit hätte, ausgenommen das furcht</w:t>
      </w:r>
      <w:r>
        <w:softHyphen/>
        <w:t xml:space="preserve">bare Recht, gestraft zu werden für seine Sünden. Ich meine, ich höre den Meister sagen: </w:t>
      </w:r>
      <w:proofErr w:type="gramStart"/>
      <w:r>
        <w:t>,</w:t>
      </w:r>
      <w:proofErr w:type="spellStart"/>
      <w:r>
        <w:t>Habc</w:t>
      </w:r>
      <w:proofErr w:type="spellEnd"/>
      <w:proofErr w:type="gramEnd"/>
      <w:r>
        <w:t xml:space="preserve"> ich nicht Macht zu tun, was ich will, mit den Meinen?“ Wir haben k</w:t>
      </w:r>
      <w:r>
        <w:t xml:space="preserve">ein Anrecht an Gott. Wenn es ihm gefällt, uns zu erretten, so </w:t>
      </w:r>
      <w:proofErr w:type="spellStart"/>
      <w:r>
        <w:t>muß</w:t>
      </w:r>
      <w:proofErr w:type="spellEnd"/>
      <w:r>
        <w:t xml:space="preserve"> es seine eigene freie Gnade sein. </w:t>
      </w:r>
      <w:proofErr w:type="spellStart"/>
      <w:r>
        <w:t>Laßt</w:t>
      </w:r>
      <w:proofErr w:type="spellEnd"/>
      <w:r>
        <w:t xml:space="preserve"> uns demütig kommen und sprechen: </w:t>
      </w:r>
      <w:proofErr w:type="gramStart"/>
      <w:r>
        <w:t>,Herr</w:t>
      </w:r>
      <w:proofErr w:type="gramEnd"/>
      <w:r>
        <w:t xml:space="preserve">, ich bin nicht wert, </w:t>
      </w:r>
      <w:proofErr w:type="spellStart"/>
      <w:r>
        <w:t>daß</w:t>
      </w:r>
      <w:proofErr w:type="spellEnd"/>
      <w:r>
        <w:t xml:space="preserve"> du unter mein Dach gehest! </w:t>
      </w:r>
      <w:proofErr w:type="spellStart"/>
      <w:r>
        <w:t>Daß</w:t>
      </w:r>
      <w:proofErr w:type="spellEnd"/>
      <w:r>
        <w:t xml:space="preserve"> du für mich gestorben bist, bleibt das größte aller Wund</w:t>
      </w:r>
      <w:r>
        <w:t xml:space="preserve">er für mich. </w:t>
      </w:r>
      <w:proofErr w:type="spellStart"/>
      <w:r>
        <w:t>Daß</w:t>
      </w:r>
      <w:proofErr w:type="spellEnd"/>
      <w:r>
        <w:t xml:space="preserve"> du mich</w:t>
      </w:r>
    </w:p>
    <w:p w:rsidR="00AA08E2" w:rsidRDefault="009B0F7E">
      <w:pPr>
        <w:pStyle w:val="Headerorfooter0"/>
        <w:framePr w:wrap="none" w:vAnchor="page" w:hAnchor="page" w:x="3086" w:y="9792"/>
        <w:shd w:val="clear" w:color="auto" w:fill="auto"/>
        <w:spacing w:line="190" w:lineRule="exact"/>
      </w:pPr>
      <w:r>
        <w:t>40</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5" w:h="8424" w:hRule="exact" w:wrap="none" w:vAnchor="page" w:hAnchor="page" w:x="866" w:y="1304"/>
        <w:shd w:val="clear" w:color="auto" w:fill="auto"/>
        <w:spacing w:after="0" w:line="211" w:lineRule="exact"/>
        <w:jc w:val="both"/>
      </w:pPr>
      <w:r>
        <w:t>erwählt und berufen und begnadigt und errettet hast, ist eine Welt voll Wunder, vor der meine Seele mit dank</w:t>
      </w:r>
      <w:r>
        <w:softHyphen/>
        <w:t>barem Staunen steht.“ “</w:t>
      </w:r>
    </w:p>
    <w:p w:rsidR="00AA08E2" w:rsidRDefault="009B0F7E">
      <w:pPr>
        <w:pStyle w:val="Bodytext20"/>
        <w:framePr w:w="4685" w:h="8424" w:hRule="exact" w:wrap="none" w:vAnchor="page" w:hAnchor="page" w:x="866" w:y="1304"/>
        <w:shd w:val="clear" w:color="auto" w:fill="auto"/>
        <w:spacing w:after="0" w:line="211" w:lineRule="exact"/>
        <w:ind w:firstLine="240"/>
        <w:jc w:val="both"/>
      </w:pPr>
      <w:proofErr w:type="spellStart"/>
      <w:r>
        <w:t>Spurgeon</w:t>
      </w:r>
      <w:proofErr w:type="spellEnd"/>
      <w:r>
        <w:t xml:space="preserve"> ist sich </w:t>
      </w:r>
      <w:proofErr w:type="spellStart"/>
      <w:r>
        <w:t>bewußt</w:t>
      </w:r>
      <w:proofErr w:type="spellEnd"/>
      <w:r>
        <w:t xml:space="preserve">, aus reicher Erfahrung, </w:t>
      </w:r>
      <w:proofErr w:type="spellStart"/>
      <w:r>
        <w:t>daß</w:t>
      </w:r>
      <w:proofErr w:type="spellEnd"/>
      <w:r>
        <w:t xml:space="preserve"> das Evangelium von </w:t>
      </w:r>
      <w:r>
        <w:t>der freien Gnade nur da willige Aufnahme findet, wo der Mensch durch den Heiligen Geist von seiner Sünde überführt worden ist. Welche un</w:t>
      </w:r>
      <w:r>
        <w:softHyphen/>
        <w:t xml:space="preserve">vergleichliche Beredsamkeit hat er aufgewendet, um seine Hörer von ihrer Sünde zu überführen! Er verfolgt die Sünde in </w:t>
      </w:r>
      <w:r>
        <w:t>alle Schlupfwinkel des Lebens, in alle Fal</w:t>
      </w:r>
      <w:r>
        <w:softHyphen/>
        <w:t xml:space="preserve">ten des Herzens. Vor allem aber kennt er die </w:t>
      </w:r>
      <w:r>
        <w:rPr>
          <w:rStyle w:val="Bodytext2Italic"/>
        </w:rPr>
        <w:t>eine</w:t>
      </w:r>
      <w:r>
        <w:t xml:space="preserve"> </w:t>
      </w:r>
      <w:proofErr w:type="spellStart"/>
      <w:r>
        <w:t>Haupt</w:t>
      </w:r>
      <w:r>
        <w:softHyphen/>
        <w:t>sünde</w:t>
      </w:r>
      <w:proofErr w:type="spellEnd"/>
      <w:r>
        <w:t>, den Unglauben, der die Errettung aus Gnaden durch den Opfertod des Herrn Jesus Christus nicht an</w:t>
      </w:r>
      <w:r>
        <w:softHyphen/>
        <w:t xml:space="preserve">nehmen will. Darum hebt er neben der Unumschränkt- </w:t>
      </w:r>
      <w:proofErr w:type="spellStart"/>
      <w:r>
        <w:t>he</w:t>
      </w:r>
      <w:r>
        <w:t>it</w:t>
      </w:r>
      <w:proofErr w:type="spellEnd"/>
      <w:r>
        <w:t xml:space="preserve"> der Gnade die menschliche Verantwortlichkeit stark hervor. Aber er predigt sie nicht mit der kalten Ruhe eines Mannes, der zu Gericht sitzt über seine Hörer, son</w:t>
      </w:r>
      <w:r>
        <w:softHyphen/>
        <w:t>dern mit dem glühenden Eifer eines Sünders, der durch die Gnade gerettet wurde. Er sucht de</w:t>
      </w:r>
      <w:r>
        <w:t>n Unglauben zu überwinden und den Zweifel aus dem Feld zu schlagen, indem er die mächtige Sünderliebe des Heilandes den Seelen anpreist. Wir hören ihn sprechen:</w:t>
      </w:r>
    </w:p>
    <w:p w:rsidR="00AA08E2" w:rsidRDefault="009B0F7E">
      <w:pPr>
        <w:pStyle w:val="Bodytext20"/>
        <w:framePr w:w="4685" w:h="8424" w:hRule="exact" w:wrap="none" w:vAnchor="page" w:hAnchor="page" w:x="866" w:y="1304"/>
        <w:shd w:val="clear" w:color="auto" w:fill="auto"/>
        <w:spacing w:after="0" w:line="211" w:lineRule="exact"/>
        <w:ind w:firstLine="240"/>
        <w:jc w:val="both"/>
      </w:pPr>
      <w:r>
        <w:t xml:space="preserve">„Kann Gott einen Sünder in einem Augenblick in einen Heiligen verwandeln? Er kann es! Das Herz </w:t>
      </w:r>
      <w:r>
        <w:t xml:space="preserve">ist hart wie Diamant oder wie der untere Mühlstein. Kann er es weich machen? Ja, in einem Augenblick kann er es zart machen wie blutendes Fleisch. Glaubst du das? Wenn ja, so unterwirf dich der göttlichen Kraft! Und bitte, </w:t>
      </w:r>
      <w:proofErr w:type="spellStart"/>
      <w:r>
        <w:t>daß</w:t>
      </w:r>
      <w:proofErr w:type="spellEnd"/>
      <w:r>
        <w:t xml:space="preserve"> dies an dir geschehen möge! G</w:t>
      </w:r>
      <w:r>
        <w:t xml:space="preserve">laube nur ohne einen jeden Zweifel, </w:t>
      </w:r>
      <w:proofErr w:type="spellStart"/>
      <w:r>
        <w:t>daß</w:t>
      </w:r>
      <w:proofErr w:type="spellEnd"/>
      <w:r>
        <w:t xml:space="preserve"> Jesus der Mensch gewordene Gott ist und deshalb alle Macht über die menschliche Natur hat, zu vergeben und zu reinigen! Jesus kann dich erretten, ob du auch in dem offenen Rachen der Hölle stehst. Jesus kann dich err</w:t>
      </w:r>
      <w:r>
        <w:t>etten, ob du auch die Fäulnis selber bist, weil du solange in der schmutzigen Lauge der Lust und des Unglaubens eingeweicht gelegen hast. Er kann dich mit einem Wort weißer denn Schnee machen. Glaubst du das? Wenn du dies glaubst, sage ich, so stelle es au</w:t>
      </w:r>
      <w:r>
        <w:t>f die Probe, indem du dich Christus unterwirfst, da</w:t>
      </w:r>
      <w:r>
        <w:softHyphen/>
      </w:r>
    </w:p>
    <w:p w:rsidR="00AA08E2" w:rsidRDefault="009B0F7E">
      <w:pPr>
        <w:pStyle w:val="Headerorfooter20"/>
        <w:framePr w:wrap="none" w:vAnchor="page" w:hAnchor="page" w:x="3088" w:y="9843"/>
        <w:shd w:val="clear" w:color="auto" w:fill="auto"/>
        <w:spacing w:line="260" w:lineRule="exact"/>
      </w:pPr>
      <w:r>
        <w:t>41</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51" w:h="8400" w:hRule="exact" w:wrap="none" w:vAnchor="page" w:hAnchor="page" w:x="882" w:y="1314"/>
        <w:shd w:val="clear" w:color="auto" w:fill="auto"/>
        <w:spacing w:after="0" w:line="211" w:lineRule="exact"/>
        <w:jc w:val="both"/>
      </w:pPr>
      <w:r>
        <w:t>mit er dir ein Heiland sei! Er wird sprechen: Ich will! Sei gereinigt!</w:t>
      </w:r>
    </w:p>
    <w:p w:rsidR="00AA08E2" w:rsidRDefault="009B0F7E">
      <w:pPr>
        <w:pStyle w:val="Bodytext20"/>
        <w:framePr w:w="4651" w:h="8400" w:hRule="exact" w:wrap="none" w:vAnchor="page" w:hAnchor="page" w:x="882" w:y="1314"/>
        <w:shd w:val="clear" w:color="auto" w:fill="auto"/>
        <w:spacing w:after="0" w:line="211" w:lineRule="exact"/>
        <w:ind w:firstLine="220"/>
        <w:jc w:val="both"/>
      </w:pPr>
      <w:r>
        <w:t>Jesus liebt es, die Menschen gesund zu sehen. Es ist eine Freude für ihn, die Seelen der Menschen zu reinig</w:t>
      </w:r>
      <w:r>
        <w:t xml:space="preserve">en und gesund zu machen. Du wirst ein glückseliger Mensch sein, wenn Christus dich errettet. Aber Christus wird den größeren Teil der Glückseligkeit haben, um </w:t>
      </w:r>
      <w:proofErr w:type="spellStart"/>
      <w:r>
        <w:t>deretwillen</w:t>
      </w:r>
      <w:proofErr w:type="spellEnd"/>
      <w:r>
        <w:t xml:space="preserve"> er das Kreuz erduldete und der Schande nicht achtete. Unser Herr gedenkt des grausame</w:t>
      </w:r>
      <w:r>
        <w:t>n Holzes, durch das er uns aus der Hölle emporhebt. Er gedenkt seiner Todes</w:t>
      </w:r>
      <w:r>
        <w:softHyphen/>
        <w:t>angst und seines blutigen Schweißes, seines Kreuzes und seines Leidens, und er hat Mitleid mit den Schuldigen, für die er starb. Gedenkt auch ihr der Leiden unseres Herrn und vertr</w:t>
      </w:r>
      <w:r>
        <w:t xml:space="preserve">aut ihm, vertrauet ihm völlig und allein! Blickt sogleich auf ihn, den Lebendigen, der tot war und lebendig ist von Ewigkeit zu Ewigkeit! Durch diesen Blick werdet ihr leben. So </w:t>
      </w:r>
      <w:proofErr w:type="spellStart"/>
      <w:r>
        <w:t>wahr</w:t>
      </w:r>
      <w:proofErr w:type="spellEnd"/>
      <w:r>
        <w:t xml:space="preserve"> der Herr lebt, wenn du an den Herrn Jesus Christus glaubst, so bist du er</w:t>
      </w:r>
      <w:r>
        <w:t>rettet. Gehe hin in Frieden und freue dich auf immer in dem großen Heil, das er dir gegeben hat, und blicke auf ihn immer mehr und mehr, alle Tage deines Lebens!“</w:t>
      </w:r>
    </w:p>
    <w:p w:rsidR="00AA08E2" w:rsidRDefault="009B0F7E">
      <w:pPr>
        <w:pStyle w:val="Bodytext20"/>
        <w:framePr w:w="4651" w:h="8400" w:hRule="exact" w:wrap="none" w:vAnchor="page" w:hAnchor="page" w:x="882" w:y="1314"/>
        <w:shd w:val="clear" w:color="auto" w:fill="auto"/>
        <w:spacing w:after="0" w:line="211" w:lineRule="exact"/>
        <w:ind w:firstLine="220"/>
        <w:jc w:val="both"/>
      </w:pPr>
      <w:r>
        <w:t>Die Predigt, aus der die vorstehenden Stellen entnom</w:t>
      </w:r>
      <w:r>
        <w:softHyphen/>
        <w:t xml:space="preserve">men sind, war eine der mächtigsten </w:t>
      </w:r>
      <w:proofErr w:type="spellStart"/>
      <w:r>
        <w:t>Erwec</w:t>
      </w:r>
      <w:r>
        <w:t>kungspredig</w:t>
      </w:r>
      <w:r>
        <w:softHyphen/>
        <w:t>ten</w:t>
      </w:r>
      <w:proofErr w:type="spellEnd"/>
      <w:r>
        <w:t xml:space="preserve">, die reiche Frucht getragen haben. </w:t>
      </w:r>
      <w:proofErr w:type="spellStart"/>
      <w:r>
        <w:t>Spurgeon</w:t>
      </w:r>
      <w:proofErr w:type="spellEnd"/>
      <w:r>
        <w:t xml:space="preserve"> verstand es, die Sünder zu locken. Das hat er sein Leben lang ge</w:t>
      </w:r>
      <w:r>
        <w:softHyphen/>
        <w:t xml:space="preserve">tan und war eben deshalb </w:t>
      </w:r>
      <w:r>
        <w:rPr>
          <w:rStyle w:val="Bodytext2Italic"/>
        </w:rPr>
        <w:t>das Werkzeug Gottes zur Be</w:t>
      </w:r>
      <w:r>
        <w:rPr>
          <w:rStyle w:val="Bodytext2Italic"/>
        </w:rPr>
        <w:softHyphen/>
        <w:t>kehrung vieler.</w:t>
      </w:r>
      <w:r>
        <w:t xml:space="preserve"> Diese Aufgabe hat ihm die Gemeinde gestellt, als sie ihn 1854 i</w:t>
      </w:r>
      <w:r>
        <w:t xml:space="preserve">n ihren Dienst rief. Die andere Aufgabe war die, </w:t>
      </w:r>
      <w:r>
        <w:rPr>
          <w:rStyle w:val="Bodytext2Italic"/>
        </w:rPr>
        <w:t>die Gläubigen zu fördern und die Ge</w:t>
      </w:r>
      <w:r>
        <w:rPr>
          <w:rStyle w:val="Bodytext2Italic"/>
        </w:rPr>
        <w:softHyphen/>
        <w:t>meinde zu erbauen.</w:t>
      </w:r>
      <w:r>
        <w:t xml:space="preserve"> Auch daran hat es </w:t>
      </w:r>
      <w:proofErr w:type="spellStart"/>
      <w:r>
        <w:t>Spurgeon</w:t>
      </w:r>
      <w:proofErr w:type="spellEnd"/>
      <w:r>
        <w:t xml:space="preserve"> nicht fehlen lassen.</w:t>
      </w:r>
    </w:p>
    <w:p w:rsidR="00AA08E2" w:rsidRDefault="009B0F7E">
      <w:pPr>
        <w:pStyle w:val="Bodytext20"/>
        <w:framePr w:w="4651" w:h="8400" w:hRule="exact" w:wrap="none" w:vAnchor="page" w:hAnchor="page" w:x="882" w:y="1314"/>
        <w:shd w:val="clear" w:color="auto" w:fill="auto"/>
        <w:spacing w:after="0" w:line="211" w:lineRule="exact"/>
        <w:ind w:firstLine="220"/>
        <w:jc w:val="both"/>
      </w:pPr>
      <w:r>
        <w:t xml:space="preserve">Er kannte die Gefahr, die den gläubigen Christen immer droht, </w:t>
      </w:r>
      <w:proofErr w:type="spellStart"/>
      <w:r>
        <w:t>daß</w:t>
      </w:r>
      <w:proofErr w:type="spellEnd"/>
      <w:r>
        <w:t xml:space="preserve"> sie dem </w:t>
      </w:r>
      <w:proofErr w:type="spellStart"/>
      <w:r>
        <w:rPr>
          <w:rStyle w:val="Bodytext2Italic"/>
        </w:rPr>
        <w:t>Pharisäismus</w:t>
      </w:r>
      <w:proofErr w:type="spellEnd"/>
      <w:r>
        <w:t xml:space="preserve"> verfallen, und ge</w:t>
      </w:r>
      <w:r>
        <w:t>rade dann, wenn sie mit allem Ernst danach streben, in ihrem äußeren Wandel sich von den Weltkindern zu unterscheiden und dem Herrn Jesus Christus Ehre zu machen. Eben darum hat er seine Gemeindekinder un</w:t>
      </w:r>
      <w:r>
        <w:softHyphen/>
        <w:t xml:space="preserve">ermüdlich darauf hingewiesen, </w:t>
      </w:r>
      <w:proofErr w:type="spellStart"/>
      <w:r>
        <w:t>daß</w:t>
      </w:r>
      <w:proofErr w:type="spellEnd"/>
      <w:r>
        <w:t xml:space="preserve"> der Kampf gegen d</w:t>
      </w:r>
      <w:r>
        <w:t>ie Sünde das ganze Leben hindurch währt und es keine</w:t>
      </w:r>
    </w:p>
    <w:p w:rsidR="00AA08E2" w:rsidRDefault="009B0F7E">
      <w:pPr>
        <w:pStyle w:val="Headerorfooter0"/>
        <w:framePr w:wrap="none" w:vAnchor="page" w:hAnchor="page" w:x="3086" w:y="9879"/>
        <w:shd w:val="clear" w:color="auto" w:fill="auto"/>
        <w:spacing w:line="190" w:lineRule="exact"/>
      </w:pPr>
      <w:r>
        <w:t>42</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66" w:h="8415" w:hRule="exact" w:wrap="none" w:vAnchor="page" w:hAnchor="page" w:x="875" w:y="1323"/>
        <w:shd w:val="clear" w:color="auto" w:fill="auto"/>
        <w:spacing w:after="0" w:line="211" w:lineRule="exact"/>
        <w:jc w:val="both"/>
      </w:pPr>
      <w:r>
        <w:t>andere Errettung auch für den gläubigen Christen gibt als durch den Glaubensblick auf den Herrn Jesus Chri</w:t>
      </w:r>
      <w:r>
        <w:softHyphen/>
        <w:t>stus, der für Sünder gestorben ist.</w:t>
      </w:r>
    </w:p>
    <w:p w:rsidR="00AA08E2" w:rsidRDefault="009B0F7E">
      <w:pPr>
        <w:pStyle w:val="Bodytext20"/>
        <w:framePr w:w="4666" w:h="8415" w:hRule="exact" w:wrap="none" w:vAnchor="page" w:hAnchor="page" w:x="875" w:y="1323"/>
        <w:shd w:val="clear" w:color="auto" w:fill="auto"/>
        <w:spacing w:after="0" w:line="211" w:lineRule="exact"/>
        <w:ind w:firstLine="220"/>
        <w:jc w:val="both"/>
      </w:pPr>
      <w:r>
        <w:t>Eine andere Gefahr der Christen sah</w:t>
      </w:r>
      <w:r>
        <w:t xml:space="preserve"> </w:t>
      </w:r>
      <w:proofErr w:type="spellStart"/>
      <w:r>
        <w:t>Spurgeon</w:t>
      </w:r>
      <w:proofErr w:type="spellEnd"/>
      <w:r>
        <w:t xml:space="preserve"> darin, </w:t>
      </w:r>
      <w:proofErr w:type="spellStart"/>
      <w:r>
        <w:t>daß</w:t>
      </w:r>
      <w:proofErr w:type="spellEnd"/>
      <w:r>
        <w:t xml:space="preserve"> sie nun in der Gemeinde ausruhen wollen und ver</w:t>
      </w:r>
      <w:r>
        <w:softHyphen/>
        <w:t xml:space="preserve">gessen, </w:t>
      </w:r>
      <w:proofErr w:type="spellStart"/>
      <w:r>
        <w:t>daß</w:t>
      </w:r>
      <w:proofErr w:type="spellEnd"/>
      <w:r>
        <w:t xml:space="preserve"> die Jünger des Herrn Jesus Christus zum Dienst berufen sind, in </w:t>
      </w:r>
      <w:r>
        <w:rPr>
          <w:rStyle w:val="Bodytext2Italic"/>
        </w:rPr>
        <w:t>Kampf</w:t>
      </w:r>
      <w:r>
        <w:t xml:space="preserve"> und </w:t>
      </w:r>
      <w:r>
        <w:rPr>
          <w:rStyle w:val="Bodytext2Italic"/>
        </w:rPr>
        <w:t>Arbeit.</w:t>
      </w:r>
      <w:r>
        <w:t xml:space="preserve"> Er kennt die große Versuchung, vom Glauben zu schweigen, weil Spott droht oder irdischer Nach</w:t>
      </w:r>
      <w:r>
        <w:t xml:space="preserve">teil folgt. Darum wird er nicht müde, kämpferischen Mut für seine Hörer zu erbitten und sie dazu aufzurufen. Ebenso schärft er die Pflicht zur Arbeit ein. Wer durch den Glauben dem Herrn Jesus Christus </w:t>
      </w:r>
      <w:proofErr w:type="spellStart"/>
      <w:r>
        <w:t>angehürt</w:t>
      </w:r>
      <w:proofErr w:type="spellEnd"/>
      <w:r>
        <w:t xml:space="preserve">, </w:t>
      </w:r>
      <w:proofErr w:type="spellStart"/>
      <w:r>
        <w:t>muß</w:t>
      </w:r>
      <w:proofErr w:type="spellEnd"/>
      <w:r>
        <w:t xml:space="preserve"> in der dienenden Liebe ihm nachfolgen. F</w:t>
      </w:r>
      <w:r>
        <w:t xml:space="preserve">ür die Vereine und für die Veranstaltungen in der Gemeinde wirbt er unermüdlich. Insbesondere ist es ihm darum zu tun, den </w:t>
      </w:r>
      <w:r>
        <w:rPr>
          <w:rStyle w:val="Bodytext2Italic"/>
        </w:rPr>
        <w:t>Missionsgeist</w:t>
      </w:r>
      <w:r>
        <w:t xml:space="preserve"> in den </w:t>
      </w:r>
      <w:proofErr w:type="spellStart"/>
      <w:r>
        <w:t>Gcmeinde</w:t>
      </w:r>
      <w:proofErr w:type="spellEnd"/>
      <w:r>
        <w:t xml:space="preserve">- </w:t>
      </w:r>
      <w:proofErr w:type="spellStart"/>
      <w:r>
        <w:t>gliedcrn</w:t>
      </w:r>
      <w:proofErr w:type="spellEnd"/>
      <w:r>
        <w:t xml:space="preserve"> zu erwecken. Eine Freiwilligkeitsgemeinde stirbt aus, wenn sie nicht neue Mitglieder erhält. </w:t>
      </w:r>
      <w:r>
        <w:t xml:space="preserve">Darum schärft </w:t>
      </w:r>
      <w:proofErr w:type="spellStart"/>
      <w:r>
        <w:t>Spurgeon</w:t>
      </w:r>
      <w:proofErr w:type="spellEnd"/>
      <w:r>
        <w:t xml:space="preserve"> den Hörern das Gewissen und scheut sich nicht, ihnen unangenehme Wahrheiten zu sagen. Er warnt sie davor, eine Wahrheit, die sie trifft, übelzuneh</w:t>
      </w:r>
      <w:r>
        <w:softHyphen/>
        <w:t xml:space="preserve">men. Sie sollen Gott danken, </w:t>
      </w:r>
      <w:proofErr w:type="spellStart"/>
      <w:r>
        <w:t>daß</w:t>
      </w:r>
      <w:proofErr w:type="spellEnd"/>
      <w:r>
        <w:t xml:space="preserve"> ihr Gewissen getroffen ist, und Gott anrufen, </w:t>
      </w:r>
      <w:proofErr w:type="spellStart"/>
      <w:r>
        <w:t>daß</w:t>
      </w:r>
      <w:proofErr w:type="spellEnd"/>
      <w:r>
        <w:t xml:space="preserve"> er </w:t>
      </w:r>
      <w:r>
        <w:t>ihnen die Kraft gebe, die Wahrheit anzunehmen und nach der gewonnenen Er</w:t>
      </w:r>
      <w:r>
        <w:softHyphen/>
        <w:t>kenntnis zu handeln.</w:t>
      </w:r>
    </w:p>
    <w:p w:rsidR="00AA08E2" w:rsidRDefault="009B0F7E">
      <w:pPr>
        <w:pStyle w:val="Bodytext20"/>
        <w:framePr w:w="4666" w:h="8415" w:hRule="exact" w:wrap="none" w:vAnchor="page" w:hAnchor="page" w:x="875" w:y="1323"/>
        <w:shd w:val="clear" w:color="auto" w:fill="auto"/>
        <w:spacing w:after="0" w:line="211" w:lineRule="exact"/>
        <w:ind w:firstLine="220"/>
        <w:jc w:val="both"/>
      </w:pPr>
      <w:r>
        <w:t xml:space="preserve">Vor allem eins schärft er seinen Hörern ein: </w:t>
      </w:r>
      <w:r>
        <w:rPr>
          <w:rStyle w:val="Bodytext2Italic"/>
        </w:rPr>
        <w:t>Gebet und Fürbitte.</w:t>
      </w:r>
      <w:r>
        <w:t xml:space="preserve"> Er bittet und beschwört sie, im Gebet für Prediger und Predigt nicht nachzulassen. Mit aufrichti</w:t>
      </w:r>
      <w:r>
        <w:softHyphen/>
      </w:r>
      <w:r>
        <w:t xml:space="preserve">ger Demut bekennt er, </w:t>
      </w:r>
      <w:proofErr w:type="spellStart"/>
      <w:r>
        <w:t>daß</w:t>
      </w:r>
      <w:proofErr w:type="spellEnd"/>
      <w:r>
        <w:t xml:space="preserve"> er ohne den Heiligen Geist nichts auszurichten vermöge. Er bittet selbst um die Wir</w:t>
      </w:r>
      <w:r>
        <w:softHyphen/>
        <w:t xml:space="preserve">kung des Heiligen Geistes vor der Predigt, während der Predigt, nach der Predigt. Aber er hält es für unbedingt nötig, </w:t>
      </w:r>
      <w:proofErr w:type="spellStart"/>
      <w:r>
        <w:t>daß</w:t>
      </w:r>
      <w:proofErr w:type="spellEnd"/>
      <w:r>
        <w:t xml:space="preserve"> die Gläubigen für ihn b</w:t>
      </w:r>
      <w:r>
        <w:t xml:space="preserve">eten; denn nur der Heilige Geist vermag das gepredigte Wort in den Herzen lebendig zu machen. In aufrichtiger Bescheidenheit fügt er hinzu, </w:t>
      </w:r>
      <w:proofErr w:type="spellStart"/>
      <w:r>
        <w:t>daß</w:t>
      </w:r>
      <w:proofErr w:type="spellEnd"/>
      <w:r>
        <w:t xml:space="preserve"> er ja kein studierter Theologe sei, keine akademischen Würden habe und eben daher ganz auf den Heiligen Geist ge</w:t>
      </w:r>
      <w:r>
        <w:t>stellt sei. So zieht er seine Ge</w:t>
      </w:r>
      <w:r>
        <w:softHyphen/>
        <w:t>meinde ständig mit hinein in die Aufgabe, die ihm selbst</w:t>
      </w:r>
    </w:p>
    <w:p w:rsidR="00AA08E2" w:rsidRDefault="009B0F7E">
      <w:pPr>
        <w:pStyle w:val="Headerorfooter0"/>
        <w:framePr w:wrap="none" w:vAnchor="page" w:hAnchor="page" w:x="3093" w:y="9894"/>
        <w:shd w:val="clear" w:color="auto" w:fill="auto"/>
        <w:spacing w:line="190" w:lineRule="exact"/>
      </w:pPr>
      <w:r>
        <w:t>43</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0" w:h="8399" w:hRule="exact" w:wrap="none" w:vAnchor="page" w:hAnchor="page" w:x="873" w:y="1347"/>
        <w:shd w:val="clear" w:color="auto" w:fill="auto"/>
        <w:spacing w:after="0" w:line="211" w:lineRule="exact"/>
        <w:jc w:val="both"/>
      </w:pPr>
      <w:r>
        <w:t>gestellt ist. Er ermahnt sic, an die Jugend zu denken, er bittet sie, sich der Neuaufgenommenen herzlich anzu</w:t>
      </w:r>
      <w:r>
        <w:softHyphen/>
        <w:t xml:space="preserve">nehmen. </w:t>
      </w:r>
      <w:r>
        <w:rPr>
          <w:rStyle w:val="Bodytext2Italic"/>
        </w:rPr>
        <w:t>Eine lebendige Gemeinde</w:t>
      </w:r>
      <w:r>
        <w:rPr>
          <w:rStyle w:val="Bodytext2Italic"/>
        </w:rPr>
        <w:t xml:space="preserve"> möchte er vor sich sehen.</w:t>
      </w:r>
      <w:r>
        <w:t xml:space="preserve"> Darum wird er nicht müde, die Lässigen aufzu</w:t>
      </w:r>
      <w:r>
        <w:softHyphen/>
        <w:t>rütteln, die Wankenden zu stützen, die Willigen zu er</w:t>
      </w:r>
      <w:r>
        <w:softHyphen/>
        <w:t>muntern, die Kämpfenden zu trösten und immer wieder hinzuweisen auf den Herrn Jesus Christus, in dem alle Gnade beschlossen ist.</w:t>
      </w:r>
    </w:p>
    <w:p w:rsidR="00AA08E2" w:rsidRDefault="009B0F7E">
      <w:pPr>
        <w:pStyle w:val="Bodytext20"/>
        <w:framePr w:w="4670" w:h="8399" w:hRule="exact" w:wrap="none" w:vAnchor="page" w:hAnchor="page" w:x="873" w:y="1347"/>
        <w:shd w:val="clear" w:color="auto" w:fill="auto"/>
        <w:spacing w:after="0" w:line="211" w:lineRule="exact"/>
        <w:ind w:firstLine="220"/>
        <w:jc w:val="both"/>
      </w:pPr>
      <w:r>
        <w:t>J</w:t>
      </w:r>
      <w:r>
        <w:t>a, er wollte nichts anderes inmitten seiner Gemeinde wissen als Jesus Christus, und zwar den Gekreuzigten. In einem seiner beiden letzten Zeugnisse, am 31. De</w:t>
      </w:r>
      <w:r>
        <w:softHyphen/>
        <w:t>zember 1891, sagt er so:</w:t>
      </w:r>
    </w:p>
    <w:p w:rsidR="00AA08E2" w:rsidRDefault="009B0F7E">
      <w:pPr>
        <w:pStyle w:val="Bodytext20"/>
        <w:framePr w:w="4670" w:h="8399" w:hRule="exact" w:wrap="none" w:vAnchor="page" w:hAnchor="page" w:x="873" w:y="1347"/>
        <w:shd w:val="clear" w:color="auto" w:fill="auto"/>
        <w:spacing w:after="0" w:line="211" w:lineRule="exact"/>
        <w:ind w:firstLine="220"/>
        <w:jc w:val="both"/>
      </w:pPr>
      <w:r>
        <w:t>„Ich für meinen Teil darf aus meinem Rückblick nicht die Sünden des verg</w:t>
      </w:r>
      <w:r>
        <w:t>angenen Jahres auslassen, die ich aufrichtig bereuen möchte. Wer sich nicht als sündig er</w:t>
      </w:r>
      <w:r>
        <w:softHyphen/>
        <w:t>kennt, der kennt sich überhaupt nicht. O, Freunde, wenn wir ein Jahr unseres Lebens sorgfältig prüfen, in die Gedanken, Triebfedern und geheimen Einbildungen der Seel</w:t>
      </w:r>
      <w:r>
        <w:t xml:space="preserve">e hineinblicken, wie demütig sollten wir sein! Als ich heute durch die Straßen von </w:t>
      </w:r>
      <w:proofErr w:type="spellStart"/>
      <w:r>
        <w:t>Mentone</w:t>
      </w:r>
      <w:proofErr w:type="spellEnd"/>
      <w:r>
        <w:t xml:space="preserve"> fuhr, fühlte ich mich niedergedrückt von einem Gefühl der Sünde; und plötzlich zuckte es mir durch die Seele: Ja, und deshalb habe ich meinen Anteil an dem Werk des </w:t>
      </w:r>
      <w:r>
        <w:t xml:space="preserve">Herrn Jesus; denn er sprach ausdrücklich: Ich bin gekommen, zu rufen die Sünder und nicht die Gerechten. Beachtet, </w:t>
      </w:r>
      <w:proofErr w:type="spellStart"/>
      <w:r>
        <w:t>daß</w:t>
      </w:r>
      <w:proofErr w:type="spellEnd"/>
      <w:r>
        <w:t xml:space="preserve"> die </w:t>
      </w:r>
      <w:proofErr w:type="gramStart"/>
      <w:r>
        <w:t>Worte ,zur</w:t>
      </w:r>
      <w:proofErr w:type="gramEnd"/>
      <w:r>
        <w:t xml:space="preserve"> Buße“ ganz mit Recht aus der revidierten Übersetzung weggelassen sind (Markus 2, 17)1 Warum starb Jesus? Er starb für unse</w:t>
      </w:r>
      <w:r>
        <w:t>re Sünden. Er hätte nicht nötig gehabt, zu sterben, wenn die Menschen nicht ge</w:t>
      </w:r>
      <w:r>
        <w:softHyphen/>
        <w:t xml:space="preserve">sündigt hätten. Wo keine Sünde ist, da ist kein Anteil an dem </w:t>
      </w:r>
      <w:proofErr w:type="spellStart"/>
      <w:r>
        <w:t>Sündopfer</w:t>
      </w:r>
      <w:proofErr w:type="spellEnd"/>
      <w:r>
        <w:t>. Wenn wir keine Sünde haben, so haben wir keine Verbindung mit dem Heiland, der kam, um sein Volk von sei</w:t>
      </w:r>
      <w:r>
        <w:t xml:space="preserve">nen Sünden zu erretten. Für wen bittet Jesus? Er bittet für die Übertreter; wenn ich nicht ein Übertreter bin, so habe ich keine Sicherheit, </w:t>
      </w:r>
      <w:proofErr w:type="spellStart"/>
      <w:r>
        <w:t>daß</w:t>
      </w:r>
      <w:proofErr w:type="spellEnd"/>
      <w:r>
        <w:t xml:space="preserve"> er für mich betet. Die ganze </w:t>
      </w:r>
      <w:proofErr w:type="spellStart"/>
      <w:r>
        <w:t>Mittlerschaft</w:t>
      </w:r>
      <w:proofErr w:type="spellEnd"/>
      <w:r>
        <w:t xml:space="preserve"> ist für sündige Menschen; und wenn ich mir der Schuld </w:t>
      </w:r>
      <w:proofErr w:type="spellStart"/>
      <w:r>
        <w:t>bewußt</w:t>
      </w:r>
      <w:proofErr w:type="spellEnd"/>
      <w:r>
        <w:t xml:space="preserve"> bin, so</w:t>
      </w:r>
      <w:r>
        <w:t xml:space="preserve"> bin ich durch den Glauben versichert, </w:t>
      </w:r>
      <w:proofErr w:type="spellStart"/>
      <w:r>
        <w:t>daß</w:t>
      </w:r>
      <w:proofErr w:type="spellEnd"/>
      <w:r>
        <w:t xml:space="preserve"> ich innerhalb des Kreises der göttlichen Gnade bin. Mein Glaube legt</w:t>
      </w:r>
    </w:p>
    <w:p w:rsidR="00AA08E2" w:rsidRDefault="009B0F7E">
      <w:pPr>
        <w:pStyle w:val="Headerorfooter20"/>
        <w:framePr w:wrap="none" w:vAnchor="page" w:hAnchor="page" w:x="3076" w:y="9862"/>
        <w:shd w:val="clear" w:color="auto" w:fill="auto"/>
        <w:spacing w:line="260" w:lineRule="exact"/>
      </w:pPr>
      <w:r>
        <w:t>44</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5" w:h="5188" w:hRule="exact" w:wrap="none" w:vAnchor="page" w:hAnchor="page" w:x="870" w:y="1323"/>
        <w:shd w:val="clear" w:color="auto" w:fill="auto"/>
        <w:spacing w:after="0" w:line="211" w:lineRule="exact"/>
        <w:jc w:val="both"/>
      </w:pPr>
      <w:r>
        <w:t>seine Hand auf das Haupt dessen, der unser Stellver</w:t>
      </w:r>
      <w:r>
        <w:softHyphen/>
        <w:t xml:space="preserve">treter und der Sündenbock war, und ich sehe all meine Sünden und </w:t>
      </w:r>
      <w:r>
        <w:t xml:space="preserve">alle Sünden aller Gläubigen auf ewig </w:t>
      </w:r>
      <w:proofErr w:type="spellStart"/>
      <w:r>
        <w:t>hin</w:t>
      </w:r>
      <w:r>
        <w:softHyphen/>
        <w:t>weggetan</w:t>
      </w:r>
      <w:proofErr w:type="spellEnd"/>
      <w:r>
        <w:t xml:space="preserve"> durch ihn, der an der Sünder Stelle stand. </w:t>
      </w:r>
      <w:proofErr w:type="spellStart"/>
      <w:r>
        <w:t>Laßt</w:t>
      </w:r>
      <w:proofErr w:type="spellEnd"/>
      <w:r>
        <w:t xml:space="preserve"> eure Tränen fließen um der Sünde willen, aber zu gleicher Zeit </w:t>
      </w:r>
      <w:proofErr w:type="spellStart"/>
      <w:r>
        <w:t>laßt</w:t>
      </w:r>
      <w:proofErr w:type="spellEnd"/>
      <w:r>
        <w:t xml:space="preserve"> das Glaubensauge auf den Menschen</w:t>
      </w:r>
      <w:r>
        <w:softHyphen/>
        <w:t>sohn schauen, der erhöhet ist, wie Mose in der Wüste ein</w:t>
      </w:r>
      <w:r>
        <w:t xml:space="preserve">e Schlange erhöhte, auf </w:t>
      </w:r>
      <w:proofErr w:type="spellStart"/>
      <w:r>
        <w:t>daß</w:t>
      </w:r>
      <w:proofErr w:type="spellEnd"/>
      <w:r>
        <w:t xml:space="preserve"> die, die von der alten Schlange gebissen sind, auf ihn blicken und leben mögen! Unsere Sündigkeit ist die Leere, in welche der Herr seine Barmherzigkeit eingießt. Das ist je </w:t>
      </w:r>
      <w:proofErr w:type="spellStart"/>
      <w:r>
        <w:t>gewißlich</w:t>
      </w:r>
      <w:proofErr w:type="spellEnd"/>
      <w:r>
        <w:t xml:space="preserve"> wahr und ein </w:t>
      </w:r>
      <w:proofErr w:type="spellStart"/>
      <w:r>
        <w:t>tcuerwertes</w:t>
      </w:r>
      <w:proofErr w:type="spellEnd"/>
      <w:r>
        <w:t xml:space="preserve"> Wort, </w:t>
      </w:r>
      <w:proofErr w:type="spellStart"/>
      <w:r>
        <w:t>daß</w:t>
      </w:r>
      <w:proofErr w:type="spellEnd"/>
      <w:r>
        <w:t xml:space="preserve"> Jesus Chr</w:t>
      </w:r>
      <w:r>
        <w:t>istus gekommen ist in die Welt, die Sünder selig zu machen. Auf dieser ge</w:t>
      </w:r>
      <w:r>
        <w:softHyphen/>
        <w:t>segneten Tatsache ruht meine Seele. Obwohl ich Chri</w:t>
      </w:r>
      <w:r>
        <w:softHyphen/>
        <w:t>stum, den Gekreuzigten, mehr als vierzig Jahre lang ge</w:t>
      </w:r>
      <w:r>
        <w:softHyphen/>
        <w:t>predigt und viele zu meines Meisters Füßen geführt habe, so habe ich doch i</w:t>
      </w:r>
      <w:r>
        <w:t>n diesem Augenblick keinen Strahl von Hoffnung, außer dem, der von demjenigen kommt, was mein Herr Jesus für schuldige Menschen getan hat.“</w:t>
      </w:r>
    </w:p>
    <w:p w:rsidR="00AA08E2" w:rsidRDefault="009B0F7E">
      <w:pPr>
        <w:pStyle w:val="Bodytext20"/>
        <w:framePr w:w="4675" w:h="5188" w:hRule="exact" w:wrap="none" w:vAnchor="page" w:hAnchor="page" w:x="870" w:y="1323"/>
        <w:shd w:val="clear" w:color="auto" w:fill="auto"/>
        <w:spacing w:after="0" w:line="211" w:lineRule="exact"/>
        <w:ind w:firstLine="240"/>
        <w:jc w:val="both"/>
      </w:pPr>
      <w:r>
        <w:t xml:space="preserve">Das ist der ganze </w:t>
      </w:r>
      <w:proofErr w:type="spellStart"/>
      <w:r>
        <w:t>Spurgeon</w:t>
      </w:r>
      <w:proofErr w:type="spellEnd"/>
      <w:r>
        <w:t>, der Hauptinhalt seiner Botschaft. Aus seinen letzten Tagen ist das Wort über</w:t>
      </w:r>
      <w:r>
        <w:softHyphen/>
        <w:t>liefert: „M</w:t>
      </w:r>
      <w:r>
        <w:t>eine ganze Theologie ist auf vier Worte zu</w:t>
      </w:r>
      <w:r>
        <w:softHyphen/>
        <w:t xml:space="preserve">sammengeschrumpft: </w:t>
      </w:r>
      <w:r>
        <w:rPr>
          <w:rStyle w:val="Bodytext2Italic"/>
        </w:rPr>
        <w:t>Jesus starb für mich!“</w:t>
      </w:r>
      <w:r>
        <w:t xml:space="preserve"> Eine gute Botschaft, die beste in aller Welt.</w:t>
      </w:r>
    </w:p>
    <w:p w:rsidR="00AA08E2" w:rsidRDefault="009B0F7E">
      <w:pPr>
        <w:pStyle w:val="Heading30"/>
        <w:framePr w:w="4675" w:h="243" w:hRule="exact" w:wrap="none" w:vAnchor="page" w:hAnchor="page" w:x="870" w:y="7103"/>
        <w:shd w:val="clear" w:color="auto" w:fill="auto"/>
        <w:spacing w:after="0" w:line="180" w:lineRule="exact"/>
      </w:pPr>
      <w:bookmarkStart w:id="7" w:name="bookmark7"/>
      <w:r>
        <w:t>DER SEELSORGER</w:t>
      </w:r>
      <w:bookmarkEnd w:id="7"/>
    </w:p>
    <w:p w:rsidR="00AA08E2" w:rsidRDefault="009B0F7E">
      <w:pPr>
        <w:pStyle w:val="Bodytext20"/>
        <w:framePr w:w="4675" w:h="2035" w:hRule="exact" w:wrap="none" w:vAnchor="page" w:hAnchor="page" w:x="870" w:y="7669"/>
        <w:shd w:val="clear" w:color="auto" w:fill="auto"/>
        <w:spacing w:after="0" w:line="192" w:lineRule="exact"/>
        <w:ind w:left="840"/>
        <w:jc w:val="both"/>
      </w:pPr>
      <w:r>
        <w:t>Wer den Sünder bekehrt hat von dem Irrtum seines Weges, der hat einer Seele vom Tode geholfen.</w:t>
      </w:r>
    </w:p>
    <w:p w:rsidR="00AA08E2" w:rsidRDefault="009B0F7E">
      <w:pPr>
        <w:pStyle w:val="Bodytext20"/>
        <w:framePr w:w="4675" w:h="2035" w:hRule="exact" w:wrap="none" w:vAnchor="page" w:hAnchor="page" w:x="870" w:y="7669"/>
        <w:shd w:val="clear" w:color="auto" w:fill="auto"/>
        <w:spacing w:after="45" w:line="192" w:lineRule="exact"/>
        <w:jc w:val="right"/>
      </w:pPr>
      <w:r>
        <w:t>Jakobus 5, 20</w:t>
      </w:r>
    </w:p>
    <w:p w:rsidR="00AA08E2" w:rsidRDefault="009B0F7E">
      <w:pPr>
        <w:pStyle w:val="Bodytext20"/>
        <w:framePr w:w="4675" w:h="2035" w:hRule="exact" w:wrap="none" w:vAnchor="page" w:hAnchor="page" w:x="870" w:y="7669"/>
        <w:shd w:val="clear" w:color="auto" w:fill="auto"/>
        <w:spacing w:after="0" w:line="211" w:lineRule="exact"/>
        <w:ind w:firstLine="240"/>
        <w:jc w:val="both"/>
      </w:pPr>
      <w:r>
        <w:rPr>
          <w:rStyle w:val="Bodytext2Italic"/>
        </w:rPr>
        <w:t>Seelenrettung</w:t>
      </w:r>
      <w:r>
        <w:t xml:space="preserve"> war das innigste und stärkste Anliegen des großen Predigers. Mit Dank gegen Gott hat er jeden Beweis entgegengenommen, </w:t>
      </w:r>
      <w:proofErr w:type="spellStart"/>
      <w:r>
        <w:t>daß</w:t>
      </w:r>
      <w:proofErr w:type="spellEnd"/>
      <w:r>
        <w:t xml:space="preserve"> der Heilige Geist sein Zeugnis, gesprochen oder gedruckt, zur Rettung von Men</w:t>
      </w:r>
      <w:r>
        <w:softHyphen/>
        <w:t>schenseelen gebraucht hatte. Welche Freud</w:t>
      </w:r>
      <w:r>
        <w:t>e finden wir in den nachstehenden Worten:</w:t>
      </w:r>
    </w:p>
    <w:p w:rsidR="00AA08E2" w:rsidRDefault="009B0F7E">
      <w:pPr>
        <w:pStyle w:val="Headerorfooter20"/>
        <w:framePr w:wrap="none" w:vAnchor="page" w:hAnchor="page" w:x="3088" w:y="9814"/>
        <w:shd w:val="clear" w:color="auto" w:fill="auto"/>
        <w:spacing w:line="260" w:lineRule="exact"/>
      </w:pPr>
      <w:r>
        <w:t>45</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66" w:h="8381" w:hRule="exact" w:wrap="none" w:vAnchor="page" w:hAnchor="page" w:x="875" w:y="1362"/>
        <w:shd w:val="clear" w:color="auto" w:fill="auto"/>
        <w:spacing w:after="0" w:line="211" w:lineRule="exact"/>
        <w:ind w:firstLine="220"/>
        <w:jc w:val="both"/>
      </w:pPr>
      <w:r>
        <w:t>„Ein Mann steht an seinem Platze, um die Botschaft seines Meisters auszurichten, und während er spricht, stiehlt sich ein armes gefallenes Weib herein. Eine arme unglückliche Dirne hat sich</w:t>
      </w:r>
      <w:r>
        <w:t xml:space="preserve"> entschlossen, sich das Leben zu nehmen und sich zu dem Zweck von der Dominikaner' brücke in den </w:t>
      </w:r>
      <w:proofErr w:type="spellStart"/>
      <w:r>
        <w:t>Fluß</w:t>
      </w:r>
      <w:proofErr w:type="spellEnd"/>
      <w:r>
        <w:t xml:space="preserve"> hinabzustürzen. Als sie, um ihr Vor</w:t>
      </w:r>
      <w:r>
        <w:softHyphen/>
        <w:t>haben auszuführen, an einem Sonntagabend hier vor</w:t>
      </w:r>
      <w:r>
        <w:softHyphen/>
        <w:t>überging, fiel ihr ein, noch einmal etwas zu hören, wo</w:t>
      </w:r>
      <w:r>
        <w:softHyphen/>
        <w:t>durch sie etw</w:t>
      </w:r>
      <w:r>
        <w:t>a vorbereitet werden könne, vor ihrem Schöpfer zu erscheinen. Sie drängte sich dort in jenen Gang herein und konnte, weil alles voll war, nicht wie</w:t>
      </w:r>
      <w:r>
        <w:softHyphen/>
        <w:t>der hinaus, bis die Predigt zu Ende war. Mein Text an jenem Abend war: .Siehst du dieses Weib?' (Lukas 7.) I</w:t>
      </w:r>
      <w:r>
        <w:t>ch sprach von jener Sünderin und von ihren Sünden, und wie sie ihres Heilandes Füße wusch mit ihren Tränen und mit den Haaren ihres Hauptes trocknete. Und da stand jenes Weib, das da zerschmolz, als es sich so ge</w:t>
      </w:r>
      <w:r>
        <w:softHyphen/>
        <w:t xml:space="preserve">nau beschrieben und sein Leben so deutlich </w:t>
      </w:r>
      <w:r>
        <w:t xml:space="preserve">gemalt sah. O, der Gedanke, eine arme Dirne vom Tode errettet zu sehen; solche </w:t>
      </w:r>
      <w:proofErr w:type="spellStart"/>
      <w:r>
        <w:t>Verlorne</w:t>
      </w:r>
      <w:proofErr w:type="spellEnd"/>
      <w:r>
        <w:t xml:space="preserve"> davor bewahrt zu sehen, </w:t>
      </w:r>
      <w:proofErr w:type="spellStart"/>
      <w:r>
        <w:t>daß</w:t>
      </w:r>
      <w:proofErr w:type="spellEnd"/>
      <w:r>
        <w:t xml:space="preserve"> sie in ihr Grab gehe; ihre Seele dem Verderben und der Hölle entrissen zu sehen - ist das nicht wert, zehntau</w:t>
      </w:r>
      <w:r>
        <w:softHyphen/>
        <w:t>send Leben hinzugeben, wenn wi</w:t>
      </w:r>
      <w:r>
        <w:t>r sie sämtlich auf Gottes Altar legen könnten? O, wie könnt ihr eure Zeit und eure Habe besser verwenden als in der Sache unseres Erlösers?“</w:t>
      </w:r>
    </w:p>
    <w:p w:rsidR="00AA08E2" w:rsidRDefault="009B0F7E">
      <w:pPr>
        <w:pStyle w:val="Bodytext20"/>
        <w:framePr w:w="4666" w:h="8381" w:hRule="exact" w:wrap="none" w:vAnchor="page" w:hAnchor="page" w:x="875" w:y="1362"/>
        <w:shd w:val="clear" w:color="auto" w:fill="auto"/>
        <w:spacing w:after="0" w:line="211" w:lineRule="exact"/>
        <w:ind w:firstLine="220"/>
        <w:jc w:val="both"/>
      </w:pPr>
      <w:proofErr w:type="spellStart"/>
      <w:r>
        <w:t>Spurgeon</w:t>
      </w:r>
      <w:proofErr w:type="spellEnd"/>
      <w:r>
        <w:t xml:space="preserve"> war aber nicht minder auf die </w:t>
      </w:r>
      <w:proofErr w:type="spellStart"/>
      <w:r>
        <w:rPr>
          <w:rStyle w:val="Bodytext2Italic"/>
        </w:rPr>
        <w:t>Einzelseel</w:t>
      </w:r>
      <w:r>
        <w:rPr>
          <w:rStyle w:val="Bodytext2Italic"/>
        </w:rPr>
        <w:softHyphen/>
        <w:t>sorge</w:t>
      </w:r>
      <w:proofErr w:type="spellEnd"/>
      <w:r>
        <w:t xml:space="preserve"> bedacht. Wie viele hat er in seinem Sprechzimmer oder in de</w:t>
      </w:r>
      <w:r>
        <w:t xml:space="preserve">r Sakristei empfangen, geduldig </w:t>
      </w:r>
      <w:proofErr w:type="spellStart"/>
      <w:r>
        <w:t>angchört</w:t>
      </w:r>
      <w:proofErr w:type="spellEnd"/>
      <w:r>
        <w:t>, kraft</w:t>
      </w:r>
      <w:r>
        <w:softHyphen/>
        <w:t>voll aufgerichtet und freundlich getröstet! Sie kamen be</w:t>
      </w:r>
      <w:r>
        <w:softHyphen/>
        <w:t xml:space="preserve">trübt, gedrückt, voller Zweifel, fast hoffnungslos; sie gingen in anderer Stimmung fort. Der Heilige Geist hatte sich durch das Wort seines Dieners an </w:t>
      </w:r>
      <w:r>
        <w:t xml:space="preserve">ihnen bezeugt und den Reichtum der Gnade </w:t>
      </w:r>
      <w:proofErr w:type="spellStart"/>
      <w:r>
        <w:t>auflcuchten</w:t>
      </w:r>
      <w:proofErr w:type="spellEnd"/>
      <w:r>
        <w:t xml:space="preserve"> lassen.</w:t>
      </w:r>
    </w:p>
    <w:p w:rsidR="00AA08E2" w:rsidRDefault="009B0F7E">
      <w:pPr>
        <w:pStyle w:val="Bodytext20"/>
        <w:framePr w:w="4666" w:h="8381" w:hRule="exact" w:wrap="none" w:vAnchor="page" w:hAnchor="page" w:x="875" w:y="1362"/>
        <w:shd w:val="clear" w:color="auto" w:fill="auto"/>
        <w:spacing w:after="0" w:line="211" w:lineRule="exact"/>
        <w:ind w:firstLine="220"/>
        <w:jc w:val="both"/>
      </w:pPr>
      <w:r>
        <w:t>Was er seinen jungen Freunden immer ans Herz ge</w:t>
      </w:r>
      <w:r>
        <w:softHyphen/>
        <w:t xml:space="preserve">legt hat, übte er selbst. </w:t>
      </w:r>
      <w:r>
        <w:rPr>
          <w:rStyle w:val="Bodytext2Italic"/>
        </w:rPr>
        <w:t xml:space="preserve">Er nahm jede Gelegenheit wahr, </w:t>
      </w:r>
      <w:r>
        <w:t>um Menschenseelen von dem Irrtum ihres Weges zu be</w:t>
      </w:r>
      <w:r>
        <w:softHyphen/>
        <w:t>kehren. Ein Beispiel dafür wurde in Lon</w:t>
      </w:r>
      <w:r>
        <w:t>don erzählt:</w:t>
      </w:r>
    </w:p>
    <w:p w:rsidR="00AA08E2" w:rsidRDefault="009B0F7E">
      <w:pPr>
        <w:pStyle w:val="Bodytext20"/>
        <w:framePr w:w="4666" w:h="8381" w:hRule="exact" w:wrap="none" w:vAnchor="page" w:hAnchor="page" w:x="875" w:y="1362"/>
        <w:shd w:val="clear" w:color="auto" w:fill="auto"/>
        <w:spacing w:after="0" w:line="211" w:lineRule="exact"/>
        <w:ind w:firstLine="220"/>
        <w:jc w:val="both"/>
      </w:pPr>
      <w:proofErr w:type="spellStart"/>
      <w:r>
        <w:t>Spurgeon</w:t>
      </w:r>
      <w:proofErr w:type="spellEnd"/>
      <w:r>
        <w:t xml:space="preserve"> geht eines Tages </w:t>
      </w:r>
      <w:r>
        <w:rPr>
          <w:rStyle w:val="Bodytext2Italic"/>
        </w:rPr>
        <w:t>durch eine Straße,</w:t>
      </w:r>
      <w:r>
        <w:t xml:space="preserve"> in </w:t>
      </w:r>
      <w:proofErr w:type="spellStart"/>
      <w:r>
        <w:t>wel</w:t>
      </w:r>
      <w:proofErr w:type="spellEnd"/>
      <w:r>
        <w:t>-</w:t>
      </w:r>
    </w:p>
    <w:p w:rsidR="00AA08E2" w:rsidRDefault="009B0F7E">
      <w:pPr>
        <w:pStyle w:val="Headerorfooter0"/>
        <w:framePr w:wrap="none" w:vAnchor="page" w:hAnchor="page" w:x="3083" w:y="9913"/>
        <w:shd w:val="clear" w:color="auto" w:fill="auto"/>
        <w:spacing w:line="190" w:lineRule="exact"/>
      </w:pPr>
      <w:r>
        <w:t>46</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0" w:h="8396" w:hRule="exact" w:wrap="none" w:vAnchor="page" w:hAnchor="page" w:x="863" w:y="1314"/>
        <w:shd w:val="clear" w:color="auto" w:fill="auto"/>
        <w:spacing w:after="0" w:line="211" w:lineRule="exact"/>
        <w:jc w:val="both"/>
      </w:pPr>
      <w:r>
        <w:t>eher Steinklopfer beschäftigt sind. Einer derselben, ein wüster, roher Gesell, dessen Gesicht von vielem Trinken zeugt, verrichtet sehr widerwillig und lässig sein G</w:t>
      </w:r>
      <w:r>
        <w:t>e</w:t>
      </w:r>
      <w:r>
        <w:softHyphen/>
        <w:t>schäft. Zwischen den Schlägen flucht er in den gottes</w:t>
      </w:r>
      <w:r>
        <w:softHyphen/>
        <w:t xml:space="preserve">lästerlichsten Ausdrücken. Da legt sich ihm eine Hand auf die Schulter, und ein durchdringendes Augenpaar schaut ihm in das unwillkürlich umgewandte Gesicht. „Du kannst ja recht schön fluchen“, sagt </w:t>
      </w:r>
      <w:proofErr w:type="spellStart"/>
      <w:r>
        <w:t>S</w:t>
      </w:r>
      <w:r>
        <w:t>purgeon</w:t>
      </w:r>
      <w:proofErr w:type="spellEnd"/>
      <w:r>
        <w:t xml:space="preserve"> mit ernster Stimme, „kannst du auch beten?“ „Gott ver</w:t>
      </w:r>
      <w:r>
        <w:softHyphen/>
        <w:t xml:space="preserve">damme mich“, erwiderte der Arbeiter mit widerlichem Lachen; „das ist mir, beim Teufel, noch nie eingefallen!“ Da nimmt </w:t>
      </w:r>
      <w:proofErr w:type="spellStart"/>
      <w:r>
        <w:t>Spurgeon</w:t>
      </w:r>
      <w:proofErr w:type="spellEnd"/>
      <w:r>
        <w:t xml:space="preserve"> ein Fünfschillingstück aus seiner Tasche, hält </w:t>
      </w:r>
      <w:proofErr w:type="spellStart"/>
      <w:r>
        <w:t>cs</w:t>
      </w:r>
      <w:proofErr w:type="spellEnd"/>
      <w:r>
        <w:t xml:space="preserve"> dem Flucher vor </w:t>
      </w:r>
      <w:r>
        <w:t xml:space="preserve">die Augen und sagt: „Willst du versprechen, niemals zu beten, wenn ich dir dies hier schenke?“ „Das ist leicht verdient“, höhnt der Mann, verspricht es mit einem neuen Fluch und steckt das Silber ein. Sobald aber </w:t>
      </w:r>
      <w:proofErr w:type="spellStart"/>
      <w:r>
        <w:t>Spurgeon</w:t>
      </w:r>
      <w:proofErr w:type="spellEnd"/>
      <w:r>
        <w:t xml:space="preserve"> aus seinem Ge</w:t>
      </w:r>
      <w:r>
        <w:softHyphen/>
        <w:t>sichtskreis verschwu</w:t>
      </w:r>
      <w:r>
        <w:t>nden, wird es dem unseligen Men</w:t>
      </w:r>
      <w:r>
        <w:softHyphen/>
        <w:t>schen ganz sonderbar zumute. Es ist ihm, als lasse sich in seinem Innern eine längst verklungene Stimme hören und rufe ihm zu: „Was hast du getan? Was hast du getan?“ - Sofort nach vollendeter Arbeit geht er nach Hause. Sein</w:t>
      </w:r>
      <w:r>
        <w:t>e Frau starrt ihn, der sonst nie vor Mitternacht heim</w:t>
      </w:r>
      <w:r>
        <w:softHyphen/>
        <w:t>kehrte, ganz überrascht und zugleich ob seiner verstörten Blicke erschreckt an. „Was ist dir? Was hast du?“ stam</w:t>
      </w:r>
      <w:r>
        <w:softHyphen/>
        <w:t>melt sie. „Mir ist etwas Entsetzliches begegnet“, erwidert er, an allen Gliedern zitternd</w:t>
      </w:r>
      <w:r>
        <w:t>. „Der Teufel hat mich an</w:t>
      </w:r>
      <w:r>
        <w:softHyphen/>
        <w:t xml:space="preserve">gerührt - er hat mir das Versprechen abgenommen, </w:t>
      </w:r>
      <w:r>
        <w:rPr>
          <w:rStyle w:val="Bodytext2Italic"/>
        </w:rPr>
        <w:t>nie</w:t>
      </w:r>
      <w:r>
        <w:rPr>
          <w:rStyle w:val="Bodytext2Italic"/>
        </w:rPr>
        <w:softHyphen/>
        <w:t>mals</w:t>
      </w:r>
      <w:r>
        <w:t xml:space="preserve"> zu beten! Da, das ist das Judasgeld - es brennt mich - ich kann’s nicht behalten!“ Damit reißt er das Geldstück aus der Tasche und schleudert es mit Abscheu auf den Tisch.</w:t>
      </w:r>
    </w:p>
    <w:p w:rsidR="00AA08E2" w:rsidRDefault="009B0F7E">
      <w:pPr>
        <w:pStyle w:val="Bodytext20"/>
        <w:framePr w:w="4690" w:h="8396" w:hRule="exact" w:wrap="none" w:vAnchor="page" w:hAnchor="page" w:x="863" w:y="1314"/>
        <w:shd w:val="clear" w:color="auto" w:fill="auto"/>
        <w:spacing w:after="0" w:line="211" w:lineRule="exact"/>
        <w:ind w:firstLine="240"/>
        <w:jc w:val="both"/>
      </w:pPr>
      <w:r>
        <w:t xml:space="preserve">Durch eine wunderbare Fügung gelang es der Frau, ausfindig zu machen, wer der Geber gewesen ist. Der Mann selbst brachte es </w:t>
      </w:r>
      <w:proofErr w:type="spellStart"/>
      <w:r>
        <w:t>Spurgeon</w:t>
      </w:r>
      <w:proofErr w:type="spellEnd"/>
      <w:r>
        <w:t xml:space="preserve"> zurück, der ihm scharf ins Gewissen redete, mit ihm betete - und ihn rettete. Der Säufer wurde ein treues Glied seiner Geme</w:t>
      </w:r>
      <w:r>
        <w:t>inde. In seinem Hause wohnte der Friede Gottes.</w:t>
      </w:r>
    </w:p>
    <w:p w:rsidR="00AA08E2" w:rsidRDefault="009B0F7E">
      <w:pPr>
        <w:pStyle w:val="Bodytext20"/>
        <w:framePr w:w="4690" w:h="8396" w:hRule="exact" w:wrap="none" w:vAnchor="page" w:hAnchor="page" w:x="863" w:y="1314"/>
        <w:shd w:val="clear" w:color="auto" w:fill="auto"/>
        <w:spacing w:after="0" w:line="211" w:lineRule="exact"/>
        <w:ind w:firstLine="240"/>
        <w:jc w:val="both"/>
      </w:pPr>
      <w:r>
        <w:t xml:space="preserve">„Ja, es war ein gewagtes Stück“, sagte </w:t>
      </w:r>
      <w:proofErr w:type="spellStart"/>
      <w:r>
        <w:t>Spurgeon</w:t>
      </w:r>
      <w:proofErr w:type="spellEnd"/>
      <w:r>
        <w:t>, als er</w:t>
      </w:r>
    </w:p>
    <w:p w:rsidR="00AA08E2" w:rsidRDefault="009B0F7E">
      <w:pPr>
        <w:pStyle w:val="Headerorfooter0"/>
        <w:framePr w:wrap="none" w:vAnchor="page" w:hAnchor="page" w:x="3086" w:y="9884"/>
        <w:shd w:val="clear" w:color="auto" w:fill="auto"/>
        <w:spacing w:line="190" w:lineRule="exact"/>
      </w:pPr>
      <w:r>
        <w:t>47</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0" w:h="8399" w:hRule="exact" w:wrap="none" w:vAnchor="page" w:hAnchor="page" w:x="868" w:y="1376"/>
        <w:shd w:val="clear" w:color="auto" w:fill="auto"/>
        <w:spacing w:after="0" w:line="211" w:lineRule="exact"/>
        <w:jc w:val="both"/>
      </w:pPr>
      <w:r>
        <w:t xml:space="preserve">darauf angeredet wurde. „Aber es kam über mich wie ein unwiderstehlicher Drang. Ich </w:t>
      </w:r>
      <w:proofErr w:type="spellStart"/>
      <w:r>
        <w:t>mußte</w:t>
      </w:r>
      <w:proofErr w:type="spellEnd"/>
      <w:r>
        <w:t xml:space="preserve"> es wagen; ich tat es mit Zittern. Nie</w:t>
      </w:r>
      <w:r>
        <w:t xml:space="preserve"> vielleicht habe ich so ernstlich für eine Seele gebetet, als ich dem </w:t>
      </w:r>
      <w:proofErr w:type="spellStart"/>
      <w:r>
        <w:t>Stcinklopfer</w:t>
      </w:r>
      <w:proofErr w:type="spellEnd"/>
      <w:r>
        <w:t xml:space="preserve"> den Rücken gekehrt hatte. Der Mann wandelt heute noch in Gottes Wegen.“</w:t>
      </w:r>
    </w:p>
    <w:p w:rsidR="00AA08E2" w:rsidRDefault="009B0F7E">
      <w:pPr>
        <w:pStyle w:val="Bodytext20"/>
        <w:framePr w:w="4680" w:h="8399" w:hRule="exact" w:wrap="none" w:vAnchor="page" w:hAnchor="page" w:x="868" w:y="1376"/>
        <w:shd w:val="clear" w:color="auto" w:fill="auto"/>
        <w:spacing w:after="0" w:line="211" w:lineRule="exact"/>
        <w:ind w:firstLine="240"/>
        <w:jc w:val="both"/>
      </w:pPr>
      <w:r>
        <w:t xml:space="preserve">So ernst </w:t>
      </w:r>
      <w:proofErr w:type="spellStart"/>
      <w:r>
        <w:t>Spurgeon</w:t>
      </w:r>
      <w:proofErr w:type="spellEnd"/>
      <w:r>
        <w:t xml:space="preserve"> mit Erwachsenen bei der Seelsorge reden konnte, so liebevoll, freundlich und zart w</w:t>
      </w:r>
      <w:r>
        <w:t>ar er am Krankenbett, besonders wenn es sich um Kinder han</w:t>
      </w:r>
      <w:r>
        <w:softHyphen/>
        <w:t xml:space="preserve">delte. Ein amerikanischer Freund, der </w:t>
      </w:r>
      <w:proofErr w:type="spellStart"/>
      <w:r>
        <w:t>Spurgeon</w:t>
      </w:r>
      <w:proofErr w:type="spellEnd"/>
      <w:r>
        <w:t xml:space="preserve"> besuchte, erzählt von einem Erlebnis im Krankenhaus seiner </w:t>
      </w:r>
      <w:proofErr w:type="spellStart"/>
      <w:r>
        <w:t>Wai</w:t>
      </w:r>
      <w:r>
        <w:softHyphen/>
        <w:t>senanstalt</w:t>
      </w:r>
      <w:proofErr w:type="spellEnd"/>
      <w:r>
        <w:t>:</w:t>
      </w:r>
    </w:p>
    <w:p w:rsidR="00AA08E2" w:rsidRDefault="009B0F7E">
      <w:pPr>
        <w:pStyle w:val="Bodytext20"/>
        <w:framePr w:w="4680" w:h="8399" w:hRule="exact" w:wrap="none" w:vAnchor="page" w:hAnchor="page" w:x="868" w:y="1376"/>
        <w:shd w:val="clear" w:color="auto" w:fill="auto"/>
        <w:spacing w:after="0" w:line="211" w:lineRule="exact"/>
        <w:ind w:firstLine="240"/>
        <w:jc w:val="both"/>
      </w:pPr>
      <w:r>
        <w:t>Der große Prediger setzte sich an das Lager des Kna</w:t>
      </w:r>
      <w:r>
        <w:softHyphen/>
        <w:t>ben und nahm seine Hand</w:t>
      </w:r>
      <w:r>
        <w:t>. „Nun, mein lieber Junge, du hast um dich her köstliche Verheißungen. Du wirst bald sterben, liebes Kind. Du bist sehr müde vom langen Lie</w:t>
      </w:r>
      <w:r>
        <w:softHyphen/>
        <w:t>gen, wirst aber bald frei von allen Schmerzen sein und zur Ruhe kommen. Hast du Jesus lieb?“</w:t>
      </w:r>
    </w:p>
    <w:p w:rsidR="00AA08E2" w:rsidRDefault="009B0F7E">
      <w:pPr>
        <w:pStyle w:val="Bodytext20"/>
        <w:framePr w:w="4680" w:h="8399" w:hRule="exact" w:wrap="none" w:vAnchor="page" w:hAnchor="page" w:x="868" w:y="1376"/>
        <w:shd w:val="clear" w:color="auto" w:fill="auto"/>
        <w:spacing w:after="0" w:line="211" w:lineRule="exact"/>
        <w:ind w:firstLine="240"/>
        <w:jc w:val="both"/>
      </w:pPr>
      <w:r>
        <w:t>„Ja.“</w:t>
      </w:r>
    </w:p>
    <w:p w:rsidR="00AA08E2" w:rsidRDefault="009B0F7E">
      <w:pPr>
        <w:pStyle w:val="Bodytext20"/>
        <w:framePr w:w="4680" w:h="8399" w:hRule="exact" w:wrap="none" w:vAnchor="page" w:hAnchor="page" w:x="868" w:y="1376"/>
        <w:shd w:val="clear" w:color="auto" w:fill="auto"/>
        <w:spacing w:after="0" w:line="211" w:lineRule="exact"/>
        <w:ind w:firstLine="240"/>
        <w:jc w:val="both"/>
      </w:pPr>
      <w:r>
        <w:t>„Jesus liebt dich</w:t>
      </w:r>
      <w:r>
        <w:t>; er hat dich erkauft mit seinem kost</w:t>
      </w:r>
      <w:r>
        <w:softHyphen/>
        <w:t>baren Blut und weiß, was am besten für dich ist. Es mag hart für dich sein, hier liegen und das Jubeln der gesun</w:t>
      </w:r>
      <w:r>
        <w:softHyphen/>
        <w:t>den Knaben draußen beim Spielen hören zu müssen. Aber bald wird Jesus dich heimholen; dann wird er dir sa</w:t>
      </w:r>
      <w:r>
        <w:t>gen, warum es so war, und du wirst dich sehr freuen.“ Darauf legte er seine Hand auf den Knaben und betete:</w:t>
      </w:r>
    </w:p>
    <w:p w:rsidR="00AA08E2" w:rsidRDefault="009B0F7E">
      <w:pPr>
        <w:pStyle w:val="Bodytext20"/>
        <w:framePr w:w="4680" w:h="8399" w:hRule="exact" w:wrap="none" w:vAnchor="page" w:hAnchor="page" w:x="868" w:y="1376"/>
        <w:shd w:val="clear" w:color="auto" w:fill="auto"/>
        <w:spacing w:after="0" w:line="211" w:lineRule="exact"/>
        <w:ind w:firstLine="240"/>
        <w:jc w:val="both"/>
      </w:pPr>
      <w:r>
        <w:t>„O Jesus, guter Meister, dieses liebe Kind streckt seine abgezehrte Hand nach dir aus. Erfasse es, lieber Heiland, mit deiner lebendigen, warmen Han</w:t>
      </w:r>
      <w:r>
        <w:t xml:space="preserve">d! Hebe es auf, wenn es durch den kalten Strom waten </w:t>
      </w:r>
      <w:proofErr w:type="spellStart"/>
      <w:r>
        <w:t>muß</w:t>
      </w:r>
      <w:proofErr w:type="spellEnd"/>
      <w:r>
        <w:t xml:space="preserve">, damit seine Füße in der Flut des Todes nicht erstarren! Bringe es heim zu deiner Zeit! Bis dahin tröste und erheitre es! Zeige dich ihm, während es hier liegt, und </w:t>
      </w:r>
      <w:proofErr w:type="spellStart"/>
      <w:r>
        <w:t>laß</w:t>
      </w:r>
      <w:proofErr w:type="spellEnd"/>
      <w:r>
        <w:t xml:space="preserve"> es dich sehen und dich mehr un</w:t>
      </w:r>
      <w:r>
        <w:t>d mehr als seinen liebenden Heiland er</w:t>
      </w:r>
      <w:r>
        <w:softHyphen/>
        <w:t>kennen!“</w:t>
      </w:r>
    </w:p>
    <w:p w:rsidR="00AA08E2" w:rsidRDefault="009B0F7E">
      <w:pPr>
        <w:pStyle w:val="Bodytext20"/>
        <w:framePr w:w="4680" w:h="8399" w:hRule="exact" w:wrap="none" w:vAnchor="page" w:hAnchor="page" w:x="868" w:y="1376"/>
        <w:shd w:val="clear" w:color="auto" w:fill="auto"/>
        <w:spacing w:after="0" w:line="211" w:lineRule="exact"/>
        <w:ind w:firstLine="240"/>
        <w:jc w:val="left"/>
      </w:pPr>
      <w:r>
        <w:t>Dann bestellte er für den Jungen einen Kanarienvogel, der ihm etwas Vorsingen sollte. „Leb wohl, mein lieber Junge!“ verabschiedete er sich. „Du wirst wahrscheinlich den Heiland eher sehen als ich.“ Der Freun</w:t>
      </w:r>
      <w:r>
        <w:t>d schreibt da</w:t>
      </w:r>
      <w:r>
        <w:softHyphen/>
      </w:r>
    </w:p>
    <w:p w:rsidR="00AA08E2" w:rsidRDefault="009B0F7E">
      <w:pPr>
        <w:pStyle w:val="Headerorfooter0"/>
        <w:framePr w:wrap="none" w:vAnchor="page" w:hAnchor="page" w:x="3095" w:y="9942"/>
        <w:shd w:val="clear" w:color="auto" w:fill="auto"/>
        <w:spacing w:line="190" w:lineRule="exact"/>
      </w:pPr>
      <w:r>
        <w:t>48</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0" w:h="1123" w:hRule="exact" w:wrap="none" w:vAnchor="page" w:hAnchor="page" w:x="863" w:y="1324"/>
        <w:shd w:val="clear" w:color="auto" w:fill="auto"/>
        <w:spacing w:after="0" w:line="211" w:lineRule="exact"/>
        <w:jc w:val="left"/>
      </w:pPr>
      <w:r>
        <w:t xml:space="preserve">von: „Am Sterbebett eines Kindes, das durch seine Liebe gerettet worden war, kam er mir größer und erhabener vor, als wenn er über mächtige Scharen das Zepter führte.“ Ja, er war ein Seelsorger, von Gott gerufen und </w:t>
      </w:r>
      <w:r>
        <w:t>ge</w:t>
      </w:r>
      <w:r>
        <w:softHyphen/>
        <w:t>lehrt.</w:t>
      </w:r>
    </w:p>
    <w:p w:rsidR="00AA08E2" w:rsidRDefault="009B0F7E">
      <w:pPr>
        <w:pStyle w:val="Heading40"/>
        <w:framePr w:w="4690" w:h="238" w:hRule="exact" w:wrap="none" w:vAnchor="page" w:hAnchor="page" w:x="863" w:y="2826"/>
        <w:shd w:val="clear" w:color="auto" w:fill="auto"/>
        <w:spacing w:after="0" w:line="180" w:lineRule="exact"/>
        <w:ind w:left="20"/>
      </w:pPr>
      <w:bookmarkStart w:id="8" w:name="bookmark8"/>
      <w:r>
        <w:t>DER GEMEINDEMANN</w:t>
      </w:r>
      <w:bookmarkEnd w:id="8"/>
    </w:p>
    <w:p w:rsidR="00AA08E2" w:rsidRDefault="009B0F7E">
      <w:pPr>
        <w:pStyle w:val="Bodytext20"/>
        <w:framePr w:w="4690" w:h="6354" w:hRule="exact" w:wrap="none" w:vAnchor="page" w:hAnchor="page" w:x="863" w:y="3345"/>
        <w:shd w:val="clear" w:color="auto" w:fill="auto"/>
        <w:tabs>
          <w:tab w:val="left" w:pos="3902"/>
        </w:tabs>
        <w:spacing w:after="56" w:line="192" w:lineRule="exact"/>
        <w:ind w:left="820"/>
        <w:jc w:val="both"/>
      </w:pPr>
      <w:r>
        <w:t>Er reinigte sich selbst ein Volk zum Eigentum, das Eifer zeigt für gute Werke.</w:t>
      </w:r>
      <w:r>
        <w:tab/>
        <w:t>Titus 2, 14</w:t>
      </w:r>
    </w:p>
    <w:p w:rsidR="00AA08E2" w:rsidRDefault="009B0F7E">
      <w:pPr>
        <w:pStyle w:val="Bodytext20"/>
        <w:framePr w:w="4690" w:h="6354" w:hRule="exact" w:wrap="none" w:vAnchor="page" w:hAnchor="page" w:x="863" w:y="3345"/>
        <w:shd w:val="clear" w:color="auto" w:fill="auto"/>
        <w:spacing w:after="49" w:line="197" w:lineRule="exact"/>
        <w:ind w:left="820"/>
        <w:jc w:val="both"/>
      </w:pPr>
      <w:r>
        <w:t xml:space="preserve">Die Gemeinde des lebendigen Gottes, ein Pfeiler und eine Grundfeste </w:t>
      </w:r>
      <w:proofErr w:type="spellStart"/>
      <w:r>
        <w:t>derWahrheit</w:t>
      </w:r>
      <w:proofErr w:type="spellEnd"/>
      <w:r>
        <w:t>. 1.Timotheus 3,15</w:t>
      </w:r>
    </w:p>
    <w:p w:rsidR="00AA08E2" w:rsidRDefault="009B0F7E">
      <w:pPr>
        <w:pStyle w:val="Bodytext20"/>
        <w:framePr w:w="4690" w:h="6354" w:hRule="exact" w:wrap="none" w:vAnchor="page" w:hAnchor="page" w:x="863" w:y="3345"/>
        <w:shd w:val="clear" w:color="auto" w:fill="auto"/>
        <w:spacing w:after="0" w:line="211" w:lineRule="exact"/>
        <w:ind w:firstLine="240"/>
        <w:jc w:val="both"/>
      </w:pPr>
      <w:proofErr w:type="spellStart"/>
      <w:r>
        <w:t>Spurgeon</w:t>
      </w:r>
      <w:proofErr w:type="spellEnd"/>
      <w:r>
        <w:t xml:space="preserve"> war von Hause aus Independent. </w:t>
      </w:r>
      <w:r>
        <w:t xml:space="preserve">Seiner Überzeugung nach war jede Gemeinde selbständig und nur im Geist des Glaubens und der Liebe mit anderen Gemeinden verbunden. Wenn er von </w:t>
      </w:r>
      <w:r>
        <w:rPr>
          <w:rStyle w:val="Bodytext2Italic"/>
        </w:rPr>
        <w:t>Kirche</w:t>
      </w:r>
      <w:r>
        <w:t xml:space="preserve"> redete, meinte er immer </w:t>
      </w:r>
      <w:r>
        <w:rPr>
          <w:rStyle w:val="Bodytext2Italic"/>
        </w:rPr>
        <w:t>die einzelne Gemeinde</w:t>
      </w:r>
      <w:r>
        <w:t xml:space="preserve"> und berief sich darauf, </w:t>
      </w:r>
      <w:proofErr w:type="spellStart"/>
      <w:r>
        <w:t>daß</w:t>
      </w:r>
      <w:proofErr w:type="spellEnd"/>
      <w:r>
        <w:t xml:space="preserve"> das im Neuen Testament so sei. D</w:t>
      </w:r>
      <w:r>
        <w:t>ie Ge</w:t>
      </w:r>
      <w:r>
        <w:softHyphen/>
        <w:t xml:space="preserve">meinde aber besteht aus solchen Menschen, die Christus durch den Glauben gereinigt hat und als Glieder in das Volk Gottes einfügt. </w:t>
      </w:r>
      <w:r>
        <w:rPr>
          <w:rStyle w:val="Bodytext2Italic"/>
        </w:rPr>
        <w:t>Niemand kann ein vollberechtigtes Mitglied der Gemeinde sein, wenn er nicht durch den Glauben zu Christus gekommen ist</w:t>
      </w:r>
      <w:r>
        <w:t xml:space="preserve"> </w:t>
      </w:r>
      <w:r>
        <w:t xml:space="preserve">und Vergebung der Sünden erlangt hat. Mit anderem Wort, die Gemeinde besteht aus bekehrten Christen. Er war nicht so eng, </w:t>
      </w:r>
      <w:proofErr w:type="spellStart"/>
      <w:r>
        <w:t>daß</w:t>
      </w:r>
      <w:proofErr w:type="spellEnd"/>
      <w:r>
        <w:t xml:space="preserve"> er von jedem Gemeindeglied Tag und Stunde der Be</w:t>
      </w:r>
      <w:r>
        <w:softHyphen/>
        <w:t xml:space="preserve">kehrung zu wissen forderte. Gelegentlich hat er gesagt, </w:t>
      </w:r>
      <w:proofErr w:type="spellStart"/>
      <w:r>
        <w:t>daß</w:t>
      </w:r>
      <w:proofErr w:type="spellEnd"/>
      <w:r>
        <w:t xml:space="preserve"> niemand einer Frau od</w:t>
      </w:r>
      <w:r>
        <w:t>er einem Manne, die ihren Tauf- oder Geburtsschein nicht beibringen können, das Leben abstreiten würde. Ihr Dasein beweist ihr Leben. Auch auf geistlichem Gebiet ist jenes Wissen nicht ent</w:t>
      </w:r>
      <w:r>
        <w:softHyphen/>
        <w:t xml:space="preserve">scheidend, sondern die Tatsache des </w:t>
      </w:r>
      <w:proofErr w:type="spellStart"/>
      <w:r>
        <w:t>bewußten</w:t>
      </w:r>
      <w:proofErr w:type="spellEnd"/>
      <w:r>
        <w:t xml:space="preserve"> </w:t>
      </w:r>
      <w:proofErr w:type="spellStart"/>
      <w:r>
        <w:t>Glaubens</w:t>
      </w:r>
      <w:r>
        <w:softHyphen/>
        <w:t>lebens</w:t>
      </w:r>
      <w:proofErr w:type="spellEnd"/>
      <w:r>
        <w:t>.</w:t>
      </w:r>
    </w:p>
    <w:p w:rsidR="00AA08E2" w:rsidRDefault="009B0F7E">
      <w:pPr>
        <w:pStyle w:val="Bodytext20"/>
        <w:framePr w:w="4690" w:h="6354" w:hRule="exact" w:wrap="none" w:vAnchor="page" w:hAnchor="page" w:x="863" w:y="3345"/>
        <w:shd w:val="clear" w:color="auto" w:fill="auto"/>
        <w:spacing w:after="0" w:line="211" w:lineRule="exact"/>
        <w:ind w:firstLine="240"/>
        <w:jc w:val="both"/>
      </w:pPr>
      <w:r>
        <w:rPr>
          <w:rStyle w:val="Bodytext2Italic"/>
        </w:rPr>
        <w:t>Zum G</w:t>
      </w:r>
      <w:r>
        <w:rPr>
          <w:rStyle w:val="Bodytext2Italic"/>
        </w:rPr>
        <w:t xml:space="preserve">lauben aber </w:t>
      </w:r>
      <w:proofErr w:type="spellStart"/>
      <w:r>
        <w:rPr>
          <w:rStyle w:val="Bodytext2Italic"/>
        </w:rPr>
        <w:t>muß</w:t>
      </w:r>
      <w:proofErr w:type="spellEnd"/>
      <w:r>
        <w:rPr>
          <w:rStyle w:val="Bodytext2Italic"/>
        </w:rPr>
        <w:t xml:space="preserve"> das Bekenntnis kommen,</w:t>
      </w:r>
      <w:r>
        <w:t xml:space="preserve"> das Bekenntnis vor der Gemeinde. Nach seiner Überzeugung war das beste Bekenntnis die Bereitschaft zur Taufe durch Untertauchen. Er berief sich dabei auf das Vorbild des</w:t>
      </w:r>
    </w:p>
    <w:p w:rsidR="00AA08E2" w:rsidRDefault="009B0F7E">
      <w:pPr>
        <w:pStyle w:val="Headerorfooter0"/>
        <w:framePr w:wrap="none" w:vAnchor="page" w:hAnchor="page" w:x="3062" w:y="9865"/>
        <w:shd w:val="clear" w:color="auto" w:fill="auto"/>
        <w:spacing w:line="190" w:lineRule="exact"/>
      </w:pPr>
      <w:r>
        <w:t>49</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0" w:h="8414" w:hRule="exact" w:wrap="none" w:vAnchor="page" w:hAnchor="page" w:x="868" w:y="1309"/>
        <w:shd w:val="clear" w:color="auto" w:fill="auto"/>
        <w:spacing w:after="0" w:line="211" w:lineRule="exact"/>
        <w:jc w:val="both"/>
      </w:pPr>
      <w:r>
        <w:t>Herrn Christus und auf</w:t>
      </w:r>
      <w:r>
        <w:t xml:space="preserve"> den Brauch der apostolischen Gemeinden. </w:t>
      </w:r>
      <w:proofErr w:type="spellStart"/>
      <w:r>
        <w:t>Daß</w:t>
      </w:r>
      <w:proofErr w:type="spellEnd"/>
      <w:r>
        <w:t xml:space="preserve"> dies Bekenntnis für das Glaubensleben wichtig sei, erläuterte er einmal an dem Beispiel einer vornehmen Frau. Sie hatte sich sehr gesträubt, vor der Gemeinde das Bekenntnis </w:t>
      </w:r>
      <w:proofErr w:type="spellStart"/>
      <w:r>
        <w:t>abzulegcn</w:t>
      </w:r>
      <w:proofErr w:type="spellEnd"/>
      <w:r>
        <w:t xml:space="preserve">. Aber es gelang </w:t>
      </w:r>
      <w:proofErr w:type="spellStart"/>
      <w:r>
        <w:t>Spurgeon</w:t>
      </w:r>
      <w:proofErr w:type="spellEnd"/>
      <w:r>
        <w:t>, si</w:t>
      </w:r>
      <w:r>
        <w:t xml:space="preserve">e zu überzeugen, </w:t>
      </w:r>
      <w:proofErr w:type="spellStart"/>
      <w:r>
        <w:t>daß</w:t>
      </w:r>
      <w:proofErr w:type="spellEnd"/>
      <w:r>
        <w:t xml:space="preserve"> es für die Gemeinde nötig und für ihr eigenes Leben segenbringend sei. Sie </w:t>
      </w:r>
      <w:proofErr w:type="spellStart"/>
      <w:r>
        <w:t>entschloß</w:t>
      </w:r>
      <w:proofErr w:type="spellEnd"/>
      <w:r>
        <w:t xml:space="preserve"> sich also und hat hernach dankbar bezeugt, </w:t>
      </w:r>
      <w:proofErr w:type="spellStart"/>
      <w:r>
        <w:t>daß</w:t>
      </w:r>
      <w:proofErr w:type="spellEnd"/>
      <w:r>
        <w:t xml:space="preserve"> sie seit jenem Bekenntnis vor der Gemeinde auch den Mut gewonnen habe, in ihrem eigenen Bekanntenkreise</w:t>
      </w:r>
      <w:r>
        <w:t xml:space="preserve"> den Herrn zu bezeugen.</w:t>
      </w:r>
    </w:p>
    <w:p w:rsidR="00AA08E2" w:rsidRDefault="009B0F7E">
      <w:pPr>
        <w:pStyle w:val="Bodytext20"/>
        <w:framePr w:w="4680" w:h="8414" w:hRule="exact" w:wrap="none" w:vAnchor="page" w:hAnchor="page" w:x="868" w:y="1309"/>
        <w:shd w:val="clear" w:color="auto" w:fill="auto"/>
        <w:spacing w:after="0" w:line="211" w:lineRule="exact"/>
        <w:ind w:firstLine="240"/>
        <w:jc w:val="both"/>
      </w:pPr>
      <w:proofErr w:type="spellStart"/>
      <w:r>
        <w:t>Spurgeon</w:t>
      </w:r>
      <w:proofErr w:type="spellEnd"/>
      <w:r>
        <w:t xml:space="preserve"> hat seiner Gemeinde immer wieder einge</w:t>
      </w:r>
      <w:r>
        <w:softHyphen/>
        <w:t xml:space="preserve">schärft, </w:t>
      </w:r>
      <w:proofErr w:type="spellStart"/>
      <w:r>
        <w:t>daß</w:t>
      </w:r>
      <w:proofErr w:type="spellEnd"/>
      <w:r>
        <w:t xml:space="preserve"> </w:t>
      </w:r>
      <w:r>
        <w:rPr>
          <w:rStyle w:val="Bodytext2Italic"/>
        </w:rPr>
        <w:t xml:space="preserve">das Gebet die Großmacht im Reiche Gottes </w:t>
      </w:r>
      <w:r>
        <w:t>sei. Er sagt einmal:</w:t>
      </w:r>
    </w:p>
    <w:p w:rsidR="00AA08E2" w:rsidRDefault="009B0F7E">
      <w:pPr>
        <w:pStyle w:val="Bodytext20"/>
        <w:framePr w:w="4680" w:h="8414" w:hRule="exact" w:wrap="none" w:vAnchor="page" w:hAnchor="page" w:x="868" w:y="1309"/>
        <w:shd w:val="clear" w:color="auto" w:fill="auto"/>
        <w:spacing w:after="0" w:line="211" w:lineRule="exact"/>
        <w:ind w:firstLine="240"/>
        <w:jc w:val="both"/>
      </w:pPr>
      <w:r>
        <w:t xml:space="preserve">„Ich glaube nicht, </w:t>
      </w:r>
      <w:proofErr w:type="spellStart"/>
      <w:r>
        <w:t>daß</w:t>
      </w:r>
      <w:proofErr w:type="spellEnd"/>
      <w:r>
        <w:t xml:space="preserve"> wir immer denselben Geist des Gebetes hier haben, und doch </w:t>
      </w:r>
      <w:proofErr w:type="spellStart"/>
      <w:r>
        <w:t>muß</w:t>
      </w:r>
      <w:proofErr w:type="spellEnd"/>
      <w:r>
        <w:t xml:space="preserve"> und will ich mich freue</w:t>
      </w:r>
      <w:r>
        <w:t>n - ich weiß nicht, wo mehr Gebet gefunden wird als an diesem Ort - wir dürfen nicht vergessen, wenn wir auf diese große Gemeinde blicken - mehr als zwei</w:t>
      </w:r>
      <w:r>
        <w:softHyphen/>
        <w:t xml:space="preserve">tausend Mitglieder, die in der Furcht des Herrn wandeln - wir dürfen nicht vergessen, </w:t>
      </w:r>
      <w:proofErr w:type="spellStart"/>
      <w:r>
        <w:t>daß</w:t>
      </w:r>
      <w:proofErr w:type="spellEnd"/>
      <w:r>
        <w:t xml:space="preserve"> diese Zunahm</w:t>
      </w:r>
      <w:r>
        <w:t xml:space="preserve">e die Folge unseres Gebetes war, und </w:t>
      </w:r>
      <w:proofErr w:type="spellStart"/>
      <w:r>
        <w:t>daß</w:t>
      </w:r>
      <w:proofErr w:type="spellEnd"/>
      <w:r>
        <w:t xml:space="preserve"> es das Gebet ist, worin immer noch unsere Stärke liegen </w:t>
      </w:r>
      <w:proofErr w:type="spellStart"/>
      <w:r>
        <w:t>muß</w:t>
      </w:r>
      <w:proofErr w:type="spellEnd"/>
      <w:r>
        <w:t>. Ich be</w:t>
      </w:r>
      <w:r>
        <w:softHyphen/>
        <w:t xml:space="preserve">schwöre euch bei dem Höchsten: </w:t>
      </w:r>
      <w:proofErr w:type="spellStart"/>
      <w:r>
        <w:t>Verlaßt</w:t>
      </w:r>
      <w:proofErr w:type="spellEnd"/>
      <w:r>
        <w:t xml:space="preserve"> euch nie auf mein Predigtamt!“</w:t>
      </w:r>
    </w:p>
    <w:p w:rsidR="00AA08E2" w:rsidRDefault="009B0F7E">
      <w:pPr>
        <w:pStyle w:val="Bodytext20"/>
        <w:framePr w:w="4680" w:h="8414" w:hRule="exact" w:wrap="none" w:vAnchor="page" w:hAnchor="page" w:x="868" w:y="1309"/>
        <w:shd w:val="clear" w:color="auto" w:fill="auto"/>
        <w:spacing w:after="0" w:line="211" w:lineRule="exact"/>
        <w:ind w:firstLine="240"/>
        <w:jc w:val="both"/>
      </w:pPr>
      <w:r>
        <w:t xml:space="preserve">Die </w:t>
      </w:r>
      <w:r>
        <w:rPr>
          <w:rStyle w:val="Bodytext2Italic"/>
        </w:rPr>
        <w:t>Gebetsversammlungen</w:t>
      </w:r>
      <w:r>
        <w:t xml:space="preserve"> sind für eine lebendige Ge</w:t>
      </w:r>
      <w:r>
        <w:softHyphen/>
        <w:t>meinde das Notwendigste. W</w:t>
      </w:r>
      <w:r>
        <w:t xml:space="preserve">erden sie vernachlässigt oder sind sie kalt, dann geht das Leben in der Gemeinde zurück. </w:t>
      </w:r>
      <w:proofErr w:type="spellStart"/>
      <w:r>
        <w:t>Spurgeon</w:t>
      </w:r>
      <w:proofErr w:type="spellEnd"/>
      <w:r>
        <w:t xml:space="preserve"> hat stets den Segen seiner Wirksamkeit auf das Gebet der Gemeinde um den Heiligen Geist für den Prediger und für alle Gemeindeglieder zurückgeführt.</w:t>
      </w:r>
    </w:p>
    <w:p w:rsidR="00AA08E2" w:rsidRDefault="009B0F7E">
      <w:pPr>
        <w:pStyle w:val="Bodytext20"/>
        <w:framePr w:w="4680" w:h="8414" w:hRule="exact" w:wrap="none" w:vAnchor="page" w:hAnchor="page" w:x="868" w:y="1309"/>
        <w:shd w:val="clear" w:color="auto" w:fill="auto"/>
        <w:spacing w:after="0" w:line="211" w:lineRule="exact"/>
        <w:ind w:firstLine="240"/>
        <w:jc w:val="both"/>
      </w:pPr>
      <w:r>
        <w:t xml:space="preserve">Aus dem Gebet erwächst der </w:t>
      </w:r>
      <w:r>
        <w:rPr>
          <w:rStyle w:val="Bodytext2Italic"/>
        </w:rPr>
        <w:t>Trieb zur Arbeit.</w:t>
      </w:r>
      <w:r>
        <w:t xml:space="preserve"> Der Glaube treibt zur Hingabe an den Herrn und zum Dienst der Liebe an den Brüdern. Die Gemeinde des Taber</w:t>
      </w:r>
      <w:r>
        <w:softHyphen/>
        <w:t xml:space="preserve">nakels hat sich dadurch ausgezeichnet. Ein </w:t>
      </w:r>
      <w:proofErr w:type="spellStart"/>
      <w:r>
        <w:t>Liebeswcrk</w:t>
      </w:r>
      <w:proofErr w:type="spellEnd"/>
      <w:r>
        <w:t xml:space="preserve"> nach dem anderen entstand. Besondere Vereinigungen</w:t>
      </w:r>
      <w:r>
        <w:t xml:space="preserve"> bildeten sich zur Verbreitung des Evangeliums, zum Be</w:t>
      </w:r>
      <w:r>
        <w:softHyphen/>
        <w:t xml:space="preserve">such der Armen. </w:t>
      </w:r>
      <w:proofErr w:type="spellStart"/>
      <w:r>
        <w:t>Spurgeon</w:t>
      </w:r>
      <w:proofErr w:type="spellEnd"/>
      <w:r>
        <w:t xml:space="preserve"> gab die Anregung; die Ge</w:t>
      </w:r>
      <w:r>
        <w:softHyphen/>
        <w:t>meindeglieder führten die Arbeit unter seiner Leitung</w:t>
      </w:r>
    </w:p>
    <w:p w:rsidR="00AA08E2" w:rsidRDefault="009B0F7E">
      <w:pPr>
        <w:pStyle w:val="Headerorfooter0"/>
        <w:framePr w:wrap="none" w:vAnchor="page" w:hAnchor="page" w:x="3090" w:y="9894"/>
        <w:shd w:val="clear" w:color="auto" w:fill="auto"/>
        <w:spacing w:line="190" w:lineRule="exact"/>
      </w:pPr>
      <w:r>
        <w:t>50</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0" w:h="8433" w:hRule="exact" w:wrap="none" w:vAnchor="page" w:hAnchor="page" w:x="868" w:y="1314"/>
        <w:shd w:val="clear" w:color="auto" w:fill="auto"/>
        <w:spacing w:after="0" w:line="211" w:lineRule="exact"/>
        <w:jc w:val="both"/>
      </w:pPr>
      <w:r>
        <w:t xml:space="preserve">fort. Die </w:t>
      </w:r>
      <w:proofErr w:type="spellStart"/>
      <w:r>
        <w:t>Sonntagsschulcn</w:t>
      </w:r>
      <w:proofErr w:type="spellEnd"/>
      <w:r>
        <w:t xml:space="preserve"> nahmen an Zahl ständig zu. Die Armenhäuser wur</w:t>
      </w:r>
      <w:r>
        <w:t>den erneuert und reichlich aus</w:t>
      </w:r>
      <w:r>
        <w:softHyphen/>
        <w:t>gestattet.</w:t>
      </w:r>
    </w:p>
    <w:p w:rsidR="00AA08E2" w:rsidRDefault="009B0F7E">
      <w:pPr>
        <w:pStyle w:val="Bodytext20"/>
        <w:framePr w:w="4680" w:h="8433" w:hRule="exact" w:wrap="none" w:vAnchor="page" w:hAnchor="page" w:x="868" w:y="1314"/>
        <w:shd w:val="clear" w:color="auto" w:fill="auto"/>
        <w:spacing w:after="0" w:line="211" w:lineRule="exact"/>
        <w:ind w:firstLine="240"/>
        <w:jc w:val="both"/>
      </w:pPr>
      <w:r>
        <w:rPr>
          <w:rStyle w:val="Bodytext2Italic"/>
        </w:rPr>
        <w:t xml:space="preserve">Nicht nur innerhalb der Gemeinde war die Liebe tätig. </w:t>
      </w:r>
      <w:r>
        <w:t xml:space="preserve">Die Entfremdeten aufzusuchen, die Trinker aus ihrem Elend herauszuholen, die Gottlosen zum Worte Gottes einzuladen, gehörte in </w:t>
      </w:r>
      <w:proofErr w:type="spellStart"/>
      <w:r>
        <w:t>Spurgeons</w:t>
      </w:r>
      <w:proofErr w:type="spellEnd"/>
      <w:r>
        <w:t xml:space="preserve"> Gemeinde zu den wich</w:t>
      </w:r>
      <w:r>
        <w:softHyphen/>
        <w:t>ti</w:t>
      </w:r>
      <w:r>
        <w:t>gsten Aufgaben, die mit Eifer angegriffen wurden und stets Ermutigung durch den Prediger fanden. Wenn da</w:t>
      </w:r>
      <w:r>
        <w:softHyphen/>
        <w:t xml:space="preserve">mals </w:t>
      </w:r>
      <w:r>
        <w:rPr>
          <w:rStyle w:val="Bodytext2Italic"/>
        </w:rPr>
        <w:t>eine</w:t>
      </w:r>
      <w:r>
        <w:t xml:space="preserve"> Gemeinde lebendig war, so war es die des Tabernakels, und auch an Zucht hatte es ihr nicht gefehlt. Aber </w:t>
      </w:r>
      <w:proofErr w:type="spellStart"/>
      <w:r>
        <w:t>Spurgeon</w:t>
      </w:r>
      <w:proofErr w:type="spellEnd"/>
      <w:r>
        <w:t xml:space="preserve"> war aller </w:t>
      </w:r>
      <w:proofErr w:type="spellStart"/>
      <w:r>
        <w:t>Überschwenglichke</w:t>
      </w:r>
      <w:r>
        <w:t>it</w:t>
      </w:r>
      <w:proofErr w:type="spellEnd"/>
      <w:r>
        <w:t xml:space="preserve"> und Schwär</w:t>
      </w:r>
      <w:r>
        <w:softHyphen/>
        <w:t xml:space="preserve">merei fern. Im „Evangelium des Reichs“, der Auslegung des Matthäus-Evangeliums, hat er zu dem </w:t>
      </w:r>
      <w:r>
        <w:rPr>
          <w:rStyle w:val="Bodytext2Italic"/>
        </w:rPr>
        <w:t>Gleichnis vom Unkraut unter dem Weizen</w:t>
      </w:r>
      <w:r>
        <w:t xml:space="preserve"> folgende Bemerkungen ge</w:t>
      </w:r>
      <w:r>
        <w:softHyphen/>
        <w:t>macht:</w:t>
      </w:r>
    </w:p>
    <w:p w:rsidR="00AA08E2" w:rsidRDefault="009B0F7E">
      <w:pPr>
        <w:pStyle w:val="Bodytext20"/>
        <w:framePr w:w="4680" w:h="8433" w:hRule="exact" w:wrap="none" w:vAnchor="page" w:hAnchor="page" w:x="868" w:y="1314"/>
        <w:shd w:val="clear" w:color="auto" w:fill="auto"/>
        <w:spacing w:after="0" w:line="211" w:lineRule="exact"/>
        <w:ind w:firstLine="240"/>
        <w:jc w:val="both"/>
      </w:pPr>
      <w:r>
        <w:t xml:space="preserve">„Das Wort unseres </w:t>
      </w:r>
      <w:proofErr w:type="gramStart"/>
      <w:r>
        <w:t>Herrn ,Ich</w:t>
      </w:r>
      <w:proofErr w:type="gramEnd"/>
      <w:r>
        <w:t xml:space="preserve"> will zu den Schnittern sagen' mag uns wohl Vorhal</w:t>
      </w:r>
      <w:r>
        <w:t>ten, keine hastigen Worte an die Ältesten der Gemeinde oder die Obrigkeit des Landes zu richten, um zu hastiger und nie großmütiger Disziplin anzureizen. Dornen und Disteln können sie ausjäten, aber der Lolch (der Afterweizen, Luther hat übersetzt: Unkraut</w:t>
      </w:r>
      <w:r>
        <w:t>) ist eine andere Sache. Obrigkeiten und Ge</w:t>
      </w:r>
      <w:r>
        <w:softHyphen/>
        <w:t>meinde können die offenbaren Bösen aus ihrer Gesell</w:t>
      </w:r>
      <w:r>
        <w:softHyphen/>
        <w:t>schaft entfernen, aber die äußerlich Guten, die innerlich wertlos sind, müssen sie lassen; denn das Richten der Herzen liegt über ihren Bereich hinaus. Wäre and</w:t>
      </w:r>
      <w:r>
        <w:t>eres Unkraut im Weizen gewesen, so hätte die Hacke es ent</w:t>
      </w:r>
      <w:r>
        <w:softHyphen/>
        <w:t>fernen können. Aber dieser Lolch wuchs zwischen dem Weizen und glich dem Weizen. Er war deshalb ein treues Bild derjenigen in Gemeinde und Welt, die dem Namen nach Christen und gute Moralisten sind,</w:t>
      </w:r>
      <w:r>
        <w:t xml:space="preserve"> aber nichts von dem göttlichen Leben wissen. Wir können von diesen nicht frei werden.“</w:t>
      </w:r>
    </w:p>
    <w:p w:rsidR="00AA08E2" w:rsidRDefault="009B0F7E">
      <w:pPr>
        <w:pStyle w:val="Bodytext20"/>
        <w:framePr w:w="4680" w:h="8433" w:hRule="exact" w:wrap="none" w:vAnchor="page" w:hAnchor="page" w:x="868" w:y="1314"/>
        <w:shd w:val="clear" w:color="auto" w:fill="auto"/>
        <w:spacing w:after="0" w:line="211" w:lineRule="exact"/>
        <w:ind w:firstLine="240"/>
        <w:jc w:val="both"/>
      </w:pPr>
      <w:r>
        <w:rPr>
          <w:rStyle w:val="Bodytext2Italic"/>
        </w:rPr>
        <w:t xml:space="preserve">Eine lebendige Gemeinde wollte </w:t>
      </w:r>
      <w:proofErr w:type="spellStart"/>
      <w:r>
        <w:rPr>
          <w:rStyle w:val="Bodytext2Italic"/>
        </w:rPr>
        <w:t>Spurgeon</w:t>
      </w:r>
      <w:proofErr w:type="spellEnd"/>
      <w:r>
        <w:t xml:space="preserve"> und blieb sich </w:t>
      </w:r>
      <w:proofErr w:type="spellStart"/>
      <w:r>
        <w:t>bewußt</w:t>
      </w:r>
      <w:proofErr w:type="spellEnd"/>
      <w:r>
        <w:t xml:space="preserve">, </w:t>
      </w:r>
      <w:proofErr w:type="spellStart"/>
      <w:r>
        <w:t>daß</w:t>
      </w:r>
      <w:proofErr w:type="spellEnd"/>
      <w:r>
        <w:t xml:space="preserve"> eine völlig reine Gemeinde hier auf Erden nicht möglich sei.</w:t>
      </w:r>
    </w:p>
    <w:p w:rsidR="00AA08E2" w:rsidRDefault="009B0F7E">
      <w:pPr>
        <w:pStyle w:val="Bodytext50"/>
        <w:framePr w:w="4680" w:h="8433" w:hRule="exact" w:wrap="none" w:vAnchor="page" w:hAnchor="page" w:x="868" w:y="1314"/>
        <w:shd w:val="clear" w:color="auto" w:fill="auto"/>
        <w:spacing w:before="0"/>
      </w:pPr>
      <w:r>
        <w:rPr>
          <w:rStyle w:val="Bodytext5NotItalic"/>
        </w:rPr>
        <w:t xml:space="preserve">Noch etwas anderes lag </w:t>
      </w:r>
      <w:proofErr w:type="spellStart"/>
      <w:r>
        <w:rPr>
          <w:rStyle w:val="Bodytext5NotItalic"/>
        </w:rPr>
        <w:t>Spurgeon</w:t>
      </w:r>
      <w:proofErr w:type="spellEnd"/>
      <w:r>
        <w:rPr>
          <w:rStyle w:val="Bodytext5NotItalic"/>
        </w:rPr>
        <w:t xml:space="preserve"> sehr am Herzen. </w:t>
      </w:r>
      <w:r>
        <w:t>Die Gemeinde sollte für die Wahrheit kämpfen und</w:t>
      </w:r>
    </w:p>
    <w:p w:rsidR="00AA08E2" w:rsidRDefault="009B0F7E">
      <w:pPr>
        <w:pStyle w:val="Headerorfooter0"/>
        <w:framePr w:wrap="none" w:vAnchor="page" w:hAnchor="page" w:x="3076" w:y="9913"/>
        <w:shd w:val="clear" w:color="auto" w:fill="auto"/>
        <w:spacing w:line="190" w:lineRule="exact"/>
      </w:pPr>
      <w:r>
        <w:t>51</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23" w:h="8424" w:hRule="exact" w:wrap="none" w:vAnchor="page" w:hAnchor="page" w:x="846" w:y="1328"/>
        <w:shd w:val="clear" w:color="auto" w:fill="auto"/>
        <w:spacing w:after="0" w:line="211" w:lineRule="exact"/>
        <w:jc w:val="both"/>
      </w:pPr>
      <w:r>
        <w:rPr>
          <w:rStyle w:val="Bodytext2Italic"/>
        </w:rPr>
        <w:t>gegen den Irrtum angeben.</w:t>
      </w:r>
      <w:r>
        <w:t xml:space="preserve"> Die Gemeinde des leben</w:t>
      </w:r>
      <w:r>
        <w:softHyphen/>
        <w:t xml:space="preserve">digen Gottes ist ein Pfeiler und eine Grundfeste der Wahrheit. Diesen Kampf darf die </w:t>
      </w:r>
      <w:r>
        <w:t xml:space="preserve">Gemeinde nicht dem Prediger auf der Kanzel überlassen, sondern soll überall mutig für die Wahrheit eintreten und ohne Furcht vor Spott und Feindschaft dem Irrtum entgegentreten, wo er ihr begegnet. </w:t>
      </w:r>
      <w:proofErr w:type="spellStart"/>
      <w:r>
        <w:t>Spurgeon</w:t>
      </w:r>
      <w:proofErr w:type="spellEnd"/>
      <w:r>
        <w:t xml:space="preserve"> ist nicht müde geworden, den Glaubensmut und die </w:t>
      </w:r>
      <w:r>
        <w:t>Kampfesfreudigkeit der puritani</w:t>
      </w:r>
      <w:r>
        <w:softHyphen/>
        <w:t>schen Väter seinen Hörern und insbesondere seinen Ge</w:t>
      </w:r>
      <w:r>
        <w:softHyphen/>
        <w:t xml:space="preserve">meindegliedern ins Gedächtnis zu rufen und sie zu gleichem Sinn und Handeln zu entflammen. Er ging mit gutem Beispiel voran. Man hat ihn </w:t>
      </w:r>
      <w:r>
        <w:rPr>
          <w:rStyle w:val="Bodytext2Italic"/>
        </w:rPr>
        <w:t xml:space="preserve">den letzten Puritaner </w:t>
      </w:r>
      <w:r>
        <w:t xml:space="preserve">genannt. Er </w:t>
      </w:r>
      <w:r>
        <w:t xml:space="preserve">schaute dabei nicht allein auf </w:t>
      </w:r>
      <w:r>
        <w:rPr>
          <w:rStyle w:val="Bodytext2Italic"/>
        </w:rPr>
        <w:t>seine</w:t>
      </w:r>
      <w:r>
        <w:t xml:space="preserve"> Kirche, sondern auch auf die anderen, nicht bloß auf das kirch</w:t>
      </w:r>
      <w:r>
        <w:softHyphen/>
        <w:t xml:space="preserve">liche Leben, sondern auch auf das des ganzen Volkes. Er trauerte darüber, </w:t>
      </w:r>
      <w:proofErr w:type="spellStart"/>
      <w:r>
        <w:t>daß</w:t>
      </w:r>
      <w:proofErr w:type="spellEnd"/>
      <w:r>
        <w:t xml:space="preserve"> die frohe Botschaft des Heils nicht unverfälscht dem Volke dargeboten wurde, s</w:t>
      </w:r>
      <w:r>
        <w:t>ondern ver</w:t>
      </w:r>
      <w:r>
        <w:softHyphen/>
        <w:t xml:space="preserve">mischt und oft entstellt durch menschliche Einrichtungen und </w:t>
      </w:r>
      <w:proofErr w:type="spellStart"/>
      <w:r>
        <w:t>Ansdiauungen</w:t>
      </w:r>
      <w:proofErr w:type="spellEnd"/>
      <w:r>
        <w:t>.</w:t>
      </w:r>
    </w:p>
    <w:p w:rsidR="00AA08E2" w:rsidRDefault="009B0F7E">
      <w:pPr>
        <w:pStyle w:val="Bodytext20"/>
        <w:framePr w:w="4723" w:h="8424" w:hRule="exact" w:wrap="none" w:vAnchor="page" w:hAnchor="page" w:x="846" w:y="1328"/>
        <w:shd w:val="clear" w:color="auto" w:fill="auto"/>
        <w:spacing w:after="0" w:line="211" w:lineRule="exact"/>
        <w:ind w:firstLine="240"/>
        <w:jc w:val="both"/>
      </w:pPr>
      <w:r>
        <w:t xml:space="preserve">Als echten Puritaner zeigte er sich in seinem Urteil über das Verhältnis von </w:t>
      </w:r>
      <w:r>
        <w:rPr>
          <w:rStyle w:val="Bodytext2Italic"/>
        </w:rPr>
        <w:t>Kirche und Staat.</w:t>
      </w:r>
      <w:r>
        <w:t xml:space="preserve"> Lesen wir eine seiner Äußerungen:</w:t>
      </w:r>
    </w:p>
    <w:p w:rsidR="00AA08E2" w:rsidRDefault="009B0F7E">
      <w:pPr>
        <w:pStyle w:val="Bodytext20"/>
        <w:framePr w:w="4723" w:h="8424" w:hRule="exact" w:wrap="none" w:vAnchor="page" w:hAnchor="page" w:x="846" w:y="1328"/>
        <w:shd w:val="clear" w:color="auto" w:fill="auto"/>
        <w:spacing w:after="0" w:line="211" w:lineRule="exact"/>
        <w:ind w:firstLine="240"/>
        <w:jc w:val="both"/>
      </w:pPr>
      <w:r>
        <w:t>„Gottes Kirche ist völlig sicher. Seht, d</w:t>
      </w:r>
      <w:r>
        <w:t xml:space="preserve">ort auf jenem Vorgebirge steht Gottes Gemeinde! Der Sturm umtost sie von allen Seiten, und doch fürchtet sie sich nicht; denn sie steht nicht auf Triebsand, sondern ist auf festen Felsen gebaut, so </w:t>
      </w:r>
      <w:proofErr w:type="spellStart"/>
      <w:r>
        <w:t>daß</w:t>
      </w:r>
      <w:proofErr w:type="spellEnd"/>
      <w:r>
        <w:t xml:space="preserve"> die Wogen der Hölle vergeblich dagegen ankämpfen. </w:t>
      </w:r>
      <w:proofErr w:type="spellStart"/>
      <w:r>
        <w:t>Laßt</w:t>
      </w:r>
      <w:proofErr w:type="spellEnd"/>
      <w:r>
        <w:t xml:space="preserve"> die erdgeborene, vom Staat gestützte Kirche fallen! Verschlinge sie das Meer der Zeit und lasse auch nicht einmal ein Wrack zurück! Aber die Ge</w:t>
      </w:r>
      <w:r>
        <w:softHyphen/>
        <w:t xml:space="preserve">meinde des lebendigen Gottes wird </w:t>
      </w:r>
      <w:proofErr w:type="spellStart"/>
      <w:proofErr w:type="gramStart"/>
      <w:r>
        <w:t>um so</w:t>
      </w:r>
      <w:proofErr w:type="spellEnd"/>
      <w:proofErr w:type="gramEnd"/>
      <w:r>
        <w:t xml:space="preserve"> herrlicher er</w:t>
      </w:r>
      <w:r>
        <w:softHyphen/>
        <w:t>scheinen, weil der Sturm, der ihren Rivalen ereilt hat, n</w:t>
      </w:r>
      <w:r>
        <w:t>ur ihre göttliche Kraft zeigen konnte.“</w:t>
      </w:r>
    </w:p>
    <w:p w:rsidR="00AA08E2" w:rsidRDefault="009B0F7E">
      <w:pPr>
        <w:pStyle w:val="Bodytext20"/>
        <w:framePr w:w="4723" w:h="8424" w:hRule="exact" w:wrap="none" w:vAnchor="page" w:hAnchor="page" w:x="846" w:y="1328"/>
        <w:shd w:val="clear" w:color="auto" w:fill="auto"/>
        <w:spacing w:after="0" w:line="211" w:lineRule="exact"/>
        <w:ind w:firstLine="240"/>
        <w:jc w:val="both"/>
      </w:pPr>
      <w:r>
        <w:rPr>
          <w:rStyle w:val="Bodytext2Italic"/>
        </w:rPr>
        <w:t>In den kirchlichen Traditionen sah er eine Gefahr für das Wirken des Heiligen Geistes</w:t>
      </w:r>
      <w:r>
        <w:t xml:space="preserve"> in der Gemeinde. Er wendete sich gegen die, die unter allen Umständen bei den Gepflogenheiten der Väter des Glaubens bleiben wollt</w:t>
      </w:r>
      <w:r>
        <w:t>en. Er konnte spöttisch von solchen reden, die nie über St. Luther und St. Calvin, St. Wesley oder St. White-</w:t>
      </w:r>
    </w:p>
    <w:p w:rsidR="00AA08E2" w:rsidRDefault="009B0F7E">
      <w:pPr>
        <w:pStyle w:val="Headerorfooter0"/>
        <w:framePr w:wrap="none" w:vAnchor="page" w:hAnchor="page" w:x="3054" w:y="9914"/>
        <w:shd w:val="clear" w:color="auto" w:fill="auto"/>
        <w:spacing w:line="190" w:lineRule="exact"/>
      </w:pPr>
      <w:r>
        <w:t>52</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23" w:h="8424" w:hRule="exact" w:wrap="none" w:vAnchor="page" w:hAnchor="page" w:x="846" w:y="1319"/>
        <w:shd w:val="clear" w:color="auto" w:fill="auto"/>
        <w:spacing w:after="0" w:line="211" w:lineRule="exact"/>
        <w:jc w:val="both"/>
      </w:pPr>
      <w:proofErr w:type="spellStart"/>
      <w:r>
        <w:t>field</w:t>
      </w:r>
      <w:proofErr w:type="spellEnd"/>
      <w:r>
        <w:t xml:space="preserve"> hinausgehen wollen und dem Heiligen Geist nicht erlaubten, etwas daran zu ändern. Wo der Geist des Herrn ist, da is</w:t>
      </w:r>
      <w:r>
        <w:t>t Freiheit, auch in den Formen des Gottes</w:t>
      </w:r>
      <w:r>
        <w:softHyphen/>
        <w:t xml:space="preserve">dienstes. </w:t>
      </w:r>
      <w:proofErr w:type="spellStart"/>
      <w:r>
        <w:t>F.r</w:t>
      </w:r>
      <w:proofErr w:type="spellEnd"/>
      <w:r>
        <w:t xml:space="preserve"> schonte dabei aber auch die Dissidenten nicht. Auch sie hingen oft eigensinnig an den bei ihnen üblichen Formen und wollten keine Freiheit gestatten. Sie dämpften den Geist um ihrer Überlieferung will</w:t>
      </w:r>
      <w:r>
        <w:t>en.</w:t>
      </w:r>
    </w:p>
    <w:p w:rsidR="00AA08E2" w:rsidRDefault="009B0F7E">
      <w:pPr>
        <w:pStyle w:val="Bodytext20"/>
        <w:framePr w:w="4723" w:h="8424" w:hRule="exact" w:wrap="none" w:vAnchor="page" w:hAnchor="page" w:x="846" w:y="1319"/>
        <w:shd w:val="clear" w:color="auto" w:fill="auto"/>
        <w:spacing w:after="0" w:line="211" w:lineRule="exact"/>
        <w:ind w:firstLine="260"/>
        <w:jc w:val="both"/>
      </w:pPr>
      <w:r>
        <w:t xml:space="preserve">In Kampfeszorn aber geriet </w:t>
      </w:r>
      <w:proofErr w:type="spellStart"/>
      <w:r>
        <w:t>Spurgeon</w:t>
      </w:r>
      <w:proofErr w:type="spellEnd"/>
      <w:r>
        <w:t xml:space="preserve">, </w:t>
      </w:r>
      <w:r>
        <w:rPr>
          <w:rStyle w:val="Bodytext2Italic"/>
        </w:rPr>
        <w:t>wenn die Grund</w:t>
      </w:r>
      <w:r>
        <w:rPr>
          <w:rStyle w:val="Bodytext2Italic"/>
        </w:rPr>
        <w:softHyphen/>
        <w:t xml:space="preserve">lage der Verkündigung, das Wort Gottes, an </w:t>
      </w:r>
      <w:proofErr w:type="spellStart"/>
      <w:r>
        <w:rPr>
          <w:rStyle w:val="Bodytext2Italic"/>
        </w:rPr>
        <w:t>ge</w:t>
      </w:r>
      <w:proofErr w:type="spellEnd"/>
      <w:r>
        <w:rPr>
          <w:rStyle w:val="Bodytext2Italic"/>
        </w:rPr>
        <w:t xml:space="preserve"> tastet wurde.</w:t>
      </w:r>
      <w:r>
        <w:t xml:space="preserve"> Hat er gegen die katholische Kirche und gegen die katholisierende Richtung in der englischen Staats</w:t>
      </w:r>
      <w:r>
        <w:softHyphen/>
        <w:t xml:space="preserve">kirche, die </w:t>
      </w:r>
      <w:proofErr w:type="spellStart"/>
      <w:r>
        <w:t>Ritualisten</w:t>
      </w:r>
      <w:proofErr w:type="spellEnd"/>
      <w:r>
        <w:t xml:space="preserve">, gekämpft, so </w:t>
      </w:r>
      <w:r>
        <w:t>richtet sich sein An</w:t>
      </w:r>
      <w:r>
        <w:softHyphen/>
        <w:t>griff noch mehr gegen die, welche das Ansehen der Hei</w:t>
      </w:r>
      <w:r>
        <w:softHyphen/>
        <w:t xml:space="preserve">ligen Schrift untergruben. </w:t>
      </w:r>
      <w:proofErr w:type="spellStart"/>
      <w:r>
        <w:t>Daß</w:t>
      </w:r>
      <w:proofErr w:type="spellEnd"/>
      <w:r>
        <w:t xml:space="preserve"> das auch Theologen getan haben, steht außer Zweifel. </w:t>
      </w:r>
      <w:r>
        <w:rPr>
          <w:rStyle w:val="Bodytext2Italic"/>
        </w:rPr>
        <w:t>Die Angriffe gegen die Glaubwürdigkeit der Heiligen Schrift</w:t>
      </w:r>
      <w:r>
        <w:t xml:space="preserve"> kamen vielfach aus Deutschland herübe</w:t>
      </w:r>
      <w:r>
        <w:t xml:space="preserve">r. Deshalb hat </w:t>
      </w:r>
      <w:proofErr w:type="spellStart"/>
      <w:r>
        <w:t>Spurgeon</w:t>
      </w:r>
      <w:proofErr w:type="spellEnd"/>
      <w:r>
        <w:t xml:space="preserve"> gelegentlich das Wortspiel gebraucht, er wolle nicht echtes Silber gegen Neusilber (German </w:t>
      </w:r>
      <w:proofErr w:type="spellStart"/>
      <w:r>
        <w:t>silver</w:t>
      </w:r>
      <w:proofErr w:type="spellEnd"/>
      <w:r>
        <w:t>) eintauschen. Es gab in der englischen Staatskirche eine Richtung, die sich unter die Autorität der Heiligen Schrift nicht beugen woll</w:t>
      </w:r>
      <w:r>
        <w:t>te und statt des Gotteswortes Menschenlehre von den Kan</w:t>
      </w:r>
      <w:r>
        <w:softHyphen/>
        <w:t xml:space="preserve">zeln verkündigte. Gegen sie ist </w:t>
      </w:r>
      <w:proofErr w:type="spellStart"/>
      <w:r>
        <w:t>Spurgeon</w:t>
      </w:r>
      <w:proofErr w:type="spellEnd"/>
      <w:r>
        <w:t xml:space="preserve"> oft grimmig zu Felde gezogen. Aber noch mehr ging es ihm zu Herzen, </w:t>
      </w:r>
      <w:proofErr w:type="spellStart"/>
      <w:r>
        <w:t>daß</w:t>
      </w:r>
      <w:proofErr w:type="spellEnd"/>
      <w:r>
        <w:t xml:space="preserve"> seiner Meinung nach solche Anschauungen auch in die Kreise der </w:t>
      </w:r>
      <w:proofErr w:type="spellStart"/>
      <w:r>
        <w:t>Baptistischen</w:t>
      </w:r>
      <w:proofErr w:type="spellEnd"/>
      <w:r>
        <w:t xml:space="preserve"> Union eind</w:t>
      </w:r>
      <w:r>
        <w:t>rangen oder ein</w:t>
      </w:r>
      <w:r>
        <w:softHyphen/>
        <w:t xml:space="preserve">zudringen schienen. Er hat davor öffentlich gewarnt. Als es vergeblich schien, hat er sich im Jahre 1887 </w:t>
      </w:r>
      <w:r>
        <w:rPr>
          <w:rStyle w:val="Bodytext2Italic"/>
        </w:rPr>
        <w:t xml:space="preserve">öffentlich von der </w:t>
      </w:r>
      <w:proofErr w:type="spellStart"/>
      <w:r>
        <w:rPr>
          <w:rStyle w:val="Bodytext2Italic"/>
        </w:rPr>
        <w:t>Baptistischen</w:t>
      </w:r>
      <w:proofErr w:type="spellEnd"/>
      <w:r>
        <w:rPr>
          <w:rStyle w:val="Bodytext2Italic"/>
        </w:rPr>
        <w:t xml:space="preserve"> Union losgesagt,</w:t>
      </w:r>
      <w:r>
        <w:t xml:space="preserve"> weil man seine Forderung nicht annahm, ein bindendes Glaubensbekennt</w:t>
      </w:r>
      <w:r>
        <w:softHyphen/>
        <w:t>nis für alle ang</w:t>
      </w:r>
      <w:r>
        <w:t xml:space="preserve">eschlossenen Gemeinden aufzustellen. Das gab ein großes Aufsehen, einen tiefen </w:t>
      </w:r>
      <w:proofErr w:type="spellStart"/>
      <w:r>
        <w:t>Riß</w:t>
      </w:r>
      <w:proofErr w:type="spellEnd"/>
      <w:r>
        <w:t xml:space="preserve">. Der Vorstand der </w:t>
      </w:r>
      <w:proofErr w:type="spellStart"/>
      <w:r>
        <w:t>Baptistischen</w:t>
      </w:r>
      <w:proofErr w:type="spellEnd"/>
      <w:r>
        <w:t xml:space="preserve"> Union hat zunächst versucht, </w:t>
      </w:r>
      <w:proofErr w:type="spellStart"/>
      <w:r>
        <w:t>Spurgeon</w:t>
      </w:r>
      <w:proofErr w:type="spellEnd"/>
      <w:r>
        <w:t xml:space="preserve"> festzuhalten. Er gab als Grund an, </w:t>
      </w:r>
      <w:proofErr w:type="spellStart"/>
      <w:r>
        <w:t>daß</w:t>
      </w:r>
      <w:proofErr w:type="spellEnd"/>
      <w:r>
        <w:t xml:space="preserve"> die Union ein freier </w:t>
      </w:r>
      <w:proofErr w:type="spellStart"/>
      <w:r>
        <w:t>Zusammenschluß</w:t>
      </w:r>
      <w:proofErr w:type="spellEnd"/>
      <w:r>
        <w:t xml:space="preserve"> </w:t>
      </w:r>
      <w:proofErr w:type="spellStart"/>
      <w:r>
        <w:t>independenter</w:t>
      </w:r>
      <w:proofErr w:type="spellEnd"/>
      <w:r>
        <w:t xml:space="preserve"> Gemeinden sei.</w:t>
      </w:r>
      <w:r>
        <w:t xml:space="preserve"> Grundsätzlich sei also jede Gemeinde selbständig, und die angegriffenen Prediger und Gemeinden hielten durch</w:t>
      </w:r>
      <w:r>
        <w:softHyphen/>
        <w:t xml:space="preserve">aus an Gottes Wort fest. Aber </w:t>
      </w:r>
      <w:proofErr w:type="spellStart"/>
      <w:r>
        <w:t>Spurgeon</w:t>
      </w:r>
      <w:proofErr w:type="spellEnd"/>
      <w:r>
        <w:t xml:space="preserve"> war unerbitt</w:t>
      </w:r>
      <w:r>
        <w:softHyphen/>
        <w:t xml:space="preserve">lich. </w:t>
      </w:r>
      <w:r>
        <w:rPr>
          <w:rStyle w:val="Bodytext2Italic"/>
        </w:rPr>
        <w:t>Die unfehlbare Inspiration der Heiligen Schrift stand</w:t>
      </w:r>
    </w:p>
    <w:p w:rsidR="00AA08E2" w:rsidRDefault="009B0F7E">
      <w:pPr>
        <w:pStyle w:val="Headerorfooter0"/>
        <w:framePr w:wrap="none" w:vAnchor="page" w:hAnchor="page" w:x="3040" w:y="9909"/>
        <w:shd w:val="clear" w:color="auto" w:fill="auto"/>
        <w:spacing w:line="190" w:lineRule="exact"/>
      </w:pPr>
      <w:r>
        <w:t>53</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0" w:h="4776" w:hRule="exact" w:wrap="none" w:vAnchor="page" w:hAnchor="page" w:x="868" w:y="1314"/>
        <w:shd w:val="clear" w:color="auto" w:fill="auto"/>
        <w:spacing w:after="0" w:line="211" w:lineRule="exact"/>
        <w:jc w:val="both"/>
      </w:pPr>
      <w:r>
        <w:rPr>
          <w:rStyle w:val="Bodytext2Italic"/>
        </w:rPr>
        <w:t>ihm felse</w:t>
      </w:r>
      <w:r>
        <w:rPr>
          <w:rStyle w:val="Bodytext2Italic"/>
        </w:rPr>
        <w:t>nfest.</w:t>
      </w:r>
      <w:r>
        <w:t xml:space="preserve"> Es war die Grundlage seiner Verkün</w:t>
      </w:r>
      <w:r>
        <w:softHyphen/>
        <w:t>digung. Die Kirche schien ihm nicht mehr Pfeiler und Grundfeste der Wahrheit zu sein, wenn sie an der Un</w:t>
      </w:r>
      <w:r>
        <w:softHyphen/>
        <w:t xml:space="preserve">fehlbarkeit der Heiligen Schrift nicht mehr festhielte. Das hat er noch einmal in ergreifender Weise auf der </w:t>
      </w:r>
      <w:r>
        <w:rPr>
          <w:rStyle w:val="Bodytext2Italic"/>
        </w:rPr>
        <w:t>letzten Pastoralkonferenz.</w:t>
      </w:r>
      <w:r>
        <w:t xml:space="preserve"> die er im Jahre 1891 hielt, zum Ausdruck gebracht. Der Vortrag hatte die Überschrift: </w:t>
      </w:r>
      <w:r>
        <w:rPr>
          <w:rStyle w:val="Bodytext2Italic"/>
        </w:rPr>
        <w:t>„Der größte Kampf in der Welt.“</w:t>
      </w:r>
      <w:r>
        <w:t xml:space="preserve"> Dis zu seinem Ende ist er in seiner Überzeugung unerschütterlich geblieben. Die </w:t>
      </w:r>
      <w:proofErr w:type="spellStart"/>
      <w:r>
        <w:t>Baptistische</w:t>
      </w:r>
      <w:proofErr w:type="spellEnd"/>
      <w:r>
        <w:t xml:space="preserve"> Union aber hat ihn</w:t>
      </w:r>
      <w:r>
        <w:t xml:space="preserve"> doch auch fernerhin als den ihren angesehen und in dem großen Londoner Ver</w:t>
      </w:r>
      <w:r>
        <w:softHyphen/>
        <w:t>waltungsgebäude zur Erinnerung an den Fürsten und Prediger und Kämpfer Gottes sein Bild aufgestellt. Er war wohl aus der Union ausgetreten, aber Baptist geblie</w:t>
      </w:r>
      <w:r>
        <w:softHyphen/>
        <w:t xml:space="preserve">ben. So zählten sie </w:t>
      </w:r>
      <w:r>
        <w:t>ihn nach seinem Tode wieder zu den Ihrigen.</w:t>
      </w:r>
    </w:p>
    <w:p w:rsidR="00AA08E2" w:rsidRDefault="009B0F7E">
      <w:pPr>
        <w:pStyle w:val="Bodytext20"/>
        <w:framePr w:w="4680" w:h="4776" w:hRule="exact" w:wrap="none" w:vAnchor="page" w:hAnchor="page" w:x="868" w:y="1314"/>
        <w:shd w:val="clear" w:color="auto" w:fill="auto"/>
        <w:spacing w:after="0" w:line="211" w:lineRule="exact"/>
        <w:ind w:firstLine="240"/>
        <w:jc w:val="both"/>
      </w:pPr>
      <w:proofErr w:type="spellStart"/>
      <w:r>
        <w:t>Spurgeon</w:t>
      </w:r>
      <w:proofErr w:type="spellEnd"/>
      <w:r>
        <w:t xml:space="preserve"> hat als Kirchenmann einen hervorragenden Platz eingenommen. Sein Zeugnis gegen die Untergra</w:t>
      </w:r>
      <w:r>
        <w:softHyphen/>
        <w:t xml:space="preserve">bung der Heiligen Schrift und die </w:t>
      </w:r>
      <w:proofErr w:type="spellStart"/>
      <w:r>
        <w:t>Antastung</w:t>
      </w:r>
      <w:proofErr w:type="spellEnd"/>
      <w:r>
        <w:t xml:space="preserve"> der gött</w:t>
      </w:r>
      <w:r>
        <w:softHyphen/>
        <w:t>lichen Wahrheit ist nicht vergeblich gewesen. Er hat damal</w:t>
      </w:r>
      <w:r>
        <w:t>s die Geister mächtig aufgerüttelt. Seine Gemeinde aber hat ein reiches Erbe überkommen.</w:t>
      </w:r>
    </w:p>
    <w:p w:rsidR="00AA08E2" w:rsidRDefault="009B0F7E">
      <w:pPr>
        <w:pStyle w:val="Bodytext20"/>
        <w:framePr w:w="4680" w:h="238" w:hRule="exact" w:wrap="none" w:vAnchor="page" w:hAnchor="page" w:x="868" w:y="6739"/>
        <w:shd w:val="clear" w:color="auto" w:fill="auto"/>
        <w:spacing w:after="0" w:line="180" w:lineRule="exact"/>
      </w:pPr>
      <w:r>
        <w:t>DAS PREDIGERSEMINAR</w:t>
      </w:r>
    </w:p>
    <w:p w:rsidR="00AA08E2" w:rsidRDefault="009B0F7E">
      <w:pPr>
        <w:pStyle w:val="Bodytext20"/>
        <w:framePr w:w="4680" w:h="2476" w:hRule="exact" w:wrap="none" w:vAnchor="page" w:hAnchor="page" w:x="868" w:y="7267"/>
        <w:shd w:val="clear" w:color="auto" w:fill="auto"/>
        <w:tabs>
          <w:tab w:val="left" w:pos="3618"/>
        </w:tabs>
        <w:spacing w:after="86" w:line="168" w:lineRule="exact"/>
        <w:ind w:left="820"/>
        <w:jc w:val="both"/>
      </w:pPr>
      <w:r>
        <w:t xml:space="preserve">Bittet den Herrn der Ernte, </w:t>
      </w:r>
      <w:proofErr w:type="spellStart"/>
      <w:r>
        <w:t>daß</w:t>
      </w:r>
      <w:proofErr w:type="spellEnd"/>
      <w:r>
        <w:t xml:space="preserve"> er Arbeiter auf sein Erntefeld sende!</w:t>
      </w:r>
      <w:r>
        <w:tab/>
        <w:t>Matthäus 9, 38</w:t>
      </w:r>
    </w:p>
    <w:p w:rsidR="00AA08E2" w:rsidRDefault="009B0F7E">
      <w:pPr>
        <w:pStyle w:val="Bodytext20"/>
        <w:framePr w:w="4680" w:h="2476" w:hRule="exact" w:wrap="none" w:vAnchor="page" w:hAnchor="page" w:x="868" w:y="7267"/>
        <w:shd w:val="clear" w:color="auto" w:fill="auto"/>
        <w:spacing w:after="0" w:line="211" w:lineRule="exact"/>
        <w:ind w:firstLine="240"/>
        <w:jc w:val="both"/>
      </w:pPr>
      <w:r>
        <w:t xml:space="preserve">Als </w:t>
      </w:r>
      <w:proofErr w:type="spellStart"/>
      <w:r>
        <w:t>Spurgeon</w:t>
      </w:r>
      <w:proofErr w:type="spellEnd"/>
      <w:r>
        <w:t xml:space="preserve"> unter Gottes Segen seine Arbeit in Lon</w:t>
      </w:r>
      <w:r>
        <w:softHyphen/>
      </w:r>
      <w:r>
        <w:t xml:space="preserve">don angefangen hatte, schenkte ihm der Herr auch </w:t>
      </w:r>
      <w:r>
        <w:rPr>
          <w:rStyle w:val="Bodytext2Italic"/>
        </w:rPr>
        <w:t>junge Männer,</w:t>
      </w:r>
      <w:r>
        <w:t xml:space="preserve"> die zum Glauben kamen. Er erkannte ihren Eifer für die Sache Gottes und ihren Wunsch, sich auf dem Erntefelde zu betätigen. So ging er daran, </w:t>
      </w:r>
      <w:r>
        <w:rPr>
          <w:rStyle w:val="Bodytext2Italic"/>
        </w:rPr>
        <w:t>sie für den Beruf des Predigers auszubilden.</w:t>
      </w:r>
      <w:r>
        <w:t xml:space="preserve"> Das wa</w:t>
      </w:r>
      <w:r>
        <w:t xml:space="preserve">r im Jahre 1856. Es gab schon </w:t>
      </w:r>
      <w:proofErr w:type="spellStart"/>
      <w:r>
        <w:t>baptistische</w:t>
      </w:r>
      <w:proofErr w:type="spellEnd"/>
      <w:r>
        <w:t xml:space="preserve"> Predigerseminare; aber er fand sie für seine jungen Männer nicht recht geeignet. Es wurde nach seiner Meinung doch zu viel Wert auf den</w:t>
      </w:r>
    </w:p>
    <w:p w:rsidR="00AA08E2" w:rsidRDefault="009B0F7E">
      <w:pPr>
        <w:pStyle w:val="Headerorfooter0"/>
        <w:framePr w:wrap="none" w:vAnchor="page" w:hAnchor="page" w:x="3110" w:y="9914"/>
        <w:shd w:val="clear" w:color="auto" w:fill="auto"/>
        <w:spacing w:line="190" w:lineRule="exact"/>
      </w:pPr>
      <w:r>
        <w:t>54</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5" w:h="8433" w:hRule="exact" w:wrap="none" w:vAnchor="page" w:hAnchor="page" w:x="870" w:y="1314"/>
        <w:shd w:val="clear" w:color="auto" w:fill="auto"/>
        <w:spacing w:after="0" w:line="211" w:lineRule="exact"/>
        <w:jc w:val="both"/>
      </w:pPr>
      <w:r>
        <w:t>Umfang des Wissens gelegt und nicht auf die innere u</w:t>
      </w:r>
      <w:r>
        <w:t>nd äußere Eignung zu dem kostbaren Beruf. Er wollte auch kein großes Haus für die künftigen Prediger bauen, son</w:t>
      </w:r>
      <w:r>
        <w:softHyphen/>
        <w:t>dern brachte sie in christlichen Familien, je zwei oder drei, unter, damit sie dem Familienleben nicht entfrem</w:t>
      </w:r>
      <w:r>
        <w:softHyphen/>
        <w:t>det würden und in den einfachen V</w:t>
      </w:r>
      <w:r>
        <w:t xml:space="preserve">erhältnissen blieben, in denen </w:t>
      </w:r>
      <w:proofErr w:type="spellStart"/>
      <w:r>
        <w:t>sic</w:t>
      </w:r>
      <w:proofErr w:type="spellEnd"/>
      <w:r>
        <w:t xml:space="preserve"> doch künftig leben </w:t>
      </w:r>
      <w:proofErr w:type="spellStart"/>
      <w:r>
        <w:t>müßten</w:t>
      </w:r>
      <w:proofErr w:type="spellEnd"/>
      <w:r>
        <w:t>. Er selber konnte ihrem Unterricht nur wenig Zeit widmen, da er mit Arbeit überbürdet war. Aber er fand bald einen sehr ge</w:t>
      </w:r>
      <w:r>
        <w:softHyphen/>
        <w:t xml:space="preserve">eigneten Lehrer in </w:t>
      </w:r>
      <w:r>
        <w:rPr>
          <w:rStyle w:val="Bodytext2Italic"/>
        </w:rPr>
        <w:t>Georg Rogers,</w:t>
      </w:r>
      <w:r>
        <w:t xml:space="preserve"> einem Prediger nach seinem Herzen, eine</w:t>
      </w:r>
      <w:r>
        <w:t>m Mann von puritanischem Ge</w:t>
      </w:r>
      <w:r>
        <w:softHyphen/>
        <w:t xml:space="preserve">präge, gründlich, gelehrt, bibelgläubig, einsichtsvoll, witzig und doch ernst, fromm und doch weitherzig. Aber Baptist war er nicht. Das zeigt </w:t>
      </w:r>
      <w:proofErr w:type="spellStart"/>
      <w:r>
        <w:t>Spurgeons</w:t>
      </w:r>
      <w:proofErr w:type="spellEnd"/>
      <w:r>
        <w:t xml:space="preserve"> eigene weit</w:t>
      </w:r>
      <w:r>
        <w:softHyphen/>
        <w:t xml:space="preserve">herzige Gesinnung. Später hat sein jüngerer Bruder </w:t>
      </w:r>
      <w:r>
        <w:rPr>
          <w:rStyle w:val="Bodytext2Italic"/>
        </w:rPr>
        <w:t xml:space="preserve">James </w:t>
      </w:r>
      <w:proofErr w:type="spellStart"/>
      <w:r>
        <w:rPr>
          <w:rStyle w:val="Bodytext2Italic"/>
        </w:rPr>
        <w:t>Spurgeon</w:t>
      </w:r>
      <w:proofErr w:type="spellEnd"/>
      <w:r>
        <w:t xml:space="preserve"> an der Leitung des Predigerseminars starken Anteil gehabt und sich den Dank des Bruders wie der angehenden Prediger verdient. Die Kosten für das Pre</w:t>
      </w:r>
      <w:r>
        <w:softHyphen/>
        <w:t xml:space="preserve">digerseminar (englisch: Pastors College) trug </w:t>
      </w:r>
      <w:proofErr w:type="spellStart"/>
      <w:r>
        <w:t>Spurgeon</w:t>
      </w:r>
      <w:proofErr w:type="spellEnd"/>
      <w:r>
        <w:t xml:space="preserve"> selber. Der Verkauf seiner Predigten in Ame</w:t>
      </w:r>
      <w:r>
        <w:t xml:space="preserve">rika gab ihm die Mittel in die Hand. 12-16 000 Mark jährlich hat er in der ersten Zeit ganz aus eigenen Mitteln aufgebracht. Aber so glatt ging das nicht ab. Verschiedene Male schien es, als sei es unmöglich das Werk weiterzuführen. Von einem solchen Fall </w:t>
      </w:r>
      <w:r>
        <w:t>erzählt er:</w:t>
      </w:r>
    </w:p>
    <w:p w:rsidR="00AA08E2" w:rsidRDefault="009B0F7E">
      <w:pPr>
        <w:pStyle w:val="Bodytext20"/>
        <w:framePr w:w="4675" w:h="8433" w:hRule="exact" w:wrap="none" w:vAnchor="page" w:hAnchor="page" w:x="870" w:y="1314"/>
        <w:shd w:val="clear" w:color="auto" w:fill="auto"/>
        <w:spacing w:after="0" w:line="211" w:lineRule="exact"/>
        <w:ind w:firstLine="220"/>
        <w:jc w:val="both"/>
      </w:pPr>
      <w:r>
        <w:t xml:space="preserve">„Nachdem das Kolleg, dessen Präsident ich bin, ein Jahr hindurch bestanden hatte, zeigte es sich, </w:t>
      </w:r>
      <w:proofErr w:type="spellStart"/>
      <w:r>
        <w:t>daß</w:t>
      </w:r>
      <w:proofErr w:type="spellEnd"/>
      <w:r>
        <w:t xml:space="preserve"> alle Mittel erschöpft waren; meine Börse war leer, ich hatte keine Mittel mehr, um es weiterführen zu können. An einem Sonnabend hatte ich all</w:t>
      </w:r>
      <w:r>
        <w:t>es ausgegeben, was mir zur Erhaltung der jungen Leute, die sich auf den Dienst des Evangeliums vorbereiteten, zur Verfügung stand. In mei</w:t>
      </w:r>
      <w:r>
        <w:softHyphen/>
        <w:t>ner Nähe sitzt gegenwärtig ein junger Freund, der be</w:t>
      </w:r>
      <w:r>
        <w:softHyphen/>
        <w:t xml:space="preserve">zeugen wird, </w:t>
      </w:r>
      <w:proofErr w:type="spellStart"/>
      <w:r>
        <w:t>daß</w:t>
      </w:r>
      <w:proofErr w:type="spellEnd"/>
      <w:r>
        <w:t xml:space="preserve"> das wahr ist, was ich sage. Ich sagte zu ihm: </w:t>
      </w:r>
      <w:proofErr w:type="gramStart"/>
      <w:r>
        <w:t>,N</w:t>
      </w:r>
      <w:r>
        <w:t>un</w:t>
      </w:r>
      <w:proofErr w:type="gramEnd"/>
      <w:r>
        <w:t xml:space="preserve"> ist nichts mehr da.“</w:t>
      </w:r>
    </w:p>
    <w:p w:rsidR="00AA08E2" w:rsidRDefault="009B0F7E">
      <w:pPr>
        <w:pStyle w:val="Bodytext20"/>
        <w:framePr w:w="4675" w:h="8433" w:hRule="exact" w:wrap="none" w:vAnchor="page" w:hAnchor="page" w:x="870" w:y="1314"/>
        <w:shd w:val="clear" w:color="auto" w:fill="auto"/>
        <w:spacing w:after="0" w:line="211" w:lineRule="exact"/>
        <w:ind w:firstLine="220"/>
        <w:jc w:val="both"/>
      </w:pPr>
      <w:r>
        <w:t xml:space="preserve">Er antwortete: </w:t>
      </w:r>
      <w:proofErr w:type="gramStart"/>
      <w:r>
        <w:t>,Nun</w:t>
      </w:r>
      <w:proofErr w:type="gramEnd"/>
      <w:r>
        <w:t xml:space="preserve">, Sie haben ja einen guten Bankier. Haben Sie ihn schon gebeten, </w:t>
      </w:r>
      <w:proofErr w:type="spellStart"/>
      <w:r>
        <w:t>daß</w:t>
      </w:r>
      <w:proofErr w:type="spellEnd"/>
      <w:r>
        <w:t xml:space="preserve"> er neue Mittel flüssig mache?“</w:t>
      </w:r>
    </w:p>
    <w:p w:rsidR="00AA08E2" w:rsidRDefault="009B0F7E">
      <w:pPr>
        <w:pStyle w:val="Bodytext20"/>
        <w:framePr w:w="4675" w:h="8433" w:hRule="exact" w:wrap="none" w:vAnchor="page" w:hAnchor="page" w:x="870" w:y="1314"/>
        <w:shd w:val="clear" w:color="auto" w:fill="auto"/>
        <w:spacing w:after="0" w:line="211" w:lineRule="exact"/>
        <w:jc w:val="both"/>
      </w:pPr>
      <w:r>
        <w:t>Ja, das habe ich getan.“</w:t>
      </w:r>
    </w:p>
    <w:p w:rsidR="00AA08E2" w:rsidRDefault="009B0F7E">
      <w:pPr>
        <w:pStyle w:val="Headerorfooter0"/>
        <w:framePr w:wrap="none" w:vAnchor="page" w:hAnchor="page" w:x="3074" w:y="9908"/>
        <w:shd w:val="clear" w:color="auto" w:fill="auto"/>
        <w:spacing w:line="190" w:lineRule="exact"/>
      </w:pPr>
      <w:r>
        <w:t>55</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0" w:h="8380" w:hRule="exact" w:wrap="none" w:vAnchor="page" w:hAnchor="page" w:x="863" w:y="1314"/>
        <w:shd w:val="clear" w:color="auto" w:fill="auto"/>
        <w:spacing w:after="0" w:line="211" w:lineRule="exact"/>
        <w:ind w:firstLine="240"/>
        <w:jc w:val="both"/>
      </w:pPr>
      <w:proofErr w:type="gramStart"/>
      <w:r>
        <w:t>,Nun</w:t>
      </w:r>
      <w:proofErr w:type="gramEnd"/>
      <w:r>
        <w:t xml:space="preserve">, dann überlassen Sie es </w:t>
      </w:r>
      <w:proofErr w:type="spellStart"/>
      <w:r>
        <w:t>ihml</w:t>
      </w:r>
      <w:proofErr w:type="spellEnd"/>
      <w:r>
        <w:t xml:space="preserve"> Haben Sie übrigens Ihre </w:t>
      </w:r>
      <w:r>
        <w:t>eingegangenen Briefe schon gelesen?'</w:t>
      </w:r>
    </w:p>
    <w:p w:rsidR="00AA08E2" w:rsidRDefault="009B0F7E">
      <w:pPr>
        <w:pStyle w:val="Bodytext20"/>
        <w:framePr w:w="4690" w:h="8380" w:hRule="exact" w:wrap="none" w:vAnchor="page" w:hAnchor="page" w:x="863" w:y="1314"/>
        <w:shd w:val="clear" w:color="auto" w:fill="auto"/>
        <w:spacing w:after="0" w:line="211" w:lineRule="exact"/>
        <w:ind w:firstLine="240"/>
        <w:jc w:val="both"/>
      </w:pPr>
      <w:proofErr w:type="gramStart"/>
      <w:r>
        <w:t>,Nein</w:t>
      </w:r>
      <w:proofErr w:type="gramEnd"/>
      <w:r>
        <w:t>, ich pflege des Sonntags meine Briefe nicht zu lesen.'</w:t>
      </w:r>
    </w:p>
    <w:p w:rsidR="00AA08E2" w:rsidRDefault="009B0F7E">
      <w:pPr>
        <w:pStyle w:val="Bodytext20"/>
        <w:framePr w:w="4690" w:h="8380" w:hRule="exact" w:wrap="none" w:vAnchor="page" w:hAnchor="page" w:x="863" w:y="1314"/>
        <w:shd w:val="clear" w:color="auto" w:fill="auto"/>
        <w:spacing w:after="0" w:line="211" w:lineRule="exact"/>
        <w:ind w:firstLine="240"/>
        <w:jc w:val="both"/>
      </w:pPr>
      <w:proofErr w:type="gramStart"/>
      <w:r>
        <w:t>,Aber</w:t>
      </w:r>
      <w:proofErr w:type="gramEnd"/>
      <w:r>
        <w:t xml:space="preserve"> in diesem Falle würde ich es doch tun. Wollen Sie nicht sogleich nachsehen?'</w:t>
      </w:r>
    </w:p>
    <w:p w:rsidR="00AA08E2" w:rsidRDefault="009B0F7E">
      <w:pPr>
        <w:pStyle w:val="Bodytext20"/>
        <w:framePr w:w="4690" w:h="8380" w:hRule="exact" w:wrap="none" w:vAnchor="page" w:hAnchor="page" w:x="863" w:y="1314"/>
        <w:shd w:val="clear" w:color="auto" w:fill="auto"/>
        <w:spacing w:after="0" w:line="211" w:lineRule="exact"/>
        <w:ind w:firstLine="240"/>
        <w:jc w:val="both"/>
      </w:pPr>
      <w:r>
        <w:t>Ich tat es, und schon der erste, den ich öffnete, war von einem Bankier, de</w:t>
      </w:r>
      <w:r>
        <w:t>r folgende Worte enthielt: ,</w:t>
      </w:r>
      <w:proofErr w:type="spellStart"/>
      <w:r>
        <w:t>Geehrter</w:t>
      </w:r>
      <w:proofErr w:type="spellEnd"/>
      <w:r>
        <w:t xml:space="preserve"> Herr, ich erlaube mir, Sie davon in Kenntnis zu setzen, </w:t>
      </w:r>
      <w:proofErr w:type="spellStart"/>
      <w:r>
        <w:t>daß</w:t>
      </w:r>
      <w:proofErr w:type="spellEnd"/>
      <w:r>
        <w:t xml:space="preserve"> eine mir völlig unbekannte Dame die Summe von 2000 Pfund (40 000 Mark) zur Ausbildung junger Män</w:t>
      </w:r>
      <w:r>
        <w:softHyphen/>
        <w:t>ner bei mir für Sie niedergelegt hat.' Eine solche Summe ist w</w:t>
      </w:r>
      <w:r>
        <w:t>eder vorher noch nachher wieder eingegangen, und so wenig wie die Toten in den Gräbern hatte ich eine Idee davon, wie und von wem die Summe kommen mochte; aber mir war es, als ob sie direkt von Gott kam. Wir sind seitdem mit dem Werk immer fortgefahren, un</w:t>
      </w:r>
      <w:r>
        <w:t xml:space="preserve">d wir werden noch andres unternehmen, und ich sage, </w:t>
      </w:r>
      <w:proofErr w:type="spellStart"/>
      <w:r>
        <w:t>daß</w:t>
      </w:r>
      <w:proofErr w:type="spellEnd"/>
      <w:r>
        <w:t xml:space="preserve"> wir als eine Gemeinde und ich als Prediger nur nötig haben, Glauben an Gott zu haben, und wir werden fin</w:t>
      </w:r>
      <w:r>
        <w:softHyphen/>
        <w:t xml:space="preserve">den, </w:t>
      </w:r>
      <w:proofErr w:type="spellStart"/>
      <w:r>
        <w:t>daß</w:t>
      </w:r>
      <w:proofErr w:type="spellEnd"/>
      <w:r>
        <w:t xml:space="preserve"> sein Rat zwar wunderbar ist, </w:t>
      </w:r>
      <w:proofErr w:type="spellStart"/>
      <w:r>
        <w:t>daß</w:t>
      </w:r>
      <w:proofErr w:type="spellEnd"/>
      <w:r>
        <w:t xml:space="preserve"> er aber alles herrlich hinausführt. Wo das Schwert Jo</w:t>
      </w:r>
      <w:r>
        <w:t>suas und das Ge</w:t>
      </w:r>
      <w:r>
        <w:softHyphen/>
        <w:t xml:space="preserve">bet Moses wirksam </w:t>
      </w:r>
      <w:proofErr w:type="gramStart"/>
      <w:r>
        <w:t>ist</w:t>
      </w:r>
      <w:proofErr w:type="gramEnd"/>
      <w:r>
        <w:t>, da ist auch der allmächtige Arm des Gottes Israel gegenwärtig. Ihr habt nur im Glauben weiterzugehen und euch auf ihn zu verlassen, der Himmel und Erde gemacht hat, und es wird alles gut gehen.“</w:t>
      </w:r>
    </w:p>
    <w:p w:rsidR="00AA08E2" w:rsidRDefault="009B0F7E">
      <w:pPr>
        <w:pStyle w:val="Bodytext20"/>
        <w:framePr w:w="4690" w:h="8380" w:hRule="exact" w:wrap="none" w:vAnchor="page" w:hAnchor="page" w:x="863" w:y="1314"/>
        <w:shd w:val="clear" w:color="auto" w:fill="auto"/>
        <w:spacing w:after="180" w:line="211" w:lineRule="exact"/>
        <w:ind w:firstLine="240"/>
        <w:jc w:val="both"/>
      </w:pPr>
      <w:r>
        <w:t>Ein andermal meldete s</w:t>
      </w:r>
      <w:r>
        <w:t xml:space="preserve">ich die Not, als der Ertrag der Predigten in Amerika zurückging, ja fast aufhörte, weil </w:t>
      </w:r>
      <w:proofErr w:type="spellStart"/>
      <w:r>
        <w:t>Spurgeon</w:t>
      </w:r>
      <w:proofErr w:type="spellEnd"/>
      <w:r>
        <w:t xml:space="preserve"> sich gegen die Sklaverei der Neger in den Süd</w:t>
      </w:r>
      <w:r>
        <w:softHyphen/>
        <w:t>staaten wandte. Aber auch hier half der Herr weiter. Ein regelmäßiges Opfer in der Gemeinde und andere Ein</w:t>
      </w:r>
      <w:r>
        <w:softHyphen/>
        <w:t>richtu</w:t>
      </w:r>
      <w:r>
        <w:t>ngen sorgten für die laufenden Einnahmen; außer</w:t>
      </w:r>
      <w:r>
        <w:softHyphen/>
        <w:t>ordentliche Gaben kamen von nah und fern und krön</w:t>
      </w:r>
      <w:r>
        <w:softHyphen/>
        <w:t>ten die Gebete des Glaubens und die Arbeit der Liebe.</w:t>
      </w:r>
    </w:p>
    <w:p w:rsidR="00AA08E2" w:rsidRDefault="009B0F7E">
      <w:pPr>
        <w:pStyle w:val="Bodytext20"/>
        <w:framePr w:w="4690" w:h="8380" w:hRule="exact" w:wrap="none" w:vAnchor="page" w:hAnchor="page" w:x="863" w:y="1314"/>
        <w:shd w:val="clear" w:color="auto" w:fill="auto"/>
        <w:spacing w:after="0" w:line="211" w:lineRule="exact"/>
        <w:ind w:firstLine="240"/>
        <w:jc w:val="both"/>
      </w:pPr>
      <w:r>
        <w:t>Die Lehrstunden wurden so lange in den unteren Räu</w:t>
      </w:r>
      <w:r>
        <w:softHyphen/>
        <w:t xml:space="preserve">men des Tabernakels gehalten, bis reiche Schenkungen </w:t>
      </w:r>
      <w:r>
        <w:t xml:space="preserve">den Bau </w:t>
      </w:r>
      <w:r>
        <w:rPr>
          <w:rStyle w:val="Bodytext2Italic"/>
        </w:rPr>
        <w:t>eines stattlichen Unterrichtsgebäudes</w:t>
      </w:r>
      <w:r>
        <w:t xml:space="preserve"> gestatteten, das nun als „Pastors College“ den Stolz der Gemeinde</w:t>
      </w:r>
    </w:p>
    <w:p w:rsidR="00AA08E2" w:rsidRDefault="009B0F7E">
      <w:pPr>
        <w:pStyle w:val="Headerorfooter0"/>
        <w:framePr w:wrap="none" w:vAnchor="page" w:hAnchor="page" w:x="3062" w:y="9870"/>
        <w:shd w:val="clear" w:color="auto" w:fill="auto"/>
        <w:spacing w:line="190" w:lineRule="exact"/>
      </w:pPr>
      <w:r>
        <w:t>56</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0" w:h="8424" w:hRule="exact" w:wrap="none" w:vAnchor="page" w:hAnchor="page" w:x="863" w:y="1318"/>
        <w:shd w:val="clear" w:color="auto" w:fill="auto"/>
        <w:spacing w:after="0" w:line="211" w:lineRule="exact"/>
        <w:jc w:val="both"/>
      </w:pPr>
      <w:r>
        <w:t>bildete. Jahr für Jahr gingen junge Männer hinaus, um Menschen für den Herrn Jesus Christus zu gewinnen.</w:t>
      </w:r>
    </w:p>
    <w:p w:rsidR="00AA08E2" w:rsidRDefault="009B0F7E">
      <w:pPr>
        <w:pStyle w:val="Bodytext20"/>
        <w:framePr w:w="4690" w:h="8424" w:hRule="exact" w:wrap="none" w:vAnchor="page" w:hAnchor="page" w:x="863" w:y="1318"/>
        <w:shd w:val="clear" w:color="auto" w:fill="auto"/>
        <w:spacing w:after="0" w:line="211" w:lineRule="exact"/>
        <w:ind w:firstLine="220"/>
        <w:jc w:val="both"/>
      </w:pPr>
      <w:r>
        <w:t xml:space="preserve">Es war </w:t>
      </w:r>
      <w:proofErr w:type="spellStart"/>
      <w:r>
        <w:t>Spurgeo</w:t>
      </w:r>
      <w:r>
        <w:t>ns</w:t>
      </w:r>
      <w:proofErr w:type="spellEnd"/>
      <w:r>
        <w:t xml:space="preserve"> Freude, den jungen Brüdern zu die</w:t>
      </w:r>
      <w:r>
        <w:softHyphen/>
        <w:t xml:space="preserve">nen, und ihre Freude, ihn an </w:t>
      </w:r>
      <w:r>
        <w:rPr>
          <w:rStyle w:val="Bodytext2Italic"/>
        </w:rPr>
        <w:t>jedem Freitagnachmittag</w:t>
      </w:r>
      <w:r>
        <w:t xml:space="preserve"> in seinem anregenden Vortrag zu hören. Er schreibt dar</w:t>
      </w:r>
      <w:r>
        <w:softHyphen/>
        <w:t>über:</w:t>
      </w:r>
    </w:p>
    <w:p w:rsidR="00AA08E2" w:rsidRDefault="009B0F7E">
      <w:pPr>
        <w:pStyle w:val="Bodytext20"/>
        <w:framePr w:w="4690" w:h="8424" w:hRule="exact" w:wrap="none" w:vAnchor="page" w:hAnchor="page" w:x="863" w:y="1318"/>
        <w:shd w:val="clear" w:color="auto" w:fill="auto"/>
        <w:spacing w:after="0" w:line="211" w:lineRule="exact"/>
        <w:ind w:firstLine="220"/>
        <w:jc w:val="both"/>
      </w:pPr>
      <w:r>
        <w:t xml:space="preserve">„Meine Vorträge im Seminar sind im gemütlichen </w:t>
      </w:r>
      <w:proofErr w:type="spellStart"/>
      <w:r>
        <w:t>Ge</w:t>
      </w:r>
      <w:r>
        <w:softHyphen/>
        <w:t>sprächston</w:t>
      </w:r>
      <w:proofErr w:type="spellEnd"/>
      <w:r>
        <w:t xml:space="preserve"> gehalten, sind voll von Beispielen und Ge</w:t>
      </w:r>
      <w:r>
        <w:softHyphen/>
        <w:t>sc</w:t>
      </w:r>
      <w:r>
        <w:t>hichten und oft humoristisch. Ich habe dafür meine guten Gründe. Wenn ich am Ende der Woche vor meine Zöglinge trete, finde ich sie ermüdet von der wissen</w:t>
      </w:r>
      <w:r>
        <w:softHyphen/>
        <w:t xml:space="preserve">schaftlichen Arbeit, und ich </w:t>
      </w:r>
      <w:proofErr w:type="spellStart"/>
      <w:r>
        <w:t>muß</w:t>
      </w:r>
      <w:proofErr w:type="spellEnd"/>
      <w:r>
        <w:t xml:space="preserve"> deshalb in meinen Vor</w:t>
      </w:r>
      <w:r>
        <w:softHyphen/>
        <w:t>trägen so anregend und lebhaft wie möglich sei</w:t>
      </w:r>
      <w:r>
        <w:t>n. Die jungen Leute haben die Woche durch reichlich alte Spra</w:t>
      </w:r>
      <w:r>
        <w:softHyphen/>
        <w:t>chen, Mathematik und Theologie getrieben; jetzt brau</w:t>
      </w:r>
      <w:r>
        <w:softHyphen/>
        <w:t>chen sie etwas, das ihre Aufmerksamkeit fesselt und ihre Herzen entzündet.“</w:t>
      </w:r>
    </w:p>
    <w:p w:rsidR="00AA08E2" w:rsidRDefault="009B0F7E">
      <w:pPr>
        <w:pStyle w:val="Bodytext20"/>
        <w:framePr w:w="4690" w:h="8424" w:hRule="exact" w:wrap="none" w:vAnchor="page" w:hAnchor="page" w:x="863" w:y="1318"/>
        <w:shd w:val="clear" w:color="auto" w:fill="auto"/>
        <w:spacing w:after="0" w:line="211" w:lineRule="exact"/>
        <w:ind w:firstLine="220"/>
        <w:jc w:val="both"/>
      </w:pPr>
      <w:r>
        <w:t>Er hat diese Vorträge später drucken lassen. Sie sind auch ins De</w:t>
      </w:r>
      <w:r>
        <w:t>utsche übersetzt und eine Quelle tiefer An</w:t>
      </w:r>
      <w:r>
        <w:softHyphen/>
        <w:t>regung für junge und alte Prediger. Wer sie liest, merkt überall den großen Ernst hinter den launigen Ausfüh</w:t>
      </w:r>
      <w:r>
        <w:softHyphen/>
        <w:t xml:space="preserve">rungen. So </w:t>
      </w:r>
      <w:proofErr w:type="spellStart"/>
      <w:r>
        <w:t>läßt</w:t>
      </w:r>
      <w:proofErr w:type="spellEnd"/>
      <w:r>
        <w:t xml:space="preserve"> er seine jungen Brüder an den Nöten teilnehmen, die ihm die Prüfung der sich meldenden j</w:t>
      </w:r>
      <w:r>
        <w:t>ungen Männer bereitet:</w:t>
      </w:r>
    </w:p>
    <w:p w:rsidR="00AA08E2" w:rsidRDefault="009B0F7E">
      <w:pPr>
        <w:pStyle w:val="Bodytext20"/>
        <w:framePr w:w="4690" w:h="8424" w:hRule="exact" w:wrap="none" w:vAnchor="page" w:hAnchor="page" w:x="863" w:y="1318"/>
        <w:shd w:val="clear" w:color="auto" w:fill="auto"/>
        <w:spacing w:after="0" w:line="211" w:lineRule="exact"/>
        <w:ind w:firstLine="220"/>
        <w:jc w:val="both"/>
      </w:pPr>
      <w:r>
        <w:t xml:space="preserve">„Ein Bruder kam mir vor - was sag’ ich, einer? zehn, zwanzig, hundert Brüder, die mir versicherten, sie seien ihres Berufs zum Predigtamt vollkommen </w:t>
      </w:r>
      <w:proofErr w:type="spellStart"/>
      <w:r>
        <w:t>gewiß</w:t>
      </w:r>
      <w:proofErr w:type="spellEnd"/>
      <w:r>
        <w:t xml:space="preserve">, weil es ihnen in keinem andern Beruf geglückt sei. Folgendes Beispiel ist </w:t>
      </w:r>
      <w:r>
        <w:t xml:space="preserve">eines von vielen. Der Bewerber sagte: </w:t>
      </w:r>
      <w:proofErr w:type="gramStart"/>
      <w:r>
        <w:t>,Ich</w:t>
      </w:r>
      <w:proofErr w:type="gramEnd"/>
      <w:r>
        <w:t xml:space="preserve"> war auf dem Büro eines Rechtsanwalts, aber ich ertrug das </w:t>
      </w:r>
      <w:proofErr w:type="spellStart"/>
      <w:r>
        <w:t>Eingesperrtsein</w:t>
      </w:r>
      <w:proofErr w:type="spellEnd"/>
      <w:r>
        <w:t xml:space="preserve"> nicht, und das Studium der Rechte sagte mir nicht zu. Die Vorsehung trat mir in den Weg; denn ich verlor meine Stelle.“</w:t>
      </w:r>
    </w:p>
    <w:p w:rsidR="00AA08E2" w:rsidRDefault="009B0F7E">
      <w:pPr>
        <w:pStyle w:val="Bodytext20"/>
        <w:framePr w:w="4690" w:h="8424" w:hRule="exact" w:wrap="none" w:vAnchor="page" w:hAnchor="page" w:x="863" w:y="1318"/>
        <w:shd w:val="clear" w:color="auto" w:fill="auto"/>
        <w:spacing w:after="0" w:line="211" w:lineRule="exact"/>
        <w:ind w:firstLine="220"/>
        <w:jc w:val="both"/>
      </w:pPr>
      <w:proofErr w:type="gramStart"/>
      <w:r>
        <w:t>,Und</w:t>
      </w:r>
      <w:proofErr w:type="gramEnd"/>
      <w:r>
        <w:t xml:space="preserve"> was taten Sie </w:t>
      </w:r>
      <w:r>
        <w:t>dann?“</w:t>
      </w:r>
    </w:p>
    <w:p w:rsidR="00AA08E2" w:rsidRDefault="009B0F7E">
      <w:pPr>
        <w:pStyle w:val="Bodytext20"/>
        <w:framePr w:w="4690" w:h="8424" w:hRule="exact" w:wrap="none" w:vAnchor="page" w:hAnchor="page" w:x="863" w:y="1318"/>
        <w:shd w:val="clear" w:color="auto" w:fill="auto"/>
        <w:spacing w:after="0" w:line="211" w:lineRule="exact"/>
        <w:ind w:firstLine="220"/>
        <w:jc w:val="both"/>
      </w:pPr>
      <w:proofErr w:type="gramStart"/>
      <w:r>
        <w:t>,Ich</w:t>
      </w:r>
      <w:proofErr w:type="gramEnd"/>
      <w:r>
        <w:t xml:space="preserve"> fing ein Spezereigeschäft an.“</w:t>
      </w:r>
    </w:p>
    <w:p w:rsidR="00AA08E2" w:rsidRDefault="009B0F7E">
      <w:pPr>
        <w:pStyle w:val="Bodytext20"/>
        <w:framePr w:w="4690" w:h="8424" w:hRule="exact" w:wrap="none" w:vAnchor="page" w:hAnchor="page" w:x="863" w:y="1318"/>
        <w:shd w:val="clear" w:color="auto" w:fill="auto"/>
        <w:spacing w:after="0" w:line="211" w:lineRule="exact"/>
        <w:ind w:firstLine="220"/>
        <w:jc w:val="both"/>
      </w:pPr>
      <w:r>
        <w:t>.Ging das Geschäft gut?“</w:t>
      </w:r>
    </w:p>
    <w:p w:rsidR="00AA08E2" w:rsidRDefault="009B0F7E">
      <w:pPr>
        <w:pStyle w:val="Bodytext20"/>
        <w:framePr w:w="4690" w:h="8424" w:hRule="exact" w:wrap="none" w:vAnchor="page" w:hAnchor="page" w:x="863" w:y="1318"/>
        <w:shd w:val="clear" w:color="auto" w:fill="auto"/>
        <w:spacing w:after="0" w:line="211" w:lineRule="exact"/>
        <w:ind w:firstLine="220"/>
        <w:jc w:val="both"/>
      </w:pPr>
      <w:proofErr w:type="gramStart"/>
      <w:r>
        <w:t>,Ich</w:t>
      </w:r>
      <w:proofErr w:type="gramEnd"/>
      <w:r>
        <w:t xml:space="preserve"> glaube nicht, </w:t>
      </w:r>
      <w:proofErr w:type="spellStart"/>
      <w:r>
        <w:t>daß</w:t>
      </w:r>
      <w:proofErr w:type="spellEnd"/>
      <w:r>
        <w:t xml:space="preserve"> ich fürs Geschäft bestimmt bin; denn der Herr versperrte mir auch hier den Weg. Ich fallierte und kam in große Not. Ich war dann Agent in</w:t>
      </w:r>
    </w:p>
    <w:p w:rsidR="00AA08E2" w:rsidRDefault="009B0F7E">
      <w:pPr>
        <w:pStyle w:val="Headerorfooter0"/>
        <w:framePr w:wrap="none" w:vAnchor="page" w:hAnchor="page" w:x="3062" w:y="9913"/>
        <w:shd w:val="clear" w:color="auto" w:fill="auto"/>
        <w:spacing w:line="190" w:lineRule="exact"/>
      </w:pPr>
      <w:r>
        <w:t>57</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5" w:h="8395" w:hRule="exact" w:wrap="none" w:vAnchor="page" w:hAnchor="page" w:x="866" w:y="1314"/>
        <w:shd w:val="clear" w:color="auto" w:fill="auto"/>
        <w:spacing w:after="0" w:line="211" w:lineRule="exact"/>
        <w:jc w:val="both"/>
      </w:pPr>
      <w:r>
        <w:t>ei</w:t>
      </w:r>
      <w:r>
        <w:t xml:space="preserve">ner Lebensversicherung, versuchte es auch mit </w:t>
      </w:r>
      <w:proofErr w:type="spellStart"/>
      <w:r>
        <w:t>Schule</w:t>
      </w:r>
      <w:r>
        <w:softHyphen/>
        <w:t>halten</w:t>
      </w:r>
      <w:proofErr w:type="spellEnd"/>
      <w:r>
        <w:t xml:space="preserve"> und mit dem Teehandel, aber der Weg ist mir überall versperrt worden, und eine innere Stimme sagt mir, ich solle ein Prediger werden.*</w:t>
      </w:r>
    </w:p>
    <w:p w:rsidR="00AA08E2" w:rsidRDefault="009B0F7E">
      <w:pPr>
        <w:pStyle w:val="Bodytext20"/>
        <w:framePr w:w="4685" w:h="8395" w:hRule="exact" w:wrap="none" w:vAnchor="page" w:hAnchor="page" w:x="866" w:y="1314"/>
        <w:shd w:val="clear" w:color="auto" w:fill="auto"/>
        <w:spacing w:after="0" w:line="211" w:lineRule="exact"/>
        <w:ind w:firstLine="240"/>
        <w:jc w:val="both"/>
      </w:pPr>
      <w:r>
        <w:t>Meine Antwort in einem solchen Fall lautet gewöhn</w:t>
      </w:r>
      <w:r>
        <w:softHyphen/>
        <w:t xml:space="preserve">lich: </w:t>
      </w:r>
      <w:proofErr w:type="gramStart"/>
      <w:r>
        <w:t>,Also</w:t>
      </w:r>
      <w:proofErr w:type="gramEnd"/>
      <w:r>
        <w:t xml:space="preserve"> alles andere ist Ihnen </w:t>
      </w:r>
      <w:proofErr w:type="spellStart"/>
      <w:r>
        <w:t>mißlungen</w:t>
      </w:r>
      <w:proofErr w:type="spellEnd"/>
      <w:r>
        <w:t xml:space="preserve">, und deshalb glauben Sie, der Herr habe Sie zum Prediger berufen; Sie haben nur leider vergessen, </w:t>
      </w:r>
      <w:proofErr w:type="spellStart"/>
      <w:r>
        <w:t>daß</w:t>
      </w:r>
      <w:proofErr w:type="spellEnd"/>
      <w:r>
        <w:t xml:space="preserve"> man fürs geistliche Amt die allerbesten Männer braucht und nicht solche, die zu nichts anderem taugen.* “</w:t>
      </w:r>
    </w:p>
    <w:p w:rsidR="00AA08E2" w:rsidRDefault="009B0F7E">
      <w:pPr>
        <w:pStyle w:val="Bodytext20"/>
        <w:framePr w:w="4685" w:h="8395" w:hRule="exact" w:wrap="none" w:vAnchor="page" w:hAnchor="page" w:x="866" w:y="1314"/>
        <w:shd w:val="clear" w:color="auto" w:fill="auto"/>
        <w:spacing w:after="0" w:line="211" w:lineRule="exact"/>
        <w:ind w:firstLine="240"/>
        <w:jc w:val="both"/>
      </w:pPr>
      <w:r>
        <w:t>Mit welchem Er</w:t>
      </w:r>
      <w:r>
        <w:t xml:space="preserve">nst hat </w:t>
      </w:r>
      <w:proofErr w:type="spellStart"/>
      <w:r>
        <w:t>Spurgeon</w:t>
      </w:r>
      <w:proofErr w:type="spellEnd"/>
      <w:r>
        <w:t xml:space="preserve"> es seinen Hörern ein</w:t>
      </w:r>
      <w:r>
        <w:softHyphen/>
        <w:t xml:space="preserve">geschärft, </w:t>
      </w:r>
      <w:proofErr w:type="spellStart"/>
      <w:r>
        <w:t>daß</w:t>
      </w:r>
      <w:proofErr w:type="spellEnd"/>
      <w:r>
        <w:t xml:space="preserve"> sie vor allen Dingen zuerst selbst das Heil ergriffen haben müssen: </w:t>
      </w:r>
      <w:r>
        <w:rPr>
          <w:rStyle w:val="Bodytext2Italic"/>
        </w:rPr>
        <w:t>Ein unbekehrter Prediger redet wie ein Blinder von der Farbe.</w:t>
      </w:r>
      <w:r>
        <w:t xml:space="preserve"> Sein Ziel kann er anderen nicht wirklich anpreisen. Nie vermag er im Erns</w:t>
      </w:r>
      <w:r>
        <w:t>t andere zur Bekehrung zu führen, wenn er selbst sie nicht kennt. Wenn er sich aber mit der äußerlichen Kirchlichkeit seiner Zuhörer und mit der Zugehörigkeit zur Staats</w:t>
      </w:r>
      <w:r>
        <w:softHyphen/>
        <w:t xml:space="preserve">kirche begnügt, ist er - sagt </w:t>
      </w:r>
      <w:proofErr w:type="spellStart"/>
      <w:r>
        <w:t>Spurgeon</w:t>
      </w:r>
      <w:proofErr w:type="spellEnd"/>
      <w:r>
        <w:t xml:space="preserve"> - viel mehr ein Diener des Teufels als Gottes. </w:t>
      </w:r>
      <w:proofErr w:type="spellStart"/>
      <w:r>
        <w:t>Daß</w:t>
      </w:r>
      <w:proofErr w:type="spellEnd"/>
      <w:r>
        <w:t xml:space="preserve"> sein Wandel mit seiner Predigt übereinstimmen und sein Ruf fleckenlos sein soll, liegt in seinem Beruf begründet, der eine volle Hingabe erfordert. Deswegen ist es auch nötig, </w:t>
      </w:r>
      <w:proofErr w:type="spellStart"/>
      <w:r>
        <w:t>daß</w:t>
      </w:r>
      <w:proofErr w:type="spellEnd"/>
      <w:r>
        <w:t xml:space="preserve"> </w:t>
      </w:r>
      <w:r>
        <w:rPr>
          <w:rStyle w:val="Bodytext2Italic"/>
        </w:rPr>
        <w:t xml:space="preserve">ein Prediger seiner göttlichen Berufung </w:t>
      </w:r>
      <w:proofErr w:type="spellStart"/>
      <w:r>
        <w:rPr>
          <w:rStyle w:val="Bodytext2Italic"/>
        </w:rPr>
        <w:t>gewiß</w:t>
      </w:r>
      <w:proofErr w:type="spellEnd"/>
      <w:r>
        <w:rPr>
          <w:rStyle w:val="Bodytext2Italic"/>
        </w:rPr>
        <w:t xml:space="preserve"> ist.</w:t>
      </w:r>
      <w:r>
        <w:t xml:space="preserve"> Dazu ge</w:t>
      </w:r>
      <w:r>
        <w:softHyphen/>
        <w:t>hört ein feur</w:t>
      </w:r>
      <w:r>
        <w:t>iges Verlangen, eine unwiderstehliche Sehn</w:t>
      </w:r>
      <w:r>
        <w:softHyphen/>
        <w:t xml:space="preserve">sucht, andern zu sagen, was Gott an seiner Seele getan hat. „Werde nicht Prediger, wenn es dir möglich ist, etwas anderes zu werden!“ war der weise Rat, den </w:t>
      </w:r>
      <w:proofErr w:type="spellStart"/>
      <w:r>
        <w:t>Spurgeon</w:t>
      </w:r>
      <w:proofErr w:type="spellEnd"/>
      <w:r>
        <w:t xml:space="preserve"> weitergab. </w:t>
      </w:r>
      <w:proofErr w:type="spellStart"/>
      <w:r>
        <w:t>Daß</w:t>
      </w:r>
      <w:proofErr w:type="spellEnd"/>
      <w:r>
        <w:t xml:space="preserve"> eine gewisse </w:t>
      </w:r>
      <w:proofErr w:type="spellStart"/>
      <w:r>
        <w:t>Lehrgabe</w:t>
      </w:r>
      <w:proofErr w:type="spellEnd"/>
      <w:r>
        <w:t xml:space="preserve"> vorhanden </w:t>
      </w:r>
      <w:r>
        <w:t xml:space="preserve">sein </w:t>
      </w:r>
      <w:proofErr w:type="spellStart"/>
      <w:r>
        <w:t>muß</w:t>
      </w:r>
      <w:proofErr w:type="spellEnd"/>
      <w:r>
        <w:t xml:space="preserve">, ist selbstverständlich. Aber das Kennzeichen einer echten Berufung ist dies, </w:t>
      </w:r>
      <w:proofErr w:type="spellStart"/>
      <w:r>
        <w:t>daß</w:t>
      </w:r>
      <w:proofErr w:type="spellEnd"/>
      <w:r>
        <w:t xml:space="preserve"> durch seine Predigten Be</w:t>
      </w:r>
      <w:r>
        <w:softHyphen/>
        <w:t xml:space="preserve">kehrungen zustande kommen. Das durfte </w:t>
      </w:r>
      <w:proofErr w:type="spellStart"/>
      <w:r>
        <w:t>Spurgeon</w:t>
      </w:r>
      <w:proofErr w:type="spellEnd"/>
      <w:r>
        <w:t xml:space="preserve"> sei</w:t>
      </w:r>
      <w:r>
        <w:softHyphen/>
        <w:t>nen Seminaristen Vorhalten, weil sie schon zwei Jahre lang sich im Predigen geübt und bew</w:t>
      </w:r>
      <w:r>
        <w:t xml:space="preserve">ährt haben </w:t>
      </w:r>
      <w:proofErr w:type="spellStart"/>
      <w:r>
        <w:t>mußten</w:t>
      </w:r>
      <w:proofErr w:type="spellEnd"/>
      <w:r>
        <w:t>, ehe sie in Pastors College Aufnahme fanden. Wie herz</w:t>
      </w:r>
      <w:r>
        <w:softHyphen/>
        <w:t>lich liebevoll, brüderlich, väterlich er übrigens zu seinen Studenten stand, zeigt der nachstehende Brief, den er ihnen einmal gesandt hat.</w:t>
      </w:r>
    </w:p>
    <w:p w:rsidR="00AA08E2" w:rsidRDefault="009B0F7E">
      <w:pPr>
        <w:pStyle w:val="Bodytext20"/>
        <w:framePr w:w="4685" w:h="8395" w:hRule="exact" w:wrap="none" w:vAnchor="page" w:hAnchor="page" w:x="866" w:y="1314"/>
        <w:shd w:val="clear" w:color="auto" w:fill="auto"/>
        <w:spacing w:after="0" w:line="211" w:lineRule="exact"/>
        <w:ind w:firstLine="240"/>
        <w:jc w:val="both"/>
      </w:pPr>
      <w:r>
        <w:t xml:space="preserve">Geliebte </w:t>
      </w:r>
      <w:proofErr w:type="spellStart"/>
      <w:r>
        <w:t>Brüderl</w:t>
      </w:r>
      <w:proofErr w:type="spellEnd"/>
    </w:p>
    <w:p w:rsidR="00AA08E2" w:rsidRDefault="009B0F7E">
      <w:pPr>
        <w:pStyle w:val="Headerorfooter0"/>
        <w:framePr w:wrap="none" w:vAnchor="page" w:hAnchor="page" w:x="3069" w:y="9899"/>
        <w:shd w:val="clear" w:color="auto" w:fill="auto"/>
        <w:spacing w:line="190" w:lineRule="exact"/>
      </w:pPr>
      <w:r>
        <w:t>58</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0" w:h="8443" w:hRule="exact" w:wrap="none" w:vAnchor="page" w:hAnchor="page" w:x="873" w:y="1333"/>
        <w:shd w:val="clear" w:color="auto" w:fill="auto"/>
        <w:spacing w:after="0" w:line="211" w:lineRule="exact"/>
        <w:ind w:firstLine="220"/>
        <w:jc w:val="both"/>
      </w:pPr>
      <w:r>
        <w:t xml:space="preserve">Ich bin </w:t>
      </w:r>
      <w:proofErr w:type="spellStart"/>
      <w:r>
        <w:t xml:space="preserve">heute </w:t>
      </w:r>
      <w:proofErr w:type="gramStart"/>
      <w:r>
        <w:t>nachmittag</w:t>
      </w:r>
      <w:proofErr w:type="spellEnd"/>
      <w:proofErr w:type="gramEnd"/>
      <w:r>
        <w:t xml:space="preserve"> von Ihnen weggerufen wor</w:t>
      </w:r>
      <w:r>
        <w:softHyphen/>
        <w:t xml:space="preserve">den und würde dies sehr bedauern, wenn es mir nicht in den Sinn gekommen wäre, Sie zu bitten, die </w:t>
      </w:r>
      <w:proofErr w:type="spellStart"/>
      <w:r>
        <w:t>gewöhniiehe</w:t>
      </w:r>
      <w:proofErr w:type="spellEnd"/>
      <w:r>
        <w:t xml:space="preserve"> Zeit unseres Zusammenseins mit Gebet zuzubringen statt mit Lehren und Lernen. Mir ist das Herz o</w:t>
      </w:r>
      <w:r>
        <w:t xml:space="preserve">ft schwer in den Leiden, die aus dem Werk des College entspringen, welches mir so teuer ist, </w:t>
      </w:r>
      <w:proofErr w:type="spellStart"/>
      <w:r>
        <w:t>daß</w:t>
      </w:r>
      <w:proofErr w:type="spellEnd"/>
      <w:r>
        <w:t xml:space="preserve"> ich vielleicht zu ängstlich betreffs desselben bin. Ich werde tief in den Staub ge</w:t>
      </w:r>
      <w:r>
        <w:softHyphen/>
        <w:t xml:space="preserve">beugt, wenn ich fürchte, </w:t>
      </w:r>
      <w:proofErr w:type="spellStart"/>
      <w:r>
        <w:t>daß</w:t>
      </w:r>
      <w:proofErr w:type="spellEnd"/>
      <w:r>
        <w:t xml:space="preserve"> irgendein Bruder in der Lehre irrt, nicht Gnade</w:t>
      </w:r>
      <w:r>
        <w:t xml:space="preserve"> genug im Herzen hat oder zu sorglos in seinem Wandel ist. Ich habe so wenig zu be</w:t>
      </w:r>
      <w:r>
        <w:softHyphen/>
        <w:t>klagen, wie es nur möglich ist, da wir alle so unvoll</w:t>
      </w:r>
      <w:r>
        <w:softHyphen/>
        <w:t>kommene Geschöpfe sind.</w:t>
      </w:r>
    </w:p>
    <w:p w:rsidR="00AA08E2" w:rsidRDefault="009B0F7E">
      <w:pPr>
        <w:pStyle w:val="Bodytext20"/>
        <w:framePr w:w="4670" w:h="8443" w:hRule="exact" w:wrap="none" w:vAnchor="page" w:hAnchor="page" w:x="873" w:y="1333"/>
        <w:shd w:val="clear" w:color="auto" w:fill="auto"/>
        <w:spacing w:after="0" w:line="211" w:lineRule="exact"/>
        <w:ind w:firstLine="220"/>
        <w:jc w:val="both"/>
      </w:pPr>
      <w:r>
        <w:t xml:space="preserve">Aber, meine Brüder, ich möchte gern, </w:t>
      </w:r>
      <w:proofErr w:type="spellStart"/>
      <w:r>
        <w:t>daß</w:t>
      </w:r>
      <w:proofErr w:type="spellEnd"/>
      <w:r>
        <w:t xml:space="preserve"> Sie alle die besten Männer wären, und wenn Sie es nich</w:t>
      </w:r>
      <w:r>
        <w:t xml:space="preserve">t sind, so bin ich überaus traurig. Gerade jetzt hat ein Bruder durch ein allgemeines, bequemes Sich-gehen-lassen die Achtung seiner Gemeinde verloren und </w:t>
      </w:r>
      <w:proofErr w:type="spellStart"/>
      <w:r>
        <w:t>muß</w:t>
      </w:r>
      <w:proofErr w:type="spellEnd"/>
      <w:r>
        <w:t xml:space="preserve"> aus ihr entfernt wer</w:t>
      </w:r>
      <w:r>
        <w:softHyphen/>
        <w:t>den. Ich wünsche nicht, einer anderen Gemeinde einen Fluch aufzulegen, und i</w:t>
      </w:r>
      <w:r>
        <w:t>ch wünsche nicht, ihn ganz aus</w:t>
      </w:r>
      <w:r>
        <w:softHyphen/>
        <w:t>zustoßen. Zwischen diesen zwei Dingen habe ich die Wahl und weiß nicht, was ich tun soll. Beten Sie für mich, für ihn, für alle Brüder und für sich selber!</w:t>
      </w:r>
    </w:p>
    <w:p w:rsidR="00AA08E2" w:rsidRDefault="009B0F7E">
      <w:pPr>
        <w:pStyle w:val="Bodytext20"/>
        <w:framePr w:w="4670" w:h="8443" w:hRule="exact" w:wrap="none" w:vAnchor="page" w:hAnchor="page" w:x="873" w:y="1333"/>
        <w:shd w:val="clear" w:color="auto" w:fill="auto"/>
        <w:spacing w:after="0" w:line="211" w:lineRule="exact"/>
        <w:ind w:firstLine="220"/>
        <w:jc w:val="both"/>
      </w:pPr>
      <w:r>
        <w:t xml:space="preserve">In Ihrer Gesellschaft fühle ich mich immer so zu Hause, </w:t>
      </w:r>
      <w:proofErr w:type="spellStart"/>
      <w:r>
        <w:t>daß</w:t>
      </w:r>
      <w:proofErr w:type="spellEnd"/>
      <w:r>
        <w:t xml:space="preserve"> es Ihnen </w:t>
      </w:r>
      <w:r>
        <w:t xml:space="preserve">scheinen </w:t>
      </w:r>
      <w:proofErr w:type="spellStart"/>
      <w:r>
        <w:t>muß</w:t>
      </w:r>
      <w:proofErr w:type="spellEnd"/>
      <w:r>
        <w:t>, als sei ich lauter Fröh</w:t>
      </w:r>
      <w:r>
        <w:softHyphen/>
        <w:t>lichkeit und Heiterkeit. Ach, es ist nicht so; ich bin fröh</w:t>
      </w:r>
      <w:r>
        <w:softHyphen/>
        <w:t>lich in dem Herrn und gesegnet in ihm; aber ich bin oft ein armer, niedergeschlagener Sterblicher, seufzend unter der Last übermäßiger Arbeit und traurig im H</w:t>
      </w:r>
      <w:r>
        <w:t xml:space="preserve">erzen über die Torheiten derjenigen, von denen ich gehofft, </w:t>
      </w:r>
      <w:proofErr w:type="spellStart"/>
      <w:r>
        <w:t>daß</w:t>
      </w:r>
      <w:proofErr w:type="spellEnd"/>
      <w:r>
        <w:t xml:space="preserve"> ich sie dem Herrn mit Eifer und Erfolg würde dienen sehen. Geben Sie mir einen warmen Anteil in Ihren Fürbitten! Glauben Sie mir, wenn ich Ihnen versichere, </w:t>
      </w:r>
      <w:proofErr w:type="spellStart"/>
      <w:r>
        <w:t>daß</w:t>
      </w:r>
      <w:proofErr w:type="spellEnd"/>
      <w:r>
        <w:t xml:space="preserve"> Sie mir um Christi willen sehr </w:t>
      </w:r>
      <w:r>
        <w:t xml:space="preserve">teuer sind! Lassen Sie sich nicht abwendig machen von dem Glauben, den Sie alle bei Ihrem Eintritt ins College bekannten! Halten Sie fest an den zwei großen </w:t>
      </w:r>
      <w:r>
        <w:rPr>
          <w:rStyle w:val="Bodytext2Italic"/>
        </w:rPr>
        <w:t>parallel laufenden Wahrheiten</w:t>
      </w:r>
      <w:r>
        <w:t xml:space="preserve"> von der </w:t>
      </w:r>
      <w:r>
        <w:rPr>
          <w:rStyle w:val="Bodytext2Italic"/>
        </w:rPr>
        <w:t xml:space="preserve">göttlichen </w:t>
      </w:r>
      <w:proofErr w:type="spellStart"/>
      <w:r>
        <w:rPr>
          <w:rStyle w:val="Bodytext2Italic"/>
        </w:rPr>
        <w:t>Unumschränktbeit</w:t>
      </w:r>
      <w:proofErr w:type="spellEnd"/>
      <w:r>
        <w:t xml:space="preserve"> und der </w:t>
      </w:r>
      <w:r>
        <w:rPr>
          <w:rStyle w:val="Bodytext2Italic"/>
        </w:rPr>
        <w:t>menschlichen Ver</w:t>
      </w:r>
      <w:r>
        <w:rPr>
          <w:rStyle w:val="Bodytext2Italic"/>
        </w:rPr>
        <w:softHyphen/>
        <w:t>antwortl</w:t>
      </w:r>
      <w:r>
        <w:rPr>
          <w:rStyle w:val="Bodytext2Italic"/>
        </w:rPr>
        <w:t>ichkeit!</w:t>
      </w:r>
      <w:r>
        <w:t xml:space="preserve"> Leben Sie in Gottes Nähe und lieben</w:t>
      </w:r>
    </w:p>
    <w:p w:rsidR="00AA08E2" w:rsidRDefault="009B0F7E">
      <w:pPr>
        <w:pStyle w:val="Headerorfooter0"/>
        <w:framePr w:wrap="none" w:vAnchor="page" w:hAnchor="page" w:x="3081" w:y="9942"/>
        <w:shd w:val="clear" w:color="auto" w:fill="auto"/>
        <w:spacing w:line="190" w:lineRule="exact"/>
      </w:pPr>
      <w:r>
        <w:t>59</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66" w:h="8405" w:hRule="exact" w:wrap="none" w:vAnchor="page" w:hAnchor="page" w:x="875" w:y="1338"/>
        <w:shd w:val="clear" w:color="auto" w:fill="auto"/>
        <w:spacing w:after="180" w:line="211" w:lineRule="exact"/>
        <w:jc w:val="both"/>
      </w:pPr>
      <w:r>
        <w:t xml:space="preserve">Sie die Seelen der Menschen! Ich bringe um </w:t>
      </w:r>
      <w:proofErr w:type="spellStart"/>
      <w:r>
        <w:t>Ihretwillen</w:t>
      </w:r>
      <w:proofErr w:type="spellEnd"/>
      <w:r>
        <w:t xml:space="preserve"> einige Opfer; allein ich rechne sie für Gewinn, und meine Arbeit für Sie ist eine Freude. Aber flehen Sie, </w:t>
      </w:r>
      <w:proofErr w:type="spellStart"/>
      <w:r>
        <w:t>daß</w:t>
      </w:r>
      <w:proofErr w:type="spellEnd"/>
      <w:r>
        <w:t xml:space="preserve"> mehr Gnade auf uns a</w:t>
      </w:r>
      <w:r>
        <w:t>llen ruhen möge und auf denen, welche schon im Amte stehen! Leichtsinniges Verhalten meiner Brüder macht mir das Herz schwer; und was für sie ein nicht mit ihrem Bekenntnis übereinstimmendes Vergnü</w:t>
      </w:r>
      <w:r>
        <w:softHyphen/>
        <w:t xml:space="preserve">gen ist, das ist ein furchtbarer Schmerz für mich. O, wie </w:t>
      </w:r>
      <w:r>
        <w:t>können die Diener Gottes rauchen und trinken, wenn Seelen sterben, wie können sie leicht und ausgelassen schwatzen, wenn Sünder umkommen? Es darf nicht so unter uns sein. Möge der Herr es verhüten!</w:t>
      </w:r>
    </w:p>
    <w:p w:rsidR="00AA08E2" w:rsidRDefault="009B0F7E">
      <w:pPr>
        <w:pStyle w:val="Bodytext20"/>
        <w:framePr w:w="4666" w:h="8405" w:hRule="exact" w:wrap="none" w:vAnchor="page" w:hAnchor="page" w:x="875" w:y="1338"/>
        <w:shd w:val="clear" w:color="auto" w:fill="auto"/>
        <w:spacing w:after="0" w:line="211" w:lineRule="exact"/>
        <w:ind w:firstLine="240"/>
        <w:jc w:val="both"/>
      </w:pPr>
      <w:r>
        <w:t>Stets Ihrer Seelen bestes Wohl suchend und Ihre brün</w:t>
      </w:r>
      <w:r>
        <w:softHyphen/>
        <w:t>stige</w:t>
      </w:r>
      <w:r>
        <w:t>n Gebete wünschend,</w:t>
      </w:r>
    </w:p>
    <w:p w:rsidR="00AA08E2" w:rsidRDefault="009B0F7E">
      <w:pPr>
        <w:pStyle w:val="Bodytext20"/>
        <w:framePr w:w="4666" w:h="8405" w:hRule="exact" w:wrap="none" w:vAnchor="page" w:hAnchor="page" w:x="875" w:y="1338"/>
        <w:shd w:val="clear" w:color="auto" w:fill="auto"/>
        <w:spacing w:after="0" w:line="211" w:lineRule="exact"/>
        <w:ind w:left="900"/>
        <w:jc w:val="left"/>
      </w:pPr>
      <w:r>
        <w:t>bin ich, teure Brüder,</w:t>
      </w:r>
    </w:p>
    <w:p w:rsidR="00AA08E2" w:rsidRDefault="009B0F7E">
      <w:pPr>
        <w:pStyle w:val="Bodytext20"/>
        <w:framePr w:w="4666" w:h="8405" w:hRule="exact" w:wrap="none" w:vAnchor="page" w:hAnchor="page" w:x="875" w:y="1338"/>
        <w:shd w:val="clear" w:color="auto" w:fill="auto"/>
        <w:spacing w:after="0" w:line="211" w:lineRule="exact"/>
        <w:ind w:right="200"/>
      </w:pPr>
      <w:r>
        <w:t>Ihr Sie liebender Bruder</w:t>
      </w:r>
    </w:p>
    <w:p w:rsidR="00AA08E2" w:rsidRDefault="009B0F7E">
      <w:pPr>
        <w:pStyle w:val="Bodytext20"/>
        <w:framePr w:w="4666" w:h="8405" w:hRule="exact" w:wrap="none" w:vAnchor="page" w:hAnchor="page" w:x="875" w:y="1338"/>
        <w:shd w:val="clear" w:color="auto" w:fill="auto"/>
        <w:spacing w:after="180" w:line="211" w:lineRule="exact"/>
        <w:jc w:val="right"/>
      </w:pPr>
      <w:r>
        <w:t xml:space="preserve">C.H. </w:t>
      </w:r>
      <w:proofErr w:type="spellStart"/>
      <w:r>
        <w:t>Spurgeon</w:t>
      </w:r>
      <w:proofErr w:type="spellEnd"/>
    </w:p>
    <w:p w:rsidR="00AA08E2" w:rsidRDefault="009B0F7E">
      <w:pPr>
        <w:pStyle w:val="Bodytext20"/>
        <w:framePr w:w="4666" w:h="8405" w:hRule="exact" w:wrap="none" w:vAnchor="page" w:hAnchor="page" w:x="875" w:y="1338"/>
        <w:shd w:val="clear" w:color="auto" w:fill="auto"/>
        <w:spacing w:after="0" w:line="211" w:lineRule="exact"/>
        <w:ind w:firstLine="240"/>
        <w:jc w:val="both"/>
      </w:pPr>
      <w:r>
        <w:t xml:space="preserve">Es ist </w:t>
      </w:r>
      <w:proofErr w:type="spellStart"/>
      <w:r>
        <w:t>Spurgeons</w:t>
      </w:r>
      <w:proofErr w:type="spellEnd"/>
      <w:r>
        <w:t xml:space="preserve"> große Freude gewesen, </w:t>
      </w:r>
      <w:proofErr w:type="spellStart"/>
      <w:r>
        <w:t>daß</w:t>
      </w:r>
      <w:proofErr w:type="spellEnd"/>
      <w:r>
        <w:t xml:space="preserve"> die aus</w:t>
      </w:r>
      <w:r>
        <w:softHyphen/>
      </w:r>
      <w:r>
        <w:t>gebildeten Prediger rasch und leicht ihren Arbeitsplatz fanden in England, Schottland, Amerika, Australien, ja in aller Welt. Er erquickte sich an den Segnungen, die Gott auf sie legte. Es waren Höhepunkte seines Lebens, wenn er Jahr für Jahr mit ihnen zur</w:t>
      </w:r>
      <w:r>
        <w:t xml:space="preserve"> </w:t>
      </w:r>
      <w:r>
        <w:rPr>
          <w:rStyle w:val="Bodytext2Italic"/>
        </w:rPr>
        <w:t>Konferenz</w:t>
      </w:r>
      <w:r>
        <w:t xml:space="preserve"> zusammen</w:t>
      </w:r>
      <w:r>
        <w:softHyphen/>
        <w:t xml:space="preserve">kam. 700 Prediger sind aus Pastors College während seiner Lebenszeit hervorgegangen. 90 000 Glieder und mehr haben die Baptistengemeinden durch den Dienst seiner Schüler gewonnen. Man vergesse nicht, </w:t>
      </w:r>
      <w:proofErr w:type="spellStart"/>
      <w:r>
        <w:t>daß</w:t>
      </w:r>
      <w:proofErr w:type="spellEnd"/>
      <w:r>
        <w:t xml:space="preserve"> dies erst nach vorangegangener B</w:t>
      </w:r>
      <w:r>
        <w:t xml:space="preserve">ekehrung und öffentlichem Zeugnis davon durch die Taufe Erwachsener geschehen ist. Durch die hervorragende Wirksamkeit </w:t>
      </w:r>
      <w:proofErr w:type="spellStart"/>
      <w:r>
        <w:t>Spurgeons</w:t>
      </w:r>
      <w:proofErr w:type="spellEnd"/>
      <w:r>
        <w:t xml:space="preserve"> und die weitreichende Tätigkeit seiner gleichgesinnten Schüler hat der Baptismus in England an Ausbreitung und An</w:t>
      </w:r>
      <w:r>
        <w:softHyphen/>
        <w:t>sehen gewonne</w:t>
      </w:r>
      <w:r>
        <w:t xml:space="preserve">n. Doch dies </w:t>
      </w:r>
      <w:proofErr w:type="gramStart"/>
      <w:r>
        <w:t>war</w:t>
      </w:r>
      <w:proofErr w:type="gramEnd"/>
      <w:r>
        <w:t xml:space="preserve"> nicht das erste Anliegen des gesegneten Predigers, sondern die Rettung der Seelen und die Ehre Gottes. Eine reiche Ernte für Gott einzu</w:t>
      </w:r>
      <w:r>
        <w:softHyphen/>
        <w:t>bringen, dazu hat er sich vom Herrn die Studenten er</w:t>
      </w:r>
      <w:r>
        <w:softHyphen/>
        <w:t>beten und dann für die Arbeit auszunützen gesucht.</w:t>
      </w:r>
    </w:p>
    <w:p w:rsidR="00AA08E2" w:rsidRDefault="009B0F7E">
      <w:pPr>
        <w:pStyle w:val="Headerorfooter0"/>
        <w:framePr w:wrap="none" w:vAnchor="page" w:hAnchor="page" w:x="3069" w:y="9908"/>
        <w:shd w:val="clear" w:color="auto" w:fill="auto"/>
        <w:spacing w:line="190" w:lineRule="exact"/>
      </w:pPr>
      <w:r>
        <w:t>60</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Headerorfooter0"/>
        <w:framePr w:wrap="none" w:vAnchor="page" w:hAnchor="page" w:x="1914" w:y="1341"/>
        <w:shd w:val="clear" w:color="auto" w:fill="auto"/>
        <w:spacing w:line="190" w:lineRule="exact"/>
      </w:pPr>
      <w:r>
        <w:t>DER VATER DER WAISEN</w:t>
      </w:r>
    </w:p>
    <w:p w:rsidR="00AA08E2" w:rsidRDefault="009B0F7E">
      <w:pPr>
        <w:pStyle w:val="Bodytext20"/>
        <w:framePr w:w="4704" w:h="7847" w:hRule="exact" w:wrap="none" w:vAnchor="page" w:hAnchor="page" w:x="849" w:y="1863"/>
        <w:shd w:val="clear" w:color="auto" w:fill="auto"/>
        <w:tabs>
          <w:tab w:val="left" w:pos="3658"/>
        </w:tabs>
        <w:spacing w:after="105" w:line="192" w:lineRule="exact"/>
        <w:ind w:left="860"/>
        <w:jc w:val="both"/>
      </w:pPr>
      <w:r>
        <w:t>Wer ein solches Kind aufnimmt in meinem Namen, der nimmt mich auf.</w:t>
      </w:r>
      <w:r>
        <w:tab/>
        <w:t>Matthäus 18, 5</w:t>
      </w:r>
    </w:p>
    <w:p w:rsidR="00AA08E2" w:rsidRDefault="009B0F7E">
      <w:pPr>
        <w:pStyle w:val="Bodytext20"/>
        <w:framePr w:w="4704" w:h="7847" w:hRule="exact" w:wrap="none" w:vAnchor="page" w:hAnchor="page" w:x="849" w:y="1863"/>
        <w:shd w:val="clear" w:color="auto" w:fill="auto"/>
        <w:spacing w:after="0" w:line="211" w:lineRule="exact"/>
        <w:ind w:firstLine="260"/>
        <w:jc w:val="both"/>
      </w:pPr>
      <w:r>
        <w:t xml:space="preserve">Ohne sein Zutun hat Gott seinem Diener </w:t>
      </w:r>
      <w:proofErr w:type="spellStart"/>
      <w:r>
        <w:t>Spurgeon</w:t>
      </w:r>
      <w:proofErr w:type="spellEnd"/>
      <w:r>
        <w:t xml:space="preserve"> eine große Aufgabe gestellt und einen Quell reiner Freude erschlossen. Im Jahre 1866 sprach Frau </w:t>
      </w:r>
      <w:proofErr w:type="spellStart"/>
      <w:r>
        <w:rPr>
          <w:rStyle w:val="Bodytext2Italic"/>
        </w:rPr>
        <w:t>Hillyard</w:t>
      </w:r>
      <w:proofErr w:type="spellEnd"/>
      <w:r>
        <w:rPr>
          <w:rStyle w:val="Bodytext2Italic"/>
        </w:rPr>
        <w:t xml:space="preserve">, </w:t>
      </w:r>
      <w:r>
        <w:t xml:space="preserve">die Witwe eines Geistlichen der englischen Staatskirche, </w:t>
      </w:r>
      <w:proofErr w:type="spellStart"/>
      <w:r>
        <w:t>Spurgeon</w:t>
      </w:r>
      <w:proofErr w:type="spellEnd"/>
      <w:r>
        <w:t xml:space="preserve"> den Wunsch aus, zum Unterhalt eines</w:t>
      </w:r>
      <w:r>
        <w:t xml:space="preserve"> </w:t>
      </w:r>
      <w:r>
        <w:rPr>
          <w:rStyle w:val="Bodytext2Italic"/>
        </w:rPr>
        <w:t>Waisen</w:t>
      </w:r>
      <w:r>
        <w:rPr>
          <w:rStyle w:val="Bodytext2Italic"/>
        </w:rPr>
        <w:softHyphen/>
        <w:t>hauses für Knaben</w:t>
      </w:r>
      <w:r>
        <w:t xml:space="preserve"> von ihrem Vermögen 400 000 Mark zu stiften. Sie wünschte, </w:t>
      </w:r>
      <w:proofErr w:type="spellStart"/>
      <w:r>
        <w:t>daß</w:t>
      </w:r>
      <w:proofErr w:type="spellEnd"/>
      <w:r>
        <w:t xml:space="preserve"> die Knaben durch Gottes Gnade bekehrt und wenn möglich zu Predigern und Missionaren herangebildet werden möchten. Die Ver</w:t>
      </w:r>
      <w:r>
        <w:softHyphen/>
        <w:t>treter der Gemeinde erklärten sich bereit, mit</w:t>
      </w:r>
      <w:r>
        <w:t xml:space="preserve"> </w:t>
      </w:r>
      <w:proofErr w:type="spellStart"/>
      <w:r>
        <w:t>Spurgeon</w:t>
      </w:r>
      <w:proofErr w:type="spellEnd"/>
      <w:r>
        <w:t xml:space="preserve"> zusammen das Geschenk anzunehmen und zu verwalten. Es wurde alsbald ein in </w:t>
      </w:r>
      <w:proofErr w:type="spellStart"/>
      <w:r>
        <w:rPr>
          <w:rStyle w:val="Bodytext2Italic"/>
        </w:rPr>
        <w:t>Stockwell</w:t>
      </w:r>
      <w:proofErr w:type="spellEnd"/>
      <w:r>
        <w:t xml:space="preserve"> am </w:t>
      </w:r>
      <w:proofErr w:type="spellStart"/>
      <w:r>
        <w:t>Clapham</w:t>
      </w:r>
      <w:proofErr w:type="spellEnd"/>
      <w:r>
        <w:t xml:space="preserve"> Road ge</w:t>
      </w:r>
      <w:r>
        <w:softHyphen/>
        <w:t>legenes Grundstück für den Zweck gekauft, und es wäre auch schnell mit dem Bau begonnen worden, wenn nicht infolge einer Geldpanik die Bank er</w:t>
      </w:r>
      <w:r>
        <w:t xml:space="preserve">klärt hätte, zur Zeit die Wertpapiere nicht zu Geld machen zu können. Aber </w:t>
      </w:r>
      <w:proofErr w:type="spellStart"/>
      <w:r>
        <w:t>Spurgeon</w:t>
      </w:r>
      <w:proofErr w:type="spellEnd"/>
      <w:r>
        <w:t xml:space="preserve"> hatte in seiner Zeitschrift „Schwert und Kelle“ schon die Gemeinde von dem großen Plan unterrichtet und suchte nun neue Wege. Er wollte kleinere Häuser bauen, von denen jed</w:t>
      </w:r>
      <w:r>
        <w:t>es etwas 10 000 Mark kosten sollte. In jedem Hause sollte eine Familie von etwa fünfund</w:t>
      </w:r>
      <w:r>
        <w:softHyphen/>
        <w:t xml:space="preserve">zwanzig Knaben wohnen. Vermutlich hat der Vater der Inneren Mission in Deutschland, Johann Hinrich Wiehern, mit seinem </w:t>
      </w:r>
      <w:proofErr w:type="spellStart"/>
      <w:r>
        <w:t>Rauhen</w:t>
      </w:r>
      <w:proofErr w:type="spellEnd"/>
      <w:r>
        <w:t xml:space="preserve"> Hause das Vorbild dazu gegeben. </w:t>
      </w:r>
      <w:proofErr w:type="spellStart"/>
      <w:r>
        <w:t>Spurgeon</w:t>
      </w:r>
      <w:proofErr w:type="spellEnd"/>
      <w:r>
        <w:t xml:space="preserve"> k</w:t>
      </w:r>
      <w:r>
        <w:t xml:space="preserve">onnte bald berichten, </w:t>
      </w:r>
      <w:proofErr w:type="spellStart"/>
      <w:r>
        <w:t>daß</w:t>
      </w:r>
      <w:proofErr w:type="spellEnd"/>
      <w:r>
        <w:t xml:space="preserve"> einzelne Wohltäter sich gefunden hatten, ein solches Haus zu stiften, und gab die Anregung weiter, das gleiche zu tun. Hatte er vorüber</w:t>
      </w:r>
      <w:r>
        <w:softHyphen/>
        <w:t xml:space="preserve">gehend gefürchtet, </w:t>
      </w:r>
      <w:proofErr w:type="spellStart"/>
      <w:r>
        <w:t>daß</w:t>
      </w:r>
      <w:proofErr w:type="spellEnd"/>
      <w:r>
        <w:t xml:space="preserve"> die Gaben für das Waisenhaus seinem Predigerseminar Abtrag tun könnten,</w:t>
      </w:r>
      <w:r>
        <w:t xml:space="preserve"> so wurde er durch immer neue Erfahrungen von Gottes wunder</w:t>
      </w:r>
      <w:r>
        <w:softHyphen/>
        <w:t xml:space="preserve">barer Hilfe beschämt. Am Ende des Jahres 1869 waren </w:t>
      </w:r>
      <w:r>
        <w:rPr>
          <w:rStyle w:val="Bodytext2Italic"/>
        </w:rPr>
        <w:t>alle Gebäude</w:t>
      </w:r>
      <w:r>
        <w:t xml:space="preserve"> mit einem Aufwand von 204 000 Mark hergestellt, und zwar </w:t>
      </w:r>
      <w:r>
        <w:rPr>
          <w:rStyle w:val="Bodytext2Italic"/>
        </w:rPr>
        <w:t>gänzlich schuldenfrei.</w:t>
      </w:r>
      <w:r>
        <w:t xml:space="preserve"> Es war ein kleines Dorf entstanden, in </w:t>
      </w:r>
      <w:proofErr w:type="gramStart"/>
      <w:r>
        <w:t>dem</w:t>
      </w:r>
      <w:proofErr w:type="gramEnd"/>
      <w:r>
        <w:t xml:space="preserve"> etwa 250</w:t>
      </w:r>
      <w:r>
        <w:t xml:space="preserve"> Knaben Auf-</w:t>
      </w:r>
    </w:p>
    <w:p w:rsidR="00AA08E2" w:rsidRDefault="009B0F7E">
      <w:pPr>
        <w:pStyle w:val="Headerorfooter0"/>
        <w:framePr w:wrap="none" w:vAnchor="page" w:hAnchor="page" w:x="3052" w:y="9880"/>
        <w:shd w:val="clear" w:color="auto" w:fill="auto"/>
        <w:spacing w:line="190" w:lineRule="exact"/>
      </w:pPr>
      <w:r>
        <w:t>61</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42" w:h="8409" w:hRule="exact" w:wrap="none" w:vAnchor="page" w:hAnchor="page" w:x="885" w:y="1337"/>
        <w:shd w:val="clear" w:color="auto" w:fill="auto"/>
        <w:spacing w:after="0" w:line="211" w:lineRule="exact"/>
        <w:jc w:val="both"/>
      </w:pPr>
      <w:r>
        <w:t>nähme fanden. Die Bedürftigkeit war die einzige Vor</w:t>
      </w:r>
      <w:r>
        <w:softHyphen/>
        <w:t>bedingung dafür. Die größere Zahl der Knaben kam aus der Staatskirche. Nun galt es für den Unterhalt der großen Anstalt zu sorgen. Das war keine geringe Last, wie das</w:t>
      </w:r>
      <w:r>
        <w:t xml:space="preserve"> folgende zeigt.</w:t>
      </w:r>
    </w:p>
    <w:p w:rsidR="00AA08E2" w:rsidRDefault="009B0F7E">
      <w:pPr>
        <w:pStyle w:val="Bodytext20"/>
        <w:framePr w:w="4642" w:h="8409" w:hRule="exact" w:wrap="none" w:vAnchor="page" w:hAnchor="page" w:x="885" w:y="1337"/>
        <w:shd w:val="clear" w:color="auto" w:fill="auto"/>
        <w:spacing w:after="0" w:line="211" w:lineRule="exact"/>
        <w:ind w:firstLine="220"/>
        <w:jc w:val="both"/>
      </w:pPr>
      <w:r>
        <w:t>Als er einmal von einer längeren Reise zurückkehrte, empfing ihn einer der Inspektoren des Waisenhauses in der ersten Sitzung des Vorstandes mit den Worten: „Sie müssen ein neues Wunder tun, Pastor - wir haben nur noch fünfzig Pfund in der</w:t>
      </w:r>
      <w:r>
        <w:t xml:space="preserve"> Kasse.“</w:t>
      </w:r>
    </w:p>
    <w:p w:rsidR="00AA08E2" w:rsidRDefault="009B0F7E">
      <w:pPr>
        <w:pStyle w:val="Bodytext20"/>
        <w:framePr w:w="4642" w:h="8409" w:hRule="exact" w:wrap="none" w:vAnchor="page" w:hAnchor="page" w:x="885" w:y="1337"/>
        <w:shd w:val="clear" w:color="auto" w:fill="auto"/>
        <w:spacing w:after="0" w:line="211" w:lineRule="exact"/>
        <w:ind w:firstLine="220"/>
        <w:jc w:val="both"/>
      </w:pPr>
      <w:r>
        <w:t xml:space="preserve">„So wollen wir Gott um das Geld bitten, das wir brauchen“, erwiderte </w:t>
      </w:r>
      <w:proofErr w:type="spellStart"/>
      <w:r>
        <w:t>Spurgeon</w:t>
      </w:r>
      <w:proofErr w:type="spellEnd"/>
      <w:r>
        <w:t>. Alle knieten nieder und er betete.</w:t>
      </w:r>
    </w:p>
    <w:p w:rsidR="00AA08E2" w:rsidRDefault="009B0F7E">
      <w:pPr>
        <w:pStyle w:val="Bodytext20"/>
        <w:framePr w:w="4642" w:h="8409" w:hRule="exact" w:wrap="none" w:vAnchor="page" w:hAnchor="page" w:x="885" w:y="1337"/>
        <w:shd w:val="clear" w:color="auto" w:fill="auto"/>
        <w:spacing w:after="0" w:line="211" w:lineRule="exact"/>
        <w:ind w:firstLine="220"/>
        <w:jc w:val="both"/>
      </w:pPr>
      <w:r>
        <w:t xml:space="preserve">„Nun“, sagte </w:t>
      </w:r>
      <w:proofErr w:type="spellStart"/>
      <w:r>
        <w:t>Spurgeon</w:t>
      </w:r>
      <w:proofErr w:type="spellEnd"/>
      <w:r>
        <w:t>, als sie sich wieder gesetzt hatten, „wollen wir sehen, was wir selbst tun können.“</w:t>
      </w:r>
    </w:p>
    <w:p w:rsidR="00AA08E2" w:rsidRDefault="009B0F7E">
      <w:pPr>
        <w:pStyle w:val="Bodytext20"/>
        <w:framePr w:w="4642" w:h="8409" w:hRule="exact" w:wrap="none" w:vAnchor="page" w:hAnchor="page" w:x="885" w:y="1337"/>
        <w:shd w:val="clear" w:color="auto" w:fill="auto"/>
        <w:spacing w:after="180" w:line="211" w:lineRule="exact"/>
        <w:ind w:firstLine="220"/>
        <w:jc w:val="both"/>
      </w:pPr>
      <w:r>
        <w:t>Mit diesen Worten nahm er e</w:t>
      </w:r>
      <w:r>
        <w:t>in Stück Papier, schrieb fünfzig Pfund als seinen Beitrag darauf und schob es seinem Nachbar zu. Als es um den ganzen Tisch ge</w:t>
      </w:r>
      <w:r>
        <w:softHyphen/>
        <w:t>gangen war, betrugen die Zeichnungen 500 Pfund (10000 Mark); das reichte aber lange nicht aus.</w:t>
      </w:r>
    </w:p>
    <w:p w:rsidR="00AA08E2" w:rsidRDefault="009B0F7E">
      <w:pPr>
        <w:pStyle w:val="Bodytext20"/>
        <w:framePr w:w="4642" w:h="8409" w:hRule="exact" w:wrap="none" w:vAnchor="page" w:hAnchor="page" w:x="885" w:y="1337"/>
        <w:shd w:val="clear" w:color="auto" w:fill="auto"/>
        <w:spacing w:after="0" w:line="211" w:lineRule="exact"/>
        <w:ind w:firstLine="220"/>
        <w:jc w:val="both"/>
      </w:pPr>
      <w:r>
        <w:t>„Ich kam an diesem Abend mit so sc</w:t>
      </w:r>
      <w:r>
        <w:t xml:space="preserve">hwerem Herzen, als ob es brechen sollte, nach Hause“, sagte </w:t>
      </w:r>
      <w:proofErr w:type="spellStart"/>
      <w:r>
        <w:t>Spurgeon</w:t>
      </w:r>
      <w:proofErr w:type="spellEnd"/>
      <w:r>
        <w:t>, als er dieses Erlebnis erzählte. „Als ich müde nach meinem Studierzimmer schritt, vernahm ich an der Haustür leb</w:t>
      </w:r>
      <w:r>
        <w:softHyphen/>
        <w:t xml:space="preserve">hafte Wechselrede. Mein Bedienter sagte grade: </w:t>
      </w:r>
      <w:proofErr w:type="gramStart"/>
      <w:r>
        <w:t>,Der</w:t>
      </w:r>
      <w:proofErr w:type="gramEnd"/>
      <w:r>
        <w:t xml:space="preserve"> Herr ist </w:t>
      </w:r>
      <w:proofErr w:type="spellStart"/>
      <w:r>
        <w:t>heute abend</w:t>
      </w:r>
      <w:proofErr w:type="spellEnd"/>
      <w:r>
        <w:t xml:space="preserve"> </w:t>
      </w:r>
      <w:r>
        <w:t>für niemand zu sprechen“, und dann vernahm ich die Stimme eines Fremden, der lebhaft da</w:t>
      </w:r>
      <w:r>
        <w:softHyphen/>
        <w:t xml:space="preserve">gegen Einspruch erhob. „Was gibt's denn da?“ sagte ich. „Ach, Herr </w:t>
      </w:r>
      <w:proofErr w:type="spellStart"/>
      <w:r>
        <w:t>Spurgeon</w:t>
      </w:r>
      <w:proofErr w:type="spellEnd"/>
      <w:r>
        <w:t>“, erwiderte der Herr an der Tür, „ich komme von weit her zu Ihnen. Als ich in Indien war, ha</w:t>
      </w:r>
      <w:r>
        <w:t xml:space="preserve">be ich mir gelobt, Ihnen für Ihr Waisenhaus 700 Pfund (14 000 Mark) zu geben, und hier bringe ich Ihnen das Geld.“ Am nächsten Morgen enthielt der erste Brief, den </w:t>
      </w:r>
      <w:proofErr w:type="spellStart"/>
      <w:r>
        <w:t>Spurgeon</w:t>
      </w:r>
      <w:proofErr w:type="spellEnd"/>
      <w:r>
        <w:t xml:space="preserve"> öffnete, die gleiche Summe. „Ich war wieder einmal im siebenten Himmel“, </w:t>
      </w:r>
      <w:proofErr w:type="spellStart"/>
      <w:r>
        <w:t>schloß</w:t>
      </w:r>
      <w:proofErr w:type="spellEnd"/>
      <w:r>
        <w:t xml:space="preserve"> er </w:t>
      </w:r>
      <w:r>
        <w:t>die wunder</w:t>
      </w:r>
      <w:r>
        <w:softHyphen/>
        <w:t>schöne Geschichte, „nie habe ich wieder gesorgt. Und nie</w:t>
      </w:r>
      <w:r>
        <w:softHyphen/>
        <w:t>mals hat auch nur ein Pfennig Schulden auf dem Waisen</w:t>
      </w:r>
      <w:r>
        <w:softHyphen/>
        <w:t>haus gehaftet.“</w:t>
      </w:r>
    </w:p>
    <w:p w:rsidR="00AA08E2" w:rsidRDefault="009B0F7E">
      <w:pPr>
        <w:pStyle w:val="Headerorfooter0"/>
        <w:framePr w:wrap="none" w:vAnchor="page" w:hAnchor="page" w:x="3083" w:y="9918"/>
        <w:shd w:val="clear" w:color="auto" w:fill="auto"/>
        <w:spacing w:line="190" w:lineRule="exact"/>
      </w:pPr>
      <w:r>
        <w:t>62</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66" w:h="8391" w:hRule="exact" w:wrap="none" w:vAnchor="page" w:hAnchor="page" w:x="873" w:y="1327"/>
        <w:shd w:val="clear" w:color="auto" w:fill="auto"/>
        <w:spacing w:after="0" w:line="211" w:lineRule="exact"/>
        <w:ind w:firstLine="220"/>
        <w:jc w:val="both"/>
      </w:pPr>
      <w:r>
        <w:t xml:space="preserve">Im Jahre 1879 brachte die obengenannte Frau </w:t>
      </w:r>
      <w:proofErr w:type="spellStart"/>
      <w:r>
        <w:rPr>
          <w:rStyle w:val="Bodytext2Italic"/>
        </w:rPr>
        <w:t>Hillyard</w:t>
      </w:r>
      <w:proofErr w:type="spellEnd"/>
      <w:r>
        <w:rPr>
          <w:rStyle w:val="Bodytext2Italic"/>
        </w:rPr>
        <w:t xml:space="preserve"> </w:t>
      </w:r>
      <w:r>
        <w:t xml:space="preserve">dem Vater der Waisenknaben einen ersten Beitrag von 1000 Mark für ein </w:t>
      </w:r>
      <w:r>
        <w:rPr>
          <w:rStyle w:val="Bodytext2Italic"/>
        </w:rPr>
        <w:t>Mädchenwaisenhaus.</w:t>
      </w:r>
      <w:r>
        <w:t xml:space="preserve"> Das war eine große Freude für </w:t>
      </w:r>
      <w:proofErr w:type="spellStart"/>
      <w:r>
        <w:t>Spurgeon</w:t>
      </w:r>
      <w:proofErr w:type="spellEnd"/>
      <w:r>
        <w:t xml:space="preserve">, der auch gern für die </w:t>
      </w:r>
      <w:proofErr w:type="spellStart"/>
      <w:r>
        <w:t>Wai</w:t>
      </w:r>
      <w:proofErr w:type="spellEnd"/>
      <w:r>
        <w:t xml:space="preserve">- </w:t>
      </w:r>
      <w:proofErr w:type="spellStart"/>
      <w:r>
        <w:t>scnmädchcn</w:t>
      </w:r>
      <w:proofErr w:type="spellEnd"/>
      <w:r>
        <w:t xml:space="preserve"> sorgen wollte. In seinem Monatsblatt gab er der Gemeinde sogleich Kenntnis von der neuen </w:t>
      </w:r>
      <w:r>
        <w:t>Auf</w:t>
      </w:r>
      <w:r>
        <w:softHyphen/>
        <w:t>gabe und ging wie immer auch dabei freigebig mit gutem Beispiel voran. Auch jetzt sollten kleinere Häuser für die Mädchen gestiftet und erbaut werden. Aber zunächst galt es den Kaufpreis von 80 000 Mark für das Grund</w:t>
      </w:r>
      <w:r>
        <w:softHyphen/>
        <w:t>stück zu erlegen, das in unmittelba</w:t>
      </w:r>
      <w:r>
        <w:t xml:space="preserve">rem Zusammenhang mit der Knabenanstalt gekauft war. </w:t>
      </w:r>
      <w:proofErr w:type="spellStart"/>
      <w:r>
        <w:t>Spurgeon</w:t>
      </w:r>
      <w:proofErr w:type="spellEnd"/>
      <w:r>
        <w:t xml:space="preserve"> hielt durch sein Monatsblatt die Gemeinde auf dem </w:t>
      </w:r>
      <w:proofErr w:type="gramStart"/>
      <w:r>
        <w:t>laufenden</w:t>
      </w:r>
      <w:proofErr w:type="gramEnd"/>
      <w:r>
        <w:t xml:space="preserve"> über den Eingang der notwendigen Mittel. So konnte er schreiben:</w:t>
      </w:r>
    </w:p>
    <w:p w:rsidR="00AA08E2" w:rsidRDefault="009B0F7E">
      <w:pPr>
        <w:pStyle w:val="Bodytext20"/>
        <w:framePr w:w="4666" w:h="8391" w:hRule="exact" w:wrap="none" w:vAnchor="page" w:hAnchor="page" w:x="873" w:y="1327"/>
        <w:shd w:val="clear" w:color="auto" w:fill="auto"/>
        <w:spacing w:after="180" w:line="211" w:lineRule="exact"/>
        <w:ind w:firstLine="220"/>
        <w:jc w:val="both"/>
      </w:pPr>
      <w:r>
        <w:t>„Abermals haben wir die Güte unsers treuen, hoch</w:t>
      </w:r>
      <w:r>
        <w:softHyphen/>
        <w:t>gelobten Gottes zu pr</w:t>
      </w:r>
      <w:r>
        <w:t>eisen. Wunderbar hat er uns mit den Mitteln versorgt, die wir zu dem Werke brauchen, zu welchem er uns berufen hat. Aus verschiedenen Gründen wurde der Zahlungstermin auf den 30. Juli verschoben, und grade am Morgen dieses Tages erhielt ich einen Brief mit</w:t>
      </w:r>
      <w:r>
        <w:t xml:space="preserve"> der Nachricht, ein vor kurzem verstorbener Herr habe für unser Mädchenwaisenhaus 30 000 Mark hinterlassen. (Bis dahin waren 46000 Mark eingegangen.) Damit fehlte an unserer Kaufsumme nur noch eine Klei</w:t>
      </w:r>
      <w:r>
        <w:softHyphen/>
        <w:t>nigkeit. Die ganze Summe ist nun bezahlt, das Besitzt</w:t>
      </w:r>
      <w:r>
        <w:t xml:space="preserve">um ist unser. Von Herzen stimmen wir den Worten des Freundes, der uns die gute Nachricht brachte, bei: </w:t>
      </w:r>
      <w:proofErr w:type="gramStart"/>
      <w:r>
        <w:t>,Der</w:t>
      </w:r>
      <w:proofErr w:type="gramEnd"/>
      <w:r>
        <w:t xml:space="preserve"> Herr hat wunderbare Wege, die Leute zu gebrauchen, um Mittel zu seinem Werke zusammenzubringen.‘ “</w:t>
      </w:r>
    </w:p>
    <w:p w:rsidR="00AA08E2" w:rsidRDefault="009B0F7E">
      <w:pPr>
        <w:pStyle w:val="Bodytext20"/>
        <w:framePr w:w="4666" w:h="8391" w:hRule="exact" w:wrap="none" w:vAnchor="page" w:hAnchor="page" w:x="873" w:y="1327"/>
        <w:shd w:val="clear" w:color="auto" w:fill="auto"/>
        <w:spacing w:after="0" w:line="211" w:lineRule="exact"/>
        <w:ind w:firstLine="220"/>
        <w:jc w:val="both"/>
      </w:pPr>
      <w:r>
        <w:t xml:space="preserve">Außerdem konnte er noch hinzufügen, </w:t>
      </w:r>
      <w:proofErr w:type="spellStart"/>
      <w:r>
        <w:t>daß</w:t>
      </w:r>
      <w:proofErr w:type="spellEnd"/>
      <w:r>
        <w:t xml:space="preserve"> für siebe</w:t>
      </w:r>
      <w:r>
        <w:t xml:space="preserve">n Häuser die nötigen Mittel schon gestiftet seien. So kamen in der großen weiten Anstalt zu den 250 Knaben noch 250 Mädchen hinzu. Es war </w:t>
      </w:r>
      <w:proofErr w:type="spellStart"/>
      <w:r>
        <w:t>jedesmal</w:t>
      </w:r>
      <w:proofErr w:type="spellEnd"/>
      <w:r>
        <w:t xml:space="preserve"> ein großer Festtag, wenn am Geburtstag </w:t>
      </w:r>
      <w:proofErr w:type="spellStart"/>
      <w:r>
        <w:t>Spurgeons</w:t>
      </w:r>
      <w:proofErr w:type="spellEnd"/>
      <w:r>
        <w:t xml:space="preserve"> sich Tausende von Gästen mit den 500 Knaben und Mädchen vers</w:t>
      </w:r>
      <w:r>
        <w:t>ammel</w:t>
      </w:r>
      <w:r>
        <w:softHyphen/>
        <w:t xml:space="preserve">ten, um an der Freude des Waisenvaters teilzunehmen. Man konnte selten so viele glückliche Gesichter </w:t>
      </w:r>
      <w:proofErr w:type="spellStart"/>
      <w:r>
        <w:t>beisam</w:t>
      </w:r>
      <w:proofErr w:type="spellEnd"/>
      <w:r>
        <w:softHyphen/>
      </w:r>
    </w:p>
    <w:p w:rsidR="00AA08E2" w:rsidRDefault="009B0F7E">
      <w:pPr>
        <w:pStyle w:val="Headerorfooter0"/>
        <w:framePr w:wrap="none" w:vAnchor="page" w:hAnchor="page" w:x="3086" w:y="9883"/>
        <w:shd w:val="clear" w:color="auto" w:fill="auto"/>
        <w:spacing w:line="190" w:lineRule="exact"/>
      </w:pPr>
      <w:r>
        <w:t>63</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09" w:h="7973" w:hRule="exact" w:wrap="none" w:vAnchor="page" w:hAnchor="page" w:x="851" w:y="1332"/>
        <w:shd w:val="clear" w:color="auto" w:fill="auto"/>
        <w:spacing w:after="0" w:line="211" w:lineRule="exact"/>
        <w:jc w:val="both"/>
      </w:pPr>
      <w:proofErr w:type="spellStart"/>
      <w:r>
        <w:t>men</w:t>
      </w:r>
      <w:proofErr w:type="spellEnd"/>
      <w:r>
        <w:t xml:space="preserve"> sehen. Aber unter allen strahlte keins mehr von herzlicher Freude als das </w:t>
      </w:r>
      <w:proofErr w:type="spellStart"/>
      <w:r>
        <w:t>Spurgeons</w:t>
      </w:r>
      <w:proofErr w:type="spellEnd"/>
      <w:r>
        <w:t>, und keiner konnte ihm durch</w:t>
      </w:r>
      <w:r>
        <w:t xml:space="preserve"> eine irdische Gabe größere Freude bereiten als durch ein Geburtstagsgeschenk, sei es klein oder groß, für seine geliebte Waisenanstalt. Es war einer der Wün</w:t>
      </w:r>
      <w:r>
        <w:softHyphen/>
        <w:t xml:space="preserve">sche, die </w:t>
      </w:r>
      <w:proofErr w:type="spellStart"/>
      <w:r>
        <w:t>Spurgeon</w:t>
      </w:r>
      <w:proofErr w:type="spellEnd"/>
      <w:r>
        <w:t xml:space="preserve"> vor seinem Heimgang am Herzen la</w:t>
      </w:r>
      <w:r>
        <w:softHyphen/>
        <w:t>gen, den Stiftungsfonds der Waisenanstalt so e</w:t>
      </w:r>
      <w:r>
        <w:t xml:space="preserve">rhöht zu sehen, </w:t>
      </w:r>
      <w:proofErr w:type="spellStart"/>
      <w:r>
        <w:t>daß</w:t>
      </w:r>
      <w:proofErr w:type="spellEnd"/>
      <w:r>
        <w:t xml:space="preserve"> in Zukunft alles Erforderliche bestritten wer</w:t>
      </w:r>
      <w:r>
        <w:softHyphen/>
        <w:t>den könnte.</w:t>
      </w:r>
    </w:p>
    <w:p w:rsidR="00AA08E2" w:rsidRDefault="009B0F7E">
      <w:pPr>
        <w:pStyle w:val="Bodytext20"/>
        <w:framePr w:w="4709" w:h="7973" w:hRule="exact" w:wrap="none" w:vAnchor="page" w:hAnchor="page" w:x="851" w:y="1332"/>
        <w:shd w:val="clear" w:color="auto" w:fill="auto"/>
        <w:spacing w:after="0" w:line="211" w:lineRule="exact"/>
        <w:ind w:firstLine="240"/>
        <w:jc w:val="both"/>
      </w:pPr>
      <w:r>
        <w:t xml:space="preserve">Nirgends konnte man </w:t>
      </w:r>
      <w:proofErr w:type="spellStart"/>
      <w:r>
        <w:t>Spurgeon</w:t>
      </w:r>
      <w:proofErr w:type="spellEnd"/>
      <w:r>
        <w:t xml:space="preserve"> fröhlicher sehen als inmitten seiner Waisenkinder. So hat er auch vor seinem Heimgang ihnen aus der Ferne den Neujahrsgruß 1892 herzlich erwidert.</w:t>
      </w:r>
    </w:p>
    <w:p w:rsidR="00AA08E2" w:rsidRDefault="009B0F7E">
      <w:pPr>
        <w:pStyle w:val="Bodytext20"/>
        <w:framePr w:w="4709" w:h="7973" w:hRule="exact" w:wrap="none" w:vAnchor="page" w:hAnchor="page" w:x="851" w:y="1332"/>
        <w:shd w:val="clear" w:color="auto" w:fill="auto"/>
        <w:spacing w:after="0" w:line="211" w:lineRule="exact"/>
        <w:ind w:firstLine="240"/>
        <w:jc w:val="both"/>
      </w:pPr>
      <w:r>
        <w:t>So</w:t>
      </w:r>
      <w:r>
        <w:t xml:space="preserve"> erhielt das erste Mädchen eine Karte mit folgender Zuschrift (die der Kranke seiner Frau diktiert hatte):</w:t>
      </w:r>
    </w:p>
    <w:p w:rsidR="00AA08E2" w:rsidRDefault="009B0F7E">
      <w:pPr>
        <w:pStyle w:val="Bodytext20"/>
        <w:framePr w:w="4709" w:h="7973" w:hRule="exact" w:wrap="none" w:vAnchor="page" w:hAnchor="page" w:x="851" w:y="1332"/>
        <w:shd w:val="clear" w:color="auto" w:fill="auto"/>
        <w:spacing w:after="0" w:line="211" w:lineRule="exact"/>
        <w:ind w:firstLine="240"/>
        <w:jc w:val="both"/>
      </w:pPr>
      <w:r>
        <w:t xml:space="preserve">Kate Bishop von C. H. </w:t>
      </w:r>
      <w:proofErr w:type="spellStart"/>
      <w:r>
        <w:t>Spurgeon</w:t>
      </w:r>
      <w:proofErr w:type="spellEnd"/>
      <w:r>
        <w:t>.</w:t>
      </w:r>
    </w:p>
    <w:p w:rsidR="00AA08E2" w:rsidRDefault="009B0F7E">
      <w:pPr>
        <w:pStyle w:val="Bodytext20"/>
        <w:framePr w:w="4709" w:h="7973" w:hRule="exact" w:wrap="none" w:vAnchor="page" w:hAnchor="page" w:x="851" w:y="1332"/>
        <w:shd w:val="clear" w:color="auto" w:fill="auto"/>
        <w:spacing w:after="172" w:line="211" w:lineRule="exact"/>
        <w:ind w:firstLine="240"/>
        <w:jc w:val="both"/>
      </w:pPr>
      <w:r>
        <w:t xml:space="preserve">Möge er, der die Vögel in der Luft nährt, über Dich wachen und Dich allezeit behüten! Nur siehe zu, </w:t>
      </w:r>
      <w:proofErr w:type="spellStart"/>
      <w:r>
        <w:t>daß</w:t>
      </w:r>
      <w:proofErr w:type="spellEnd"/>
      <w:r>
        <w:t xml:space="preserve"> Du ein Nest f</w:t>
      </w:r>
      <w:r>
        <w:t xml:space="preserve">indest nahe bei dem Kreuze Jesu; dann kann Dich kein Leid treffen! </w:t>
      </w:r>
      <w:proofErr w:type="spellStart"/>
      <w:r>
        <w:t>Mentone</w:t>
      </w:r>
      <w:proofErr w:type="spellEnd"/>
      <w:r>
        <w:t>, 1. Januar 1892.</w:t>
      </w:r>
    </w:p>
    <w:p w:rsidR="00AA08E2" w:rsidRDefault="009B0F7E">
      <w:pPr>
        <w:pStyle w:val="Bodytext20"/>
        <w:framePr w:w="4709" w:h="7973" w:hRule="exact" w:wrap="none" w:vAnchor="page" w:hAnchor="page" w:x="851" w:y="1332"/>
        <w:shd w:val="clear" w:color="auto" w:fill="auto"/>
        <w:spacing w:after="0" w:line="221" w:lineRule="exact"/>
        <w:ind w:firstLine="240"/>
        <w:jc w:val="both"/>
      </w:pPr>
      <w:r>
        <w:t>Der älteste Knabe bekam eine Karte mit einem Krie</w:t>
      </w:r>
      <w:r>
        <w:softHyphen/>
        <w:t>ger, der ein Kreuz auf der Brust trägt; die Worte an ihn lauten:</w:t>
      </w:r>
    </w:p>
    <w:p w:rsidR="00AA08E2" w:rsidRDefault="009B0F7E">
      <w:pPr>
        <w:pStyle w:val="Bodytext20"/>
        <w:framePr w:w="4709" w:h="7973" w:hRule="exact" w:wrap="none" w:vAnchor="page" w:hAnchor="page" w:x="851" w:y="1332"/>
        <w:shd w:val="clear" w:color="auto" w:fill="auto"/>
        <w:spacing w:after="188" w:line="221" w:lineRule="exact"/>
        <w:ind w:firstLine="240"/>
        <w:jc w:val="both"/>
      </w:pPr>
      <w:r>
        <w:t xml:space="preserve">Ernest James </w:t>
      </w:r>
      <w:proofErr w:type="spellStart"/>
      <w:r>
        <w:t>Barson</w:t>
      </w:r>
      <w:proofErr w:type="spellEnd"/>
      <w:r>
        <w:t>.</w:t>
      </w:r>
    </w:p>
    <w:p w:rsidR="00AA08E2" w:rsidRDefault="009B0F7E">
      <w:pPr>
        <w:pStyle w:val="Bodytext20"/>
        <w:framePr w:w="4709" w:h="7973" w:hRule="exact" w:wrap="none" w:vAnchor="page" w:hAnchor="page" w:x="851" w:y="1332"/>
        <w:shd w:val="clear" w:color="auto" w:fill="auto"/>
        <w:spacing w:after="176" w:line="211" w:lineRule="exact"/>
        <w:ind w:firstLine="240"/>
        <w:jc w:val="both"/>
      </w:pPr>
      <w:r>
        <w:t>Möge Dich der Herr Jesu zu e</w:t>
      </w:r>
      <w:r>
        <w:t xml:space="preserve">inem guten Streiter machen und Dich treu und stark erhalten! </w:t>
      </w:r>
      <w:proofErr w:type="spellStart"/>
      <w:r>
        <w:t>Laß</w:t>
      </w:r>
      <w:proofErr w:type="spellEnd"/>
      <w:r>
        <w:t xml:space="preserve"> Dich an</w:t>
      </w:r>
      <w:r>
        <w:softHyphen/>
        <w:t xml:space="preserve">werben im Glauben, lege Deine Waffenrüstung an mit Eifer, halte Dich rein in heiligem Dienst und wache in allen Dingen mit Gebet! Das erbittet für Dich Dein Dich liebender Freund </w:t>
      </w:r>
      <w:proofErr w:type="spellStart"/>
      <w:r>
        <w:t>C.H.</w:t>
      </w:r>
      <w:r>
        <w:t>Spurgeon</w:t>
      </w:r>
      <w:proofErr w:type="spellEnd"/>
      <w:r>
        <w:t xml:space="preserve">. </w:t>
      </w:r>
      <w:proofErr w:type="spellStart"/>
      <w:r>
        <w:t>Mentone</w:t>
      </w:r>
      <w:proofErr w:type="spellEnd"/>
      <w:r>
        <w:t>,!.Januar 1892.</w:t>
      </w:r>
    </w:p>
    <w:p w:rsidR="00AA08E2" w:rsidRDefault="009B0F7E">
      <w:pPr>
        <w:pStyle w:val="Bodytext20"/>
        <w:framePr w:w="4709" w:h="7973" w:hRule="exact" w:wrap="none" w:vAnchor="page" w:hAnchor="page" w:x="851" w:y="1332"/>
        <w:shd w:val="clear" w:color="auto" w:fill="auto"/>
        <w:spacing w:after="0" w:line="216" w:lineRule="exact"/>
        <w:ind w:firstLine="240"/>
        <w:jc w:val="both"/>
      </w:pPr>
      <w:r>
        <w:t>Der Glaube, der in der Liebe tätig war, hat den Gna</w:t>
      </w:r>
      <w:r>
        <w:softHyphen/>
        <w:t>denlohn des Heilands reichlich empfangen. Die Verhei</w:t>
      </w:r>
      <w:r>
        <w:softHyphen/>
        <w:t xml:space="preserve">ßung Jesu hat sich an </w:t>
      </w:r>
      <w:proofErr w:type="spellStart"/>
      <w:r>
        <w:t>Spurgeon</w:t>
      </w:r>
      <w:proofErr w:type="spellEnd"/>
      <w:r>
        <w:t xml:space="preserve"> und seinen Mitarbeitern erfüllt.</w:t>
      </w:r>
    </w:p>
    <w:p w:rsidR="00AA08E2" w:rsidRDefault="009B0F7E">
      <w:pPr>
        <w:pStyle w:val="Headerorfooter0"/>
        <w:framePr w:wrap="none" w:vAnchor="page" w:hAnchor="page" w:x="3054" w:y="9888"/>
        <w:shd w:val="clear" w:color="auto" w:fill="auto"/>
        <w:spacing w:line="190" w:lineRule="exact"/>
      </w:pPr>
      <w:r>
        <w:t>64</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Headerorfooter0"/>
        <w:framePr w:wrap="none" w:vAnchor="page" w:hAnchor="page" w:x="2111" w:y="1332"/>
        <w:shd w:val="clear" w:color="auto" w:fill="auto"/>
        <w:spacing w:line="190" w:lineRule="exact"/>
      </w:pPr>
      <w:r>
        <w:t>DER SCHRIFTSTELLER</w:t>
      </w:r>
    </w:p>
    <w:p w:rsidR="00AA08E2" w:rsidRDefault="009B0F7E">
      <w:pPr>
        <w:pStyle w:val="Bodytext60"/>
        <w:framePr w:w="4709" w:h="7806" w:hRule="exact" w:wrap="none" w:vAnchor="page" w:hAnchor="page" w:x="854" w:y="1899"/>
        <w:shd w:val="clear" w:color="auto" w:fill="auto"/>
        <w:spacing w:line="170" w:lineRule="exact"/>
      </w:pPr>
      <w:r>
        <w:t xml:space="preserve">Wer </w:t>
      </w:r>
      <w:r>
        <w:t>reichlich sät, der wird auch reichlich ernten.</w:t>
      </w:r>
    </w:p>
    <w:p w:rsidR="00AA08E2" w:rsidRDefault="009B0F7E">
      <w:pPr>
        <w:pStyle w:val="Bodytext60"/>
        <w:framePr w:w="4709" w:h="7806" w:hRule="exact" w:wrap="none" w:vAnchor="page" w:hAnchor="page" w:x="854" w:y="1899"/>
        <w:shd w:val="clear" w:color="auto" w:fill="auto"/>
        <w:spacing w:after="121" w:line="170" w:lineRule="exact"/>
      </w:pPr>
      <w:r>
        <w:t>2. Korinther 9, 6</w:t>
      </w:r>
    </w:p>
    <w:p w:rsidR="00AA08E2" w:rsidRDefault="009B0F7E">
      <w:pPr>
        <w:pStyle w:val="Bodytext20"/>
        <w:framePr w:w="4709" w:h="7806" w:hRule="exact" w:wrap="none" w:vAnchor="page" w:hAnchor="page" w:x="854" w:y="1899"/>
        <w:shd w:val="clear" w:color="auto" w:fill="auto"/>
        <w:spacing w:after="0" w:line="211" w:lineRule="exact"/>
        <w:ind w:firstLine="240"/>
        <w:jc w:val="both"/>
      </w:pPr>
      <w:r>
        <w:t xml:space="preserve">Als </w:t>
      </w:r>
      <w:proofErr w:type="spellStart"/>
      <w:r>
        <w:t>Spurgeon</w:t>
      </w:r>
      <w:proofErr w:type="spellEnd"/>
      <w:r>
        <w:t xml:space="preserve"> im Dezember 1853 seine erste Predigt in London hielt, lernte er den jungen </w:t>
      </w:r>
      <w:r>
        <w:rPr>
          <w:rStyle w:val="Bodytext2Italic"/>
        </w:rPr>
        <w:t xml:space="preserve">Buchhändler </w:t>
      </w:r>
      <w:proofErr w:type="spellStart"/>
      <w:r>
        <w:rPr>
          <w:rStyle w:val="Bodytext2Italic"/>
        </w:rPr>
        <w:t>Paßmore</w:t>
      </w:r>
      <w:proofErr w:type="spellEnd"/>
      <w:r>
        <w:rPr>
          <w:rStyle w:val="Bodytext2Italic"/>
        </w:rPr>
        <w:t xml:space="preserve"> </w:t>
      </w:r>
      <w:r>
        <w:t xml:space="preserve">kennen und als gleichgesinnten Freund gewinnen. Dieser hat dann vom Januar 1855 an </w:t>
      </w:r>
      <w:r>
        <w:t xml:space="preserve">den </w:t>
      </w:r>
      <w:r>
        <w:rPr>
          <w:rStyle w:val="Bodytext2Italic"/>
        </w:rPr>
        <w:t xml:space="preserve">wöchentlichen Druck von </w:t>
      </w:r>
      <w:proofErr w:type="spellStart"/>
      <w:r>
        <w:rPr>
          <w:rStyle w:val="Bodytext2Italic"/>
        </w:rPr>
        <w:t>Spurgeons</w:t>
      </w:r>
      <w:proofErr w:type="spellEnd"/>
      <w:r>
        <w:rPr>
          <w:rStyle w:val="Bodytext2Italic"/>
        </w:rPr>
        <w:t xml:space="preserve"> Predigten</w:t>
      </w:r>
      <w:r>
        <w:t xml:space="preserve"> übernommen und für ihre Ver</w:t>
      </w:r>
      <w:r>
        <w:softHyphen/>
        <w:t xml:space="preserve">breitung gearbeitet. Jede Predigt kostete 10 </w:t>
      </w:r>
      <w:proofErr w:type="spellStart"/>
      <w:r>
        <w:t>Pence</w:t>
      </w:r>
      <w:proofErr w:type="spellEnd"/>
      <w:r>
        <w:t>. Der Ruf des Predigers war durch die Londoner Zeitungen und Zeitschriften schon in die Weite gedrungen. So fan</w:t>
      </w:r>
      <w:r>
        <w:softHyphen/>
        <w:t xml:space="preserve">den denn die </w:t>
      </w:r>
      <w:r>
        <w:t xml:space="preserve">wöchentlichen Predigten reichen und immer wachsenden Absatz, zunächst in England, aber bald auch weit überm Meer, besonders in Nordamerika. Hier war der eigenartige Prediger bald ebenso bekannt wie in England. Ja es kam dahin, </w:t>
      </w:r>
      <w:proofErr w:type="spellStart"/>
      <w:r>
        <w:t>daß</w:t>
      </w:r>
      <w:proofErr w:type="spellEnd"/>
      <w:r>
        <w:t xml:space="preserve"> große amerikanische Zei</w:t>
      </w:r>
      <w:r>
        <w:softHyphen/>
        <w:t>t</w:t>
      </w:r>
      <w:r>
        <w:t xml:space="preserve">ungen sich die ganze Predigt durch Kabel telegraphisch übermitteln ließen und Woche um Woche abdruckten. Die Auflage der regelmäßig erscheinenden Predigt stieg auf 30000. Woche um Woche predigte so </w:t>
      </w:r>
      <w:proofErr w:type="spellStart"/>
      <w:r>
        <w:t>Spurgeon</w:t>
      </w:r>
      <w:proofErr w:type="spellEnd"/>
      <w:r>
        <w:t xml:space="preserve"> einer immer wachsenden Gemeinde. Bei einzelnen Ge</w:t>
      </w:r>
      <w:r>
        <w:t>legen</w:t>
      </w:r>
      <w:r>
        <w:softHyphen/>
        <w:t xml:space="preserve">heiten kam es dahin, </w:t>
      </w:r>
      <w:proofErr w:type="spellStart"/>
      <w:r>
        <w:t>daß</w:t>
      </w:r>
      <w:proofErr w:type="spellEnd"/>
      <w:r>
        <w:t xml:space="preserve"> von einer besonders begehrten Predigt mehr als 200 000 Stück gedruckt werden </w:t>
      </w:r>
      <w:proofErr w:type="spellStart"/>
      <w:r>
        <w:t>mußten</w:t>
      </w:r>
      <w:proofErr w:type="spellEnd"/>
      <w:r>
        <w:t>.</w:t>
      </w:r>
    </w:p>
    <w:p w:rsidR="00AA08E2" w:rsidRDefault="009B0F7E">
      <w:pPr>
        <w:pStyle w:val="Bodytext20"/>
        <w:framePr w:w="4709" w:h="7806" w:hRule="exact" w:wrap="none" w:vAnchor="page" w:hAnchor="page" w:x="854" w:y="1899"/>
        <w:shd w:val="clear" w:color="auto" w:fill="auto"/>
        <w:spacing w:after="0" w:line="211" w:lineRule="exact"/>
        <w:ind w:firstLine="240"/>
        <w:jc w:val="both"/>
      </w:pPr>
      <w:r>
        <w:t xml:space="preserve">Auf die Herausgabe der Predigten verwendete </w:t>
      </w:r>
      <w:proofErr w:type="spellStart"/>
      <w:r>
        <w:t>Spur</w:t>
      </w:r>
      <w:r>
        <w:softHyphen/>
        <w:t>geon</w:t>
      </w:r>
      <w:proofErr w:type="spellEnd"/>
      <w:r>
        <w:t xml:space="preserve"> die größte Sorgfalt. Wenn am Montag der Steno</w:t>
      </w:r>
      <w:r>
        <w:softHyphen/>
        <w:t>graph ihm die ins reine geschriebene Pre</w:t>
      </w:r>
      <w:r>
        <w:t>digt vorlegte, brachte er mehrere Stunden bei der Korrektur des Ma</w:t>
      </w:r>
      <w:r>
        <w:softHyphen/>
        <w:t>nuskriptes zu. „Der Stil der geschriebenen Predigt - sagte er einmal mit seinem feinen, schlauen Lächeln - ist ein ganz anderer, als der der gesprochenen. Damit es also den Anschein hat, al</w:t>
      </w:r>
      <w:r>
        <w:t xml:space="preserve">s sei es dieselbe Predigt, </w:t>
      </w:r>
      <w:proofErr w:type="spellStart"/>
      <w:r>
        <w:t>muß</w:t>
      </w:r>
      <w:proofErr w:type="spellEnd"/>
      <w:r>
        <w:t xml:space="preserve"> ich ihn ändern.“ Am Dienstag wurde ihm die Satzrevision vor</w:t>
      </w:r>
      <w:r>
        <w:softHyphen/>
        <w:t xml:space="preserve">gelegt, die er ebenso gewissenhaft behandelte. Darauf wurde die Predigt gedruckt und über die weite englisch redende </w:t>
      </w:r>
      <w:proofErr w:type="spellStart"/>
      <w:r>
        <w:t>W'elt</w:t>
      </w:r>
      <w:proofErr w:type="spellEnd"/>
      <w:r>
        <w:t xml:space="preserve"> versandt. Als praktischer Engländer hat er</w:t>
      </w:r>
      <w:r>
        <w:t xml:space="preserve"> sich das Urheberrecht Vorbehalten, da er so viel Arbeit auf die Predigt verwandte.</w:t>
      </w:r>
    </w:p>
    <w:p w:rsidR="00AA08E2" w:rsidRDefault="009B0F7E">
      <w:pPr>
        <w:pStyle w:val="Headerorfooter0"/>
        <w:framePr w:wrap="none" w:vAnchor="page" w:hAnchor="page" w:x="3076" w:y="9866"/>
        <w:shd w:val="clear" w:color="auto" w:fill="auto"/>
        <w:spacing w:line="190" w:lineRule="exact"/>
      </w:pPr>
      <w:r>
        <w:t>65</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09" w:h="8396" w:hRule="exact" w:wrap="none" w:vAnchor="page" w:hAnchor="page" w:x="851" w:y="1322"/>
        <w:shd w:val="clear" w:color="auto" w:fill="auto"/>
        <w:spacing w:after="0" w:line="211" w:lineRule="exact"/>
        <w:ind w:firstLine="240"/>
        <w:jc w:val="both"/>
      </w:pPr>
      <w:proofErr w:type="spellStart"/>
      <w:r>
        <w:t>Spurgeon</w:t>
      </w:r>
      <w:proofErr w:type="spellEnd"/>
      <w:r>
        <w:t xml:space="preserve"> hat an der Verbreitung seiner Predigten große Freude gehabt. Als die 500. erschienen war, hat er seine Gemeinde an der Freude teilnehmen </w:t>
      </w:r>
      <w:r>
        <w:t>lassen, indem er eine Predigt hielt über das Schriftwort „Ebenezer: Bis hierher hat uns der Herr geholfen!“ Bis zu seinem Le</w:t>
      </w:r>
      <w:r>
        <w:softHyphen/>
        <w:t>bensende ist die Wochenpredigt 2242mal erschienen. Man kann danach die Zahl der Leser berechnen, und doch auch wieder nicht. Denn a</w:t>
      </w:r>
      <w:r>
        <w:t>n vielen Orten wurden die Predigten in größeren Kreisen vorgelesen. So erzählt ein Freund, der in Schottland in ein weitabgelegenes Tal ge</w:t>
      </w:r>
      <w:r>
        <w:softHyphen/>
        <w:t xml:space="preserve">raten war, </w:t>
      </w:r>
      <w:proofErr w:type="spellStart"/>
      <w:r>
        <w:t>daß</w:t>
      </w:r>
      <w:proofErr w:type="spellEnd"/>
      <w:r>
        <w:t xml:space="preserve"> die dortigen Bewohner die Namen der berühmten Staatsmänner ihres Landes nicht kannten, wohl aber </w:t>
      </w:r>
      <w:proofErr w:type="spellStart"/>
      <w:r>
        <w:t>Spurg</w:t>
      </w:r>
      <w:r>
        <w:t>eon</w:t>
      </w:r>
      <w:proofErr w:type="spellEnd"/>
      <w:r>
        <w:t xml:space="preserve">. Sie hatten keine Kirche am Ort und setzten sich am Sonntag zusammen, wobei ihnen regelmäßig die neueste Predigt von </w:t>
      </w:r>
      <w:proofErr w:type="spellStart"/>
      <w:r>
        <w:t>Spurgeon</w:t>
      </w:r>
      <w:proofErr w:type="spellEnd"/>
      <w:r>
        <w:t xml:space="preserve"> vorgelesen wurde. Welche Erquickung sie dadurch fanden, bezeugte ein alter Mann, der am liebsten auf beiden Händen und Füßen n</w:t>
      </w:r>
      <w:r>
        <w:t xml:space="preserve">ach London kriechen wollte, um </w:t>
      </w:r>
      <w:proofErr w:type="spellStart"/>
      <w:r>
        <w:t>Spurgeon</w:t>
      </w:r>
      <w:proofErr w:type="spellEnd"/>
      <w:r>
        <w:t xml:space="preserve"> zu sehen. In manchen Landschaften, z. B. im irischen Ulster, wurden die Predigten überall gelesen. Sie kamen auch auf die Kanzel. Nicht wenige Prediger, keineswegs nur Baptisten, sondern auch Methodisten und staatski</w:t>
      </w:r>
      <w:r>
        <w:t>rchliche Pfarrer haben die Predigten den ihrigen zugrunde ge</w:t>
      </w:r>
      <w:r>
        <w:softHyphen/>
        <w:t>legt, manchmal sogar wörtlich vorgelesen.</w:t>
      </w:r>
    </w:p>
    <w:p w:rsidR="00AA08E2" w:rsidRDefault="009B0F7E">
      <w:pPr>
        <w:pStyle w:val="Bodytext20"/>
        <w:framePr w:w="4709" w:h="8396" w:hRule="exact" w:wrap="none" w:vAnchor="page" w:hAnchor="page" w:x="851" w:y="1322"/>
        <w:shd w:val="clear" w:color="auto" w:fill="auto"/>
        <w:spacing w:after="0" w:line="211" w:lineRule="exact"/>
        <w:ind w:firstLine="240"/>
        <w:jc w:val="both"/>
      </w:pPr>
      <w:r>
        <w:t xml:space="preserve">Von einem drolligen Erlebnis erzählt er selbst unter der Überschrift </w:t>
      </w:r>
      <w:r>
        <w:rPr>
          <w:rStyle w:val="Bodytext2Italic"/>
        </w:rPr>
        <w:t>„Vom eigenen Tisch gespeist“:</w:t>
      </w:r>
    </w:p>
    <w:p w:rsidR="00AA08E2" w:rsidRDefault="009B0F7E">
      <w:pPr>
        <w:pStyle w:val="Bodytext20"/>
        <w:framePr w:w="4709" w:h="8396" w:hRule="exact" w:wrap="none" w:vAnchor="page" w:hAnchor="page" w:x="851" w:y="1322"/>
        <w:shd w:val="clear" w:color="auto" w:fill="auto"/>
        <w:spacing w:after="0" w:line="211" w:lineRule="exact"/>
        <w:ind w:firstLine="240"/>
        <w:jc w:val="both"/>
      </w:pPr>
      <w:r>
        <w:t>„Vor einigen Jahren litt ich an großer Niedergeschla</w:t>
      </w:r>
      <w:r>
        <w:softHyphen/>
        <w:t>g</w:t>
      </w:r>
      <w:r>
        <w:t xml:space="preserve">enheit. Ich </w:t>
      </w:r>
      <w:proofErr w:type="spellStart"/>
      <w:r>
        <w:t>wußte</w:t>
      </w:r>
      <w:proofErr w:type="spellEnd"/>
      <w:r>
        <w:t xml:space="preserve">, an wen ich glaubte; aber ich konnte den Trost nicht aus der Wahrheit schöpfen, die ich selbst predigte. Ich machte mich eine kurze Zeit frei, und fern von meinem Heim ging ich eines Tages in eine </w:t>
      </w:r>
      <w:proofErr w:type="spellStart"/>
      <w:r>
        <w:t>Wesley</w:t>
      </w:r>
      <w:r>
        <w:softHyphen/>
        <w:t>anerkirche</w:t>
      </w:r>
      <w:proofErr w:type="spellEnd"/>
      <w:r>
        <w:t>. An jenem Morgen betrat</w:t>
      </w:r>
      <w:r>
        <w:t xml:space="preserve"> ein Lokalprediger die Kanzel. Während er seine Predigt hielt, die voll vom Evangelium war, flössen die Tränen aus meinen Augen, und ich </w:t>
      </w:r>
      <w:proofErr w:type="spellStart"/>
      <w:r>
        <w:t>genoß</w:t>
      </w:r>
      <w:proofErr w:type="spellEnd"/>
      <w:r>
        <w:t xml:space="preserve"> beim Hören des Evangeliums eine so völlige Freude, wie sie mir selten </w:t>
      </w:r>
      <w:proofErr w:type="spellStart"/>
      <w:r>
        <w:t>zuteil wird</w:t>
      </w:r>
      <w:proofErr w:type="spellEnd"/>
      <w:r>
        <w:t xml:space="preserve">, </w:t>
      </w:r>
      <w:proofErr w:type="spellStart"/>
      <w:r>
        <w:t>daß</w:t>
      </w:r>
      <w:proofErr w:type="spellEnd"/>
      <w:r>
        <w:t xml:space="preserve"> ich mir sagte: ,Ja, es ist</w:t>
      </w:r>
      <w:r>
        <w:t xml:space="preserve"> doch göttliches Leben in mir; denn das Evangelium rührt mein Herz und regt meine Seele mächtig an.“ Als ich ging, um dem lieben Mann für seine</w:t>
      </w:r>
    </w:p>
    <w:p w:rsidR="00AA08E2" w:rsidRDefault="009B0F7E">
      <w:pPr>
        <w:pStyle w:val="Headerorfooter0"/>
        <w:framePr w:wrap="none" w:vAnchor="page" w:hAnchor="page" w:x="3083" w:y="9892"/>
        <w:shd w:val="clear" w:color="auto" w:fill="auto"/>
        <w:spacing w:line="190" w:lineRule="exact"/>
      </w:pPr>
      <w:r>
        <w:t>60</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23" w:h="8406" w:hRule="exact" w:wrap="none" w:vAnchor="page" w:hAnchor="page" w:x="843" w:y="1322"/>
        <w:shd w:val="clear" w:color="auto" w:fill="auto"/>
        <w:spacing w:after="0" w:line="211" w:lineRule="exact"/>
        <w:jc w:val="both"/>
      </w:pPr>
      <w:r>
        <w:t>Predigt zu danken, sah er mich groß an und mochte wohl seinen Augen nicht trauen. Er sa</w:t>
      </w:r>
      <w:r>
        <w:t xml:space="preserve">gte: </w:t>
      </w:r>
      <w:proofErr w:type="gramStart"/>
      <w:r>
        <w:t>,Sind</w:t>
      </w:r>
      <w:proofErr w:type="gramEnd"/>
      <w:r>
        <w:t xml:space="preserve"> Sie nicht Herr </w:t>
      </w:r>
      <w:proofErr w:type="spellStart"/>
      <w:r>
        <w:t>Spurgeon</w:t>
      </w:r>
      <w:proofErr w:type="spellEnd"/>
      <w:r>
        <w:t xml:space="preserve">?“ Ich antwortete, </w:t>
      </w:r>
      <w:proofErr w:type="spellStart"/>
      <w:r>
        <w:t>daß</w:t>
      </w:r>
      <w:proofErr w:type="spellEnd"/>
      <w:r>
        <w:t xml:space="preserve"> ich </w:t>
      </w:r>
      <w:proofErr w:type="spellStart"/>
      <w:r>
        <w:t>Spurgeon</w:t>
      </w:r>
      <w:proofErr w:type="spellEnd"/>
      <w:r>
        <w:t xml:space="preserve"> heiße. </w:t>
      </w:r>
      <w:proofErr w:type="gramStart"/>
      <w:r>
        <w:t>,Wehe</w:t>
      </w:r>
      <w:proofErr w:type="gramEnd"/>
      <w:r>
        <w:t xml:space="preserve"> mir, es war ja eine von Ihren Predigten, die ich an diesem Morgen gehalten habe!“ Ja, ich </w:t>
      </w:r>
      <w:proofErr w:type="spellStart"/>
      <w:r>
        <w:t>wußte</w:t>
      </w:r>
      <w:proofErr w:type="spellEnd"/>
      <w:r>
        <w:t xml:space="preserve"> das, und das war mir ein Grund, aus welchem ich dadurch so ge</w:t>
      </w:r>
      <w:r>
        <w:softHyphen/>
        <w:t xml:space="preserve">tröstet wurde; </w:t>
      </w:r>
      <w:r>
        <w:t xml:space="preserve">denn ich fühlte, </w:t>
      </w:r>
      <w:proofErr w:type="spellStart"/>
      <w:r>
        <w:t>daß</w:t>
      </w:r>
      <w:proofErr w:type="spellEnd"/>
      <w:r>
        <w:t xml:space="preserve"> ich meine eigne Arznei anwenden konnte, und ich sagte bei mir: Nun habe ich es erlebt, </w:t>
      </w:r>
      <w:proofErr w:type="spellStart"/>
      <w:r>
        <w:t>daß</w:t>
      </w:r>
      <w:proofErr w:type="spellEnd"/>
      <w:r>
        <w:t xml:space="preserve"> das, was auf andere eine so große Wir</w:t>
      </w:r>
      <w:r>
        <w:softHyphen/>
        <w:t>kung gehabt hat, auch seine Wirkung bei mir selbst hatte. Ich lud den Prediger ein, mit mir zu speisen, un</w:t>
      </w:r>
      <w:r>
        <w:t xml:space="preserve">d wir freuten uns miteinander darüber, </w:t>
      </w:r>
      <w:proofErr w:type="spellStart"/>
      <w:r>
        <w:t>daß</w:t>
      </w:r>
      <w:proofErr w:type="spellEnd"/>
      <w:r>
        <w:t xml:space="preserve"> er </w:t>
      </w:r>
      <w:proofErr w:type="spellStart"/>
      <w:r>
        <w:t>veranlaßt</w:t>
      </w:r>
      <w:proofErr w:type="spellEnd"/>
      <w:r>
        <w:t xml:space="preserve"> wor</w:t>
      </w:r>
      <w:r>
        <w:softHyphen/>
        <w:t xml:space="preserve">den war, den Zuhörern eine meiner Predigten zu halten, so </w:t>
      </w:r>
      <w:proofErr w:type="spellStart"/>
      <w:r>
        <w:t>daß</w:t>
      </w:r>
      <w:proofErr w:type="spellEnd"/>
      <w:r>
        <w:t xml:space="preserve"> ich von meinem eigenen Tisch gespeist werden </w:t>
      </w:r>
      <w:proofErr w:type="spellStart"/>
      <w:r>
        <w:t>mußte</w:t>
      </w:r>
      <w:proofErr w:type="spellEnd"/>
      <w:r>
        <w:t xml:space="preserve">. Ich weiß, </w:t>
      </w:r>
      <w:proofErr w:type="spellStart"/>
      <w:r>
        <w:t>daß</w:t>
      </w:r>
      <w:proofErr w:type="spellEnd"/>
      <w:r>
        <w:t xml:space="preserve">, wo ich </w:t>
      </w:r>
      <w:proofErr w:type="spellStart"/>
      <w:r>
        <w:t>audi</w:t>
      </w:r>
      <w:proofErr w:type="spellEnd"/>
      <w:r>
        <w:t xml:space="preserve"> sein mag, mich nichts so tief bewegt wie das Evangelium</w:t>
      </w:r>
      <w:r>
        <w:t xml:space="preserve"> von Christo."</w:t>
      </w:r>
    </w:p>
    <w:p w:rsidR="00AA08E2" w:rsidRDefault="009B0F7E">
      <w:pPr>
        <w:pStyle w:val="Bodytext20"/>
        <w:framePr w:w="4723" w:h="8406" w:hRule="exact" w:wrap="none" w:vAnchor="page" w:hAnchor="page" w:x="843" w:y="1322"/>
        <w:shd w:val="clear" w:color="auto" w:fill="auto"/>
        <w:spacing w:after="0" w:line="211" w:lineRule="exact"/>
        <w:ind w:firstLine="240"/>
        <w:jc w:val="both"/>
      </w:pPr>
      <w:r>
        <w:t>Die Predigten wurden auch in fremde Sprachen über</w:t>
      </w:r>
      <w:r>
        <w:softHyphen/>
        <w:t xml:space="preserve">setzt. Am eifrigsten waren dabei die Holländer und dann die Deutschen. Aber alle europäischen Sprachen und etliche asiatische haben </w:t>
      </w:r>
      <w:proofErr w:type="spellStart"/>
      <w:r>
        <w:t>Spurgeons</w:t>
      </w:r>
      <w:proofErr w:type="spellEnd"/>
      <w:r>
        <w:t xml:space="preserve"> Zeugnis von der freien Gnade Gottes in dem Herrn </w:t>
      </w:r>
      <w:r>
        <w:t xml:space="preserve">Jesus Christus, in einzelnen Predigten oder in größerer Zahl zum Buche </w:t>
      </w:r>
      <w:proofErr w:type="spellStart"/>
      <w:r>
        <w:t>zusammen</w:t>
      </w:r>
      <w:r>
        <w:softHyphen/>
        <w:t>gefaßt</w:t>
      </w:r>
      <w:proofErr w:type="spellEnd"/>
      <w:r>
        <w:t xml:space="preserve">, weitergegeben. Es hat niemand im vergangenen Jahrhundert eine größere Zahl von Lesern erreicht als </w:t>
      </w:r>
      <w:proofErr w:type="spellStart"/>
      <w:r>
        <w:t>Spurgeon</w:t>
      </w:r>
      <w:proofErr w:type="spellEnd"/>
      <w:r>
        <w:t xml:space="preserve">, den man in England </w:t>
      </w:r>
      <w:r>
        <w:rPr>
          <w:rStyle w:val="Bodytext2Italic"/>
        </w:rPr>
        <w:t>„den Fürsten unter den Predigern“</w:t>
      </w:r>
      <w:r>
        <w:t xml:space="preserve"> genann</w:t>
      </w:r>
      <w:r>
        <w:t>t hat.</w:t>
      </w:r>
    </w:p>
    <w:p w:rsidR="00AA08E2" w:rsidRDefault="009B0F7E">
      <w:pPr>
        <w:pStyle w:val="Bodytext20"/>
        <w:framePr w:w="4723" w:h="8406" w:hRule="exact" w:wrap="none" w:vAnchor="page" w:hAnchor="page" w:x="843" w:y="1322"/>
        <w:shd w:val="clear" w:color="auto" w:fill="auto"/>
        <w:spacing w:after="0" w:line="211" w:lineRule="exact"/>
        <w:ind w:firstLine="240"/>
        <w:jc w:val="both"/>
      </w:pPr>
      <w:r>
        <w:t>Es ist dem Prediger nicht immer beschieden, zu erfah</w:t>
      </w:r>
      <w:r>
        <w:softHyphen/>
        <w:t xml:space="preserve">ren, was seine Predigt gewirkt hat. </w:t>
      </w:r>
      <w:proofErr w:type="spellStart"/>
      <w:r>
        <w:t>Spurgeon</w:t>
      </w:r>
      <w:proofErr w:type="spellEnd"/>
      <w:r>
        <w:t xml:space="preserve"> hat eine Fülle von Zeugnissen empfangen, </w:t>
      </w:r>
      <w:proofErr w:type="spellStart"/>
      <w:r>
        <w:t>daß</w:t>
      </w:r>
      <w:proofErr w:type="spellEnd"/>
      <w:r>
        <w:t xml:space="preserve"> Gott seinen Segen auf die Predigten gelegt hat, und er war voll des Lobes seines Gottes. Einige Beispiele </w:t>
      </w:r>
      <w:r>
        <w:t xml:space="preserve">möchten auch wir </w:t>
      </w:r>
      <w:proofErr w:type="gramStart"/>
      <w:r>
        <w:t>er</w:t>
      </w:r>
      <w:r>
        <w:softHyphen/>
        <w:t>zählen :</w:t>
      </w:r>
      <w:proofErr w:type="gramEnd"/>
    </w:p>
    <w:p w:rsidR="00AA08E2" w:rsidRDefault="009B0F7E">
      <w:pPr>
        <w:pStyle w:val="Bodytext20"/>
        <w:framePr w:w="4723" w:h="8406" w:hRule="exact" w:wrap="none" w:vAnchor="page" w:hAnchor="page" w:x="843" w:y="1322"/>
        <w:shd w:val="clear" w:color="auto" w:fill="auto"/>
        <w:spacing w:after="0" w:line="211" w:lineRule="exact"/>
        <w:ind w:firstLine="240"/>
        <w:jc w:val="both"/>
      </w:pPr>
      <w:r>
        <w:t>Sein Sohn Thomas schrieb ihm aus Neuseeland: „In Geelong besuchte mich ein Mann, der ein zerrissenes Tageblatt</w:t>
      </w:r>
      <w:proofErr w:type="gramStart"/>
      <w:r>
        <w:t>, ,The</w:t>
      </w:r>
      <w:proofErr w:type="gramEnd"/>
      <w:r>
        <w:t xml:space="preserve"> </w:t>
      </w:r>
      <w:proofErr w:type="spellStart"/>
      <w:r>
        <w:t>Australasian</w:t>
      </w:r>
      <w:proofErr w:type="spellEnd"/>
      <w:r>
        <w:t xml:space="preserve">“, datiert Juni 1868, aus der Tasche zog, welches eine Predigt von C. H. </w:t>
      </w:r>
      <w:proofErr w:type="spellStart"/>
      <w:r>
        <w:t>Spurgeon</w:t>
      </w:r>
      <w:proofErr w:type="spellEnd"/>
      <w:r>
        <w:t>, betitelt: ,</w:t>
      </w:r>
      <w:proofErr w:type="spellStart"/>
      <w:r>
        <w:t>Apro</w:t>
      </w:r>
      <w:r>
        <w:t>achableness</w:t>
      </w:r>
      <w:proofErr w:type="spellEnd"/>
      <w:r>
        <w:t xml:space="preserve"> </w:t>
      </w:r>
      <w:proofErr w:type="spellStart"/>
      <w:r>
        <w:t>of</w:t>
      </w:r>
      <w:proofErr w:type="spellEnd"/>
      <w:r>
        <w:t xml:space="preserve"> Jesus“ (Nr. 809, deutsch: ,Die Zugänglichkeit Jesu“), enthielt. Dieser Predigt schrieb der Mann seine Bekehrung zu. Er lebt ungefähr zwanzig</w:t>
      </w:r>
    </w:p>
    <w:p w:rsidR="00AA08E2" w:rsidRDefault="009B0F7E">
      <w:pPr>
        <w:pStyle w:val="Headerorfooter0"/>
        <w:framePr w:wrap="none" w:vAnchor="page" w:hAnchor="page" w:x="3042" w:y="9897"/>
        <w:shd w:val="clear" w:color="auto" w:fill="auto"/>
        <w:spacing w:line="190" w:lineRule="exact"/>
      </w:pPr>
      <w:r>
        <w:t>67</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81" w:h="8400" w:hRule="exact" w:wrap="none" w:vAnchor="page" w:hAnchor="page" w:x="815" w:y="1361"/>
        <w:shd w:val="clear" w:color="auto" w:fill="auto"/>
        <w:spacing w:after="0" w:line="211" w:lineRule="exact"/>
        <w:jc w:val="both"/>
      </w:pPr>
      <w:r>
        <w:t>Meilen von Geelong, ganz für sich allein, hatte in zwanzig Jahren höchstens</w:t>
      </w:r>
      <w:r>
        <w:t xml:space="preserve"> vier- bis fünfmal ein Gottes</w:t>
      </w:r>
      <w:r>
        <w:softHyphen/>
        <w:t xml:space="preserve">haus besucht und sich so sehr dem Trunk ergeben, </w:t>
      </w:r>
      <w:proofErr w:type="spellStart"/>
      <w:r>
        <w:t>daß</w:t>
      </w:r>
      <w:proofErr w:type="spellEnd"/>
      <w:r>
        <w:t xml:space="preserve"> er vom Säuferwahnsinn </w:t>
      </w:r>
      <w:proofErr w:type="gramStart"/>
      <w:r>
        <w:t>ergriffen</w:t>
      </w:r>
      <w:proofErr w:type="gramEnd"/>
      <w:r>
        <w:t xml:space="preserve"> wurde. Ziemlich wieder</w:t>
      </w:r>
      <w:r>
        <w:softHyphen/>
        <w:t>hergestellt, fiel eines Tages sein Auge auf die Predigt im Tageblatt. Dadurch wurde er zu Jesus gebracht.“</w:t>
      </w:r>
    </w:p>
    <w:p w:rsidR="00AA08E2" w:rsidRDefault="009B0F7E">
      <w:pPr>
        <w:pStyle w:val="Bodytext20"/>
        <w:framePr w:w="4781" w:h="8400" w:hRule="exact" w:wrap="none" w:vAnchor="page" w:hAnchor="page" w:x="815" w:y="1361"/>
        <w:shd w:val="clear" w:color="auto" w:fill="auto"/>
        <w:spacing w:after="0" w:line="211" w:lineRule="exact"/>
        <w:ind w:firstLine="300"/>
        <w:jc w:val="both"/>
      </w:pPr>
      <w:r>
        <w:t>Wie war die</w:t>
      </w:r>
      <w:r>
        <w:t xml:space="preserve"> Predigt in das Tageblatt hineingekom</w:t>
      </w:r>
      <w:r>
        <w:softHyphen/>
        <w:t xml:space="preserve">men? Ein anderer Mann, der zuvor ein ausschweifendes Leben geführt hatte, war durch eine Predigt </w:t>
      </w:r>
      <w:proofErr w:type="spellStart"/>
      <w:r>
        <w:t>Spurgeons</w:t>
      </w:r>
      <w:proofErr w:type="spellEnd"/>
      <w:r>
        <w:t xml:space="preserve"> bekehrt worden. Es fehlte ihm nicht an Mitteln; so kam er auf den Gedanken, eine Zeitlang eine Predigt </w:t>
      </w:r>
      <w:proofErr w:type="spellStart"/>
      <w:r>
        <w:rPr>
          <w:rStyle w:val="Bodytext2Italic"/>
        </w:rPr>
        <w:t>Spur</w:t>
      </w:r>
      <w:r>
        <w:rPr>
          <w:rStyle w:val="Bodytext2Italic"/>
        </w:rPr>
        <w:softHyphen/>
        <w:t>geo</w:t>
      </w:r>
      <w:r>
        <w:rPr>
          <w:rStyle w:val="Bodytext2Italic"/>
        </w:rPr>
        <w:t>ns</w:t>
      </w:r>
      <w:proofErr w:type="spellEnd"/>
      <w:r>
        <w:rPr>
          <w:rStyle w:val="Bodytext2Italic"/>
        </w:rPr>
        <w:t xml:space="preserve"> in einer Tageszeitung als Anzeige drucken zu las</w:t>
      </w:r>
      <w:r>
        <w:rPr>
          <w:rStyle w:val="Bodytext2Italic"/>
        </w:rPr>
        <w:softHyphen/>
        <w:t>sen.</w:t>
      </w:r>
      <w:r>
        <w:t xml:space="preserve"> Das war ein teures Vergnügen, aber es sollte der Dank für die Gnade sein, die ihm widerfahren war.</w:t>
      </w:r>
    </w:p>
    <w:p w:rsidR="00AA08E2" w:rsidRDefault="009B0F7E">
      <w:pPr>
        <w:pStyle w:val="Bodytext20"/>
        <w:framePr w:w="4781" w:h="8400" w:hRule="exact" w:wrap="none" w:vAnchor="page" w:hAnchor="page" w:x="815" w:y="1361"/>
        <w:shd w:val="clear" w:color="auto" w:fill="auto"/>
        <w:spacing w:after="0" w:line="211" w:lineRule="exact"/>
        <w:ind w:firstLine="300"/>
        <w:jc w:val="both"/>
      </w:pPr>
      <w:r>
        <w:t>Als er etwas später wiederum als Anzeige die Frage in die Zeitung setzen ließ, ob der Abdruck aufhör</w:t>
      </w:r>
      <w:r>
        <w:t xml:space="preserve">en oder weitergehen sollte, bekam er viele Briefe, </w:t>
      </w:r>
      <w:proofErr w:type="spellStart"/>
      <w:r>
        <w:t>daß</w:t>
      </w:r>
      <w:proofErr w:type="spellEnd"/>
      <w:r>
        <w:t xml:space="preserve"> die Pre</w:t>
      </w:r>
      <w:r>
        <w:softHyphen/>
        <w:t>digten Segen stifteten und daher weiter gedruckt wer</w:t>
      </w:r>
      <w:r>
        <w:softHyphen/>
        <w:t xml:space="preserve">den sollten. Auch </w:t>
      </w:r>
      <w:proofErr w:type="spellStart"/>
      <w:r>
        <w:t>Spurgcon</w:t>
      </w:r>
      <w:proofErr w:type="spellEnd"/>
      <w:r>
        <w:t xml:space="preserve"> erhielt solche Briefe.</w:t>
      </w:r>
    </w:p>
    <w:p w:rsidR="00AA08E2" w:rsidRDefault="009B0F7E">
      <w:pPr>
        <w:pStyle w:val="Bodytext20"/>
        <w:framePr w:w="4781" w:h="8400" w:hRule="exact" w:wrap="none" w:vAnchor="page" w:hAnchor="page" w:x="815" w:y="1361"/>
        <w:shd w:val="clear" w:color="auto" w:fill="auto"/>
        <w:spacing w:after="0" w:line="211" w:lineRule="exact"/>
        <w:ind w:firstLine="300"/>
        <w:jc w:val="both"/>
      </w:pPr>
      <w:proofErr w:type="spellStart"/>
      <w:r>
        <w:t>Spurgeon</w:t>
      </w:r>
      <w:proofErr w:type="spellEnd"/>
      <w:r>
        <w:t xml:space="preserve"> hat nicht nur seine Predigten herausgegeben, sondern auch andere Volks- und Erbau</w:t>
      </w:r>
      <w:r>
        <w:t>ungsschriften ge</w:t>
      </w:r>
      <w:r>
        <w:softHyphen/>
        <w:t xml:space="preserve">schrieben. Am berühmtesten sind seine </w:t>
      </w:r>
      <w:r>
        <w:rPr>
          <w:rStyle w:val="Bodytext2Italic"/>
        </w:rPr>
        <w:t>„Reden hinterm Pflug“,</w:t>
      </w:r>
      <w:r>
        <w:t xml:space="preserve"> eine Volksschrift ersten Ranges. Sein Andachts</w:t>
      </w:r>
      <w:r>
        <w:softHyphen/>
        <w:t xml:space="preserve">buch </w:t>
      </w:r>
      <w:r>
        <w:rPr>
          <w:rStyle w:val="Bodytext2Italic"/>
        </w:rPr>
        <w:t>„Tauperlen und Goldstrahlen“</w:t>
      </w:r>
      <w:r>
        <w:t xml:space="preserve"> hat großen Absatz gefunden und viel Segen verbreitet. Er selbst hat sich in die Heilige Schrift i</w:t>
      </w:r>
      <w:r>
        <w:t>mmer wieder vertieft. Sein Haupt</w:t>
      </w:r>
      <w:r>
        <w:softHyphen/>
        <w:t xml:space="preserve">werk </w:t>
      </w:r>
      <w:r>
        <w:rPr>
          <w:rStyle w:val="Bodytext2Italic"/>
        </w:rPr>
        <w:t>„Die Schatzkammer Davids“,</w:t>
      </w:r>
      <w:r>
        <w:t xml:space="preserve"> eine erbauliche Aus</w:t>
      </w:r>
      <w:r>
        <w:softHyphen/>
        <w:t>legung der Psalmen, hat ihn zwanzig Jahre lang beschäf</w:t>
      </w:r>
      <w:r>
        <w:softHyphen/>
        <w:t>tigt und ist in sieben Bänden erschienen. Es hat eine er</w:t>
      </w:r>
      <w:r>
        <w:softHyphen/>
        <w:t>staunliche Verbreitung gefunden. 120 000 Bände sind bei sei</w:t>
      </w:r>
      <w:r>
        <w:t xml:space="preserve">nen Lebzeiten davon verkauft worden. Am Ende seines Lebens hat er sich mit dem </w:t>
      </w:r>
      <w:r>
        <w:rPr>
          <w:rStyle w:val="Bodytext2Italic"/>
        </w:rPr>
        <w:t xml:space="preserve">Matthäus-Evangelium </w:t>
      </w:r>
      <w:r>
        <w:t>beschäftigt und eine erbauliche Auslegung davon: „Das Evangelium des Reichs“ hinterlassen.</w:t>
      </w:r>
    </w:p>
    <w:p w:rsidR="00AA08E2" w:rsidRDefault="009B0F7E">
      <w:pPr>
        <w:pStyle w:val="Bodytext20"/>
        <w:framePr w:w="4781" w:h="8400" w:hRule="exact" w:wrap="none" w:vAnchor="page" w:hAnchor="page" w:x="815" w:y="1361"/>
        <w:shd w:val="clear" w:color="auto" w:fill="auto"/>
        <w:spacing w:after="0" w:line="211" w:lineRule="exact"/>
        <w:jc w:val="both"/>
      </w:pPr>
      <w:r>
        <w:t xml:space="preserve">Er </w:t>
      </w:r>
      <w:proofErr w:type="spellStart"/>
      <w:r>
        <w:t>wußte</w:t>
      </w:r>
      <w:proofErr w:type="spellEnd"/>
      <w:r>
        <w:t xml:space="preserve"> aber sehr wohl, </w:t>
      </w:r>
      <w:proofErr w:type="spellStart"/>
      <w:r>
        <w:t>daß</w:t>
      </w:r>
      <w:proofErr w:type="spellEnd"/>
      <w:r>
        <w:t xml:space="preserve"> es mit dem Druck sei</w:t>
      </w:r>
      <w:r>
        <w:softHyphen/>
        <w:t>ner Werke noch n</w:t>
      </w:r>
      <w:r>
        <w:t xml:space="preserve">icht getan war. Sie </w:t>
      </w:r>
      <w:proofErr w:type="spellStart"/>
      <w:r>
        <w:t>mußten</w:t>
      </w:r>
      <w:proofErr w:type="spellEnd"/>
      <w:r>
        <w:t xml:space="preserve"> auch unter das Volk gebracht werden. So hat er eine </w:t>
      </w:r>
      <w:r>
        <w:rPr>
          <w:rStyle w:val="Bodytext2Italic"/>
        </w:rPr>
        <w:t>Traktat-Ver</w:t>
      </w:r>
      <w:r>
        <w:rPr>
          <w:rStyle w:val="Bodytext2Italic"/>
        </w:rPr>
        <w:softHyphen/>
        <w:t>einigung</w:t>
      </w:r>
      <w:r>
        <w:t xml:space="preserve"> gegründet und zuletzt etwa neunzig Kolpor</w:t>
      </w:r>
      <w:r>
        <w:softHyphen/>
        <w:t xml:space="preserve">teure beschäftigt, </w:t>
      </w:r>
      <w:proofErr w:type="gramStart"/>
      <w:r>
        <w:t>die</w:t>
      </w:r>
      <w:proofErr w:type="gramEnd"/>
      <w:r>
        <w:t xml:space="preserve"> Gottes Wort und christliche </w:t>
      </w:r>
      <w:proofErr w:type="spellStart"/>
      <w:r>
        <w:t>Schrif</w:t>
      </w:r>
      <w:proofErr w:type="spellEnd"/>
      <w:r>
        <w:softHyphen/>
      </w:r>
    </w:p>
    <w:p w:rsidR="00AA08E2" w:rsidRDefault="009B0F7E">
      <w:pPr>
        <w:pStyle w:val="Headerorfooter0"/>
        <w:framePr w:wrap="none" w:vAnchor="page" w:hAnchor="page" w:x="3013" w:y="9931"/>
        <w:shd w:val="clear" w:color="auto" w:fill="auto"/>
        <w:spacing w:line="190" w:lineRule="exact"/>
      </w:pPr>
      <w:r>
        <w:t>68</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0" w:h="8439" w:hRule="exact" w:wrap="none" w:vAnchor="page" w:hAnchor="page" w:x="860" w:y="1317"/>
        <w:shd w:val="clear" w:color="auto" w:fill="auto"/>
        <w:spacing w:after="0" w:line="211" w:lineRule="exact"/>
        <w:jc w:val="both"/>
      </w:pPr>
      <w:proofErr w:type="spellStart"/>
      <w:r>
        <w:t>ten</w:t>
      </w:r>
      <w:proofErr w:type="spellEnd"/>
      <w:r>
        <w:t xml:space="preserve"> verbreiteten und so auch d</w:t>
      </w:r>
      <w:r>
        <w:t xml:space="preserve">en Wirkungskreis von </w:t>
      </w:r>
      <w:proofErr w:type="spellStart"/>
      <w:r>
        <w:t>Spurgeons</w:t>
      </w:r>
      <w:proofErr w:type="spellEnd"/>
      <w:r>
        <w:t xml:space="preserve"> Schriften erweiterten. Hier wurde auch </w:t>
      </w:r>
      <w:r>
        <w:rPr>
          <w:rStyle w:val="Bodytext2Italic"/>
        </w:rPr>
        <w:t>seine Gattin seine Gehilfin im Evangelium.</w:t>
      </w:r>
      <w:r>
        <w:t xml:space="preserve"> Sie war die Ver</w:t>
      </w:r>
      <w:r>
        <w:softHyphen/>
        <w:t xml:space="preserve">walterin des </w:t>
      </w:r>
      <w:r>
        <w:rPr>
          <w:rStyle w:val="Bodytext2Italic"/>
        </w:rPr>
        <w:t>Bücherfonds</w:t>
      </w:r>
      <w:r>
        <w:t xml:space="preserve">, durch den an arme Prediger </w:t>
      </w:r>
      <w:proofErr w:type="spellStart"/>
      <w:r>
        <w:t>Spurgeons</w:t>
      </w:r>
      <w:proofErr w:type="spellEnd"/>
      <w:r>
        <w:t xml:space="preserve"> Werke, aber auch andere unentgeltlich abge</w:t>
      </w:r>
      <w:r>
        <w:softHyphen/>
        <w:t xml:space="preserve">geben wurden. Sowohl </w:t>
      </w:r>
      <w:r>
        <w:t>unter den freikirchlichen, wie auch unter den staatskirchlichen Geistlichen Englands waren viele auf ein geringes Einkommen angewiesen und be</w:t>
      </w:r>
      <w:r>
        <w:softHyphen/>
        <w:t>grüßten die Liebesgaben des Bücherfonds mit innigem Dank. Die Zahl der Prediger, die von diesem Liebes- werk erfuh</w:t>
      </w:r>
      <w:r>
        <w:t xml:space="preserve">ren, wuchs und vermehrte die Bitten an Frau </w:t>
      </w:r>
      <w:proofErr w:type="spellStart"/>
      <w:r>
        <w:t>Spurgeon</w:t>
      </w:r>
      <w:proofErr w:type="spellEnd"/>
      <w:r>
        <w:t>, die Gott dafür dankte, eine Vermittlerin rei</w:t>
      </w:r>
      <w:r>
        <w:softHyphen/>
        <w:t>chen Segens sein zu können. Liebesgaben flössen ihr für das Werk zu. Sie erntete den Dank vieler. Nur ein Brief eines dankbaren Empfängers sei hier wiedergeg</w:t>
      </w:r>
      <w:r>
        <w:t>eben:</w:t>
      </w:r>
    </w:p>
    <w:p w:rsidR="00AA08E2" w:rsidRDefault="009B0F7E">
      <w:pPr>
        <w:pStyle w:val="Bodytext20"/>
        <w:framePr w:w="4690" w:h="8439" w:hRule="exact" w:wrap="none" w:vAnchor="page" w:hAnchor="page" w:x="860" w:y="1317"/>
        <w:shd w:val="clear" w:color="auto" w:fill="auto"/>
        <w:spacing w:after="0" w:line="211" w:lineRule="exact"/>
        <w:ind w:firstLine="240"/>
        <w:jc w:val="both"/>
      </w:pPr>
      <w:r>
        <w:t>„Mein jährliches Einkommen ist 60 Pfund (1200 Mark). Ich habe Frau und Kinder. Sie werden also meine Ge</w:t>
      </w:r>
      <w:r>
        <w:softHyphen/>
        <w:t xml:space="preserve">fühle beim Empfang der vier Bände </w:t>
      </w:r>
      <w:proofErr w:type="gramStart"/>
      <w:r>
        <w:t>von ,Davids</w:t>
      </w:r>
      <w:proofErr w:type="gramEnd"/>
      <w:r>
        <w:t xml:space="preserve"> Schatz</w:t>
      </w:r>
      <w:r>
        <w:softHyphen/>
        <w:t xml:space="preserve">kammer verstehen, wenn ich Ihnen sage, </w:t>
      </w:r>
      <w:proofErr w:type="spellStart"/>
      <w:r>
        <w:t>daß</w:t>
      </w:r>
      <w:proofErr w:type="spellEnd"/>
      <w:r>
        <w:t xml:space="preserve"> dies die einzigen neuen Bücher sind, welche ich </w:t>
      </w:r>
      <w:r>
        <w:t>seit drei Jahren erhalten habe.“</w:t>
      </w:r>
    </w:p>
    <w:p w:rsidR="00AA08E2" w:rsidRDefault="009B0F7E">
      <w:pPr>
        <w:pStyle w:val="Bodytext20"/>
        <w:framePr w:w="4690" w:h="8439" w:hRule="exact" w:wrap="none" w:vAnchor="page" w:hAnchor="page" w:x="860" w:y="1317"/>
        <w:shd w:val="clear" w:color="auto" w:fill="auto"/>
        <w:spacing w:after="0" w:line="211" w:lineRule="exact"/>
        <w:ind w:firstLine="240"/>
        <w:jc w:val="both"/>
      </w:pPr>
      <w:r>
        <w:t xml:space="preserve">Frau </w:t>
      </w:r>
      <w:proofErr w:type="spellStart"/>
      <w:r>
        <w:t>Spurgeon</w:t>
      </w:r>
      <w:proofErr w:type="spellEnd"/>
      <w:r>
        <w:t xml:space="preserve"> hat keinen Unterschied gemacht, wel</w:t>
      </w:r>
      <w:r>
        <w:softHyphen/>
        <w:t>cher Kirche die Empfänger angehörten. Im Jahre 1890 belief sich die Zahl der Empfänger auf 484. Es waren darunter 119 Baptisten, 76 Independenten, 100 Metho</w:t>
      </w:r>
      <w:r>
        <w:softHyphen/>
        <w:t>disten, 122 Geis</w:t>
      </w:r>
      <w:r>
        <w:t>tliche der Englischen Kirche, 7 Presby</w:t>
      </w:r>
      <w:r>
        <w:softHyphen/>
        <w:t>terianer, 48 Missionare, 1 Lutheraner, 2 Herrnhuter. Die Gesamtzahl der verteilten Bücher betrug im Jahre 1890 nicht weniger als 6867 Bände; in den ersten 15 Jahren des Bestehens des Bücherfonds waren im ganzen 122 12</w:t>
      </w:r>
      <w:r>
        <w:t xml:space="preserve">9 Bände verteilt worden. Das war eine reiche Aussaat. Viele Zeugnisse sind lautgeworden, </w:t>
      </w:r>
      <w:proofErr w:type="spellStart"/>
      <w:r>
        <w:t>daß</w:t>
      </w:r>
      <w:proofErr w:type="spellEnd"/>
      <w:r>
        <w:t xml:space="preserve"> sie reichen Se</w:t>
      </w:r>
      <w:r>
        <w:softHyphen/>
        <w:t>gen brachte; denn die Empfänger gaben weiter, was sie selber empfangen hatten.</w:t>
      </w:r>
    </w:p>
    <w:p w:rsidR="00AA08E2" w:rsidRDefault="009B0F7E">
      <w:pPr>
        <w:pStyle w:val="Bodytext20"/>
        <w:framePr w:w="4690" w:h="8439" w:hRule="exact" w:wrap="none" w:vAnchor="page" w:hAnchor="page" w:x="860" w:y="1317"/>
        <w:shd w:val="clear" w:color="auto" w:fill="auto"/>
        <w:spacing w:after="0" w:line="211" w:lineRule="exact"/>
        <w:ind w:firstLine="240"/>
        <w:jc w:val="both"/>
      </w:pPr>
      <w:r>
        <w:t xml:space="preserve">Es gehörte eine </w:t>
      </w:r>
      <w:r>
        <w:rPr>
          <w:rStyle w:val="Bodytext2Italic"/>
        </w:rPr>
        <w:t>ungeheure Arbeitskraft</w:t>
      </w:r>
      <w:r>
        <w:t xml:space="preserve"> dazu, neben dem Predigtdienst </w:t>
      </w:r>
      <w:r>
        <w:t xml:space="preserve">und der Fürsorge für die Gemeinde und ihre Anstalten ein so umfangreiches Schrifttum (etwa hundert Bände) zu hinterlassen. Das wäre auch </w:t>
      </w:r>
      <w:proofErr w:type="spellStart"/>
      <w:r>
        <w:t>Spurgeon</w:t>
      </w:r>
      <w:proofErr w:type="spellEnd"/>
      <w:r>
        <w:t xml:space="preserve"> nicht möglich gewesen, wenn er nicht gute Helfer gehabt</w:t>
      </w:r>
    </w:p>
    <w:p w:rsidR="00AA08E2" w:rsidRDefault="009B0F7E">
      <w:pPr>
        <w:pStyle w:val="Headerorfooter0"/>
        <w:framePr w:wrap="none" w:vAnchor="page" w:hAnchor="page" w:x="3068" w:y="9921"/>
        <w:shd w:val="clear" w:color="auto" w:fill="auto"/>
        <w:spacing w:line="190" w:lineRule="exact"/>
      </w:pPr>
      <w:r>
        <w:t>69</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5" w:h="2626" w:hRule="exact" w:wrap="none" w:vAnchor="page" w:hAnchor="page" w:x="867" w:y="1317"/>
        <w:shd w:val="clear" w:color="auto" w:fill="auto"/>
        <w:spacing w:after="0" w:line="211" w:lineRule="exact"/>
        <w:jc w:val="both"/>
      </w:pPr>
      <w:r>
        <w:t>hätte, die z. B. für die „Sch</w:t>
      </w:r>
      <w:r>
        <w:t xml:space="preserve">atzkammer Davids“ in allen öffentlichen Bibliotheken nach einschlägigen Schriften suchten und das Gefundene ihm überbrachten. Er besaß auch ein </w:t>
      </w:r>
      <w:r>
        <w:rPr>
          <w:rStyle w:val="Bodytext2Italic"/>
        </w:rPr>
        <w:t>wunderbares Gedächtnis</w:t>
      </w:r>
      <w:r>
        <w:t xml:space="preserve"> für alles, was er las, und die Fähigkeit, das Gelesene in den Schatz seines Wissens einzu</w:t>
      </w:r>
      <w:r>
        <w:t xml:space="preserve">ordnen und dann am richtigen Platze zu verwenden. </w:t>
      </w:r>
      <w:r>
        <w:rPr>
          <w:rStyle w:val="Bodytext2Italic"/>
        </w:rPr>
        <w:t>Fleiß</w:t>
      </w:r>
      <w:r>
        <w:t xml:space="preserve"> ist das halbe Genie. </w:t>
      </w:r>
      <w:proofErr w:type="spellStart"/>
      <w:r>
        <w:t>Spurgeon</w:t>
      </w:r>
      <w:proofErr w:type="spellEnd"/>
      <w:r>
        <w:t xml:space="preserve"> war ein ganzes, hätte aber ohne seinen ungeheuren Fleiß nicht diese staunenswerte Leistung seines Lebens vollbracht. Er hat die Wahrheit des Schriftwortes erfahren, </w:t>
      </w:r>
      <w:proofErr w:type="spellStart"/>
      <w:r>
        <w:t>daß</w:t>
      </w:r>
      <w:proofErr w:type="spellEnd"/>
      <w:r>
        <w:t xml:space="preserve"> d</w:t>
      </w:r>
      <w:r>
        <w:t>er Segen, den er ausgestreut hatte, reichlich zu ihm und sei</w:t>
      </w:r>
      <w:r>
        <w:softHyphen/>
        <w:t>nem Werk zurückgeflossen ist.</w:t>
      </w:r>
    </w:p>
    <w:p w:rsidR="00AA08E2" w:rsidRDefault="009B0F7E">
      <w:pPr>
        <w:pStyle w:val="Heading40"/>
        <w:framePr w:w="4675" w:h="4915" w:hRule="exact" w:wrap="none" w:vAnchor="page" w:hAnchor="page" w:x="867" w:y="4812"/>
        <w:shd w:val="clear" w:color="auto" w:fill="auto"/>
        <w:spacing w:after="241" w:line="180" w:lineRule="exact"/>
      </w:pPr>
      <w:bookmarkStart w:id="9" w:name="bookmark9"/>
      <w:r>
        <w:t>DER MENSCH</w:t>
      </w:r>
      <w:bookmarkEnd w:id="9"/>
    </w:p>
    <w:p w:rsidR="00AA08E2" w:rsidRDefault="009B0F7E">
      <w:pPr>
        <w:pStyle w:val="Bodytext60"/>
        <w:framePr w:w="4675" w:h="4915" w:hRule="exact" w:wrap="none" w:vAnchor="page" w:hAnchor="page" w:x="867" w:y="4812"/>
        <w:shd w:val="clear" w:color="auto" w:fill="auto"/>
        <w:spacing w:after="109" w:line="197" w:lineRule="exact"/>
        <w:ind w:left="800"/>
        <w:jc w:val="both"/>
      </w:pPr>
      <w:r>
        <w:t xml:space="preserve">Seid allezeit fröhlich, betet ohne </w:t>
      </w:r>
      <w:proofErr w:type="spellStart"/>
      <w:r>
        <w:t>Unterlaß</w:t>
      </w:r>
      <w:proofErr w:type="spellEnd"/>
      <w:r>
        <w:t>, seid dank</w:t>
      </w:r>
      <w:r>
        <w:softHyphen/>
        <w:t>bar in allen Dingen! 1. Thessalonicher 5, 16- 18</w:t>
      </w:r>
    </w:p>
    <w:p w:rsidR="00AA08E2" w:rsidRDefault="009B0F7E">
      <w:pPr>
        <w:pStyle w:val="Bodytext20"/>
        <w:framePr w:w="4675" w:h="4915" w:hRule="exact" w:wrap="none" w:vAnchor="page" w:hAnchor="page" w:x="867" w:y="4812"/>
        <w:shd w:val="clear" w:color="auto" w:fill="auto"/>
        <w:spacing w:after="0" w:line="211" w:lineRule="exact"/>
        <w:ind w:firstLine="240"/>
        <w:jc w:val="both"/>
      </w:pPr>
      <w:r>
        <w:t xml:space="preserve">Es war nicht </w:t>
      </w:r>
      <w:proofErr w:type="spellStart"/>
      <w:r>
        <w:t>Spurgeons</w:t>
      </w:r>
      <w:proofErr w:type="spellEnd"/>
      <w:r>
        <w:t xml:space="preserve"> Wahlspruch, aber man könnte</w:t>
      </w:r>
      <w:r>
        <w:t xml:space="preserve"> es über sein Leben schreiben. Denn er war von Natur fröhlich, und dann erst recht fröhlich im Herrn. Er war ein zuversichtlicher und gesegneter Beter, und in der Dankbarkeit übertraf ihn so leicht niemand. Wie oft hat er seinen Mund zum Lobe Gottes geöffn</w:t>
      </w:r>
      <w:r>
        <w:t>et.</w:t>
      </w:r>
    </w:p>
    <w:p w:rsidR="00AA08E2" w:rsidRDefault="009B0F7E">
      <w:pPr>
        <w:pStyle w:val="Bodytext20"/>
        <w:framePr w:w="4675" w:h="4915" w:hRule="exact" w:wrap="none" w:vAnchor="page" w:hAnchor="page" w:x="867" w:y="4812"/>
        <w:shd w:val="clear" w:color="auto" w:fill="auto"/>
        <w:spacing w:after="0" w:line="211" w:lineRule="exact"/>
        <w:ind w:firstLine="240"/>
        <w:jc w:val="both"/>
      </w:pPr>
      <w:r>
        <w:t>Ein amerikanischer Freund, der ihn besucht hatte, schrieb über seinen Eindruck:</w:t>
      </w:r>
    </w:p>
    <w:p w:rsidR="00AA08E2" w:rsidRDefault="009B0F7E">
      <w:pPr>
        <w:pStyle w:val="Bodytext20"/>
        <w:framePr w:w="4675" w:h="4915" w:hRule="exact" w:wrap="none" w:vAnchor="page" w:hAnchor="page" w:x="867" w:y="4812"/>
        <w:shd w:val="clear" w:color="auto" w:fill="auto"/>
        <w:spacing w:after="0" w:line="211" w:lineRule="exact"/>
        <w:ind w:firstLine="240"/>
        <w:jc w:val="both"/>
      </w:pPr>
      <w:r>
        <w:t xml:space="preserve">„Persönlich ist er bezaubernd. Man kann eben nicht sagen, </w:t>
      </w:r>
      <w:proofErr w:type="spellStart"/>
      <w:r>
        <w:t>daß</w:t>
      </w:r>
      <w:proofErr w:type="spellEnd"/>
      <w:r>
        <w:t xml:space="preserve"> er von vornherein für sich einnimmt; doch hat er nichts Geziertes, nicht den Schatten von täuschen</w:t>
      </w:r>
      <w:r>
        <w:softHyphen/>
        <w:t xml:space="preserve">dem Schein </w:t>
      </w:r>
      <w:r>
        <w:t xml:space="preserve">an sich. Die wenigen Stunden, welche ich mit ihm verleben durfte, gehören mit zu den angenehmsten und </w:t>
      </w:r>
      <w:proofErr w:type="spellStart"/>
      <w:r>
        <w:t>gesegnetsten</w:t>
      </w:r>
      <w:proofErr w:type="spellEnd"/>
      <w:r>
        <w:t xml:space="preserve"> meines Lebens. Er ist voll geistreichen Humors. Sein Lachen ist ansteckend. Und doch bei allem Witz und Scherz, bei seiner scharfen Begabung,</w:t>
      </w:r>
      <w:r>
        <w:t xml:space="preserve"> die lä</w:t>
      </w:r>
      <w:r>
        <w:softHyphen/>
        <w:t xml:space="preserve">cherlichste Seite der Dinge zu erkennen, ist er fern von ungeziemender Leichtfertigkeit. Es würde einen nicht </w:t>
      </w:r>
      <w:proofErr w:type="spellStart"/>
      <w:r>
        <w:t>be</w:t>
      </w:r>
      <w:r>
        <w:softHyphen/>
      </w:r>
      <w:proofErr w:type="spellEnd"/>
    </w:p>
    <w:p w:rsidR="00AA08E2" w:rsidRDefault="009B0F7E">
      <w:pPr>
        <w:pStyle w:val="Headerorfooter0"/>
        <w:framePr w:wrap="none" w:vAnchor="page" w:hAnchor="page" w:x="3075" w:y="9898"/>
        <w:shd w:val="clear" w:color="auto" w:fill="auto"/>
        <w:spacing w:line="190" w:lineRule="exact"/>
      </w:pPr>
      <w:r>
        <w:t>70</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0" w:h="8419" w:hRule="exact" w:wrap="none" w:vAnchor="page" w:hAnchor="page" w:x="860" w:y="1327"/>
        <w:shd w:val="clear" w:color="auto" w:fill="auto"/>
        <w:spacing w:after="0" w:line="211" w:lineRule="exact"/>
        <w:jc w:val="both"/>
      </w:pPr>
      <w:r>
        <w:t xml:space="preserve">fremden, wenn er nach herzlichem Lachen sagen würde: </w:t>
      </w:r>
      <w:proofErr w:type="spellStart"/>
      <w:r>
        <w:t>Laßt</w:t>
      </w:r>
      <w:proofErr w:type="spellEnd"/>
      <w:r>
        <w:t xml:space="preserve"> uns beten!“</w:t>
      </w:r>
    </w:p>
    <w:p w:rsidR="00AA08E2" w:rsidRDefault="009B0F7E">
      <w:pPr>
        <w:pStyle w:val="Bodytext20"/>
        <w:framePr w:w="4690" w:h="8419" w:hRule="exact" w:wrap="none" w:vAnchor="page" w:hAnchor="page" w:x="860" w:y="1327"/>
        <w:shd w:val="clear" w:color="auto" w:fill="auto"/>
        <w:spacing w:after="0" w:line="211" w:lineRule="exact"/>
        <w:ind w:firstLine="240"/>
        <w:jc w:val="both"/>
      </w:pPr>
      <w:r>
        <w:t xml:space="preserve">So wie dieser Amerikaner ihn schildert, zeigt er sich in seinem Hause. Dessen Seele und Krone war seine Frau </w:t>
      </w:r>
      <w:r>
        <w:rPr>
          <w:rStyle w:val="Bodytext2Italic"/>
        </w:rPr>
        <w:t>Susanne (Susi),</w:t>
      </w:r>
      <w:r>
        <w:t xml:space="preserve"> geh. </w:t>
      </w:r>
      <w:proofErr w:type="spellStart"/>
      <w:r>
        <w:t>Tompson</w:t>
      </w:r>
      <w:proofErr w:type="spellEnd"/>
      <w:r>
        <w:t xml:space="preserve">, </w:t>
      </w:r>
      <w:r>
        <w:rPr>
          <w:rStyle w:val="Bodytext2Italic"/>
        </w:rPr>
        <w:t xml:space="preserve">die er am 8. Januar </w:t>
      </w:r>
      <w:r>
        <w:t>1856 geheiratet hatte. Er nannte sie auch seine „Gehilfin am Evangelium“. Sie teilte seinen fromm</w:t>
      </w:r>
      <w:r>
        <w:t xml:space="preserve">en Sinn und wollte gern am Reiche Gottes mitarbeiten. Leider wurde sie schwer krank. Sie hat ihrem Manne ein </w:t>
      </w:r>
      <w:r>
        <w:rPr>
          <w:rStyle w:val="Bodytext2Italic"/>
        </w:rPr>
        <w:t>Zwillings</w:t>
      </w:r>
      <w:r>
        <w:rPr>
          <w:rStyle w:val="Bodytext2Italic"/>
        </w:rPr>
        <w:softHyphen/>
        <w:t>paar</w:t>
      </w:r>
      <w:r>
        <w:t xml:space="preserve"> von Söhnen geschenkt, </w:t>
      </w:r>
      <w:r>
        <w:rPr>
          <w:rStyle w:val="Bodytext2Italic"/>
        </w:rPr>
        <w:t>Charles</w:t>
      </w:r>
      <w:r>
        <w:t xml:space="preserve"> und </w:t>
      </w:r>
      <w:r>
        <w:rPr>
          <w:rStyle w:val="Bodytext2Italic"/>
        </w:rPr>
        <w:t>Thomas.</w:t>
      </w:r>
      <w:r>
        <w:t xml:space="preserve"> Diese Kinder waren von viel Liebe umgeben. Der Vater ließ sie jedes Jahr </w:t>
      </w:r>
      <w:proofErr w:type="spellStart"/>
      <w:r>
        <w:t>photographieren</w:t>
      </w:r>
      <w:proofErr w:type="spellEnd"/>
      <w:r>
        <w:t xml:space="preserve"> b</w:t>
      </w:r>
      <w:r>
        <w:t xml:space="preserve">is zu ihrer Mündigkeit. Einundzwanzig Bilder hingen von ihnen im </w:t>
      </w:r>
      <w:proofErr w:type="spellStart"/>
      <w:r>
        <w:t>Eßzimmer</w:t>
      </w:r>
      <w:proofErr w:type="spellEnd"/>
      <w:r>
        <w:t xml:space="preserve">. Der Vater zeigte sie mit Stolz und freute sich, </w:t>
      </w:r>
      <w:proofErr w:type="spellStart"/>
      <w:r>
        <w:t>daß</w:t>
      </w:r>
      <w:proofErr w:type="spellEnd"/>
      <w:r>
        <w:t xml:space="preserve"> sie auch innerlich vorwärts gekommen waren. Sie sind beide Prediger des Evangeliums geworden: Charles in England, Thomas zunächst</w:t>
      </w:r>
      <w:r>
        <w:t xml:space="preserve"> in Australien, weil seine schwächliche Gesundheit dem englischen Klima weniger gewachsen schien. Erst später ist er nach der Heimat zurückgekehrt und einer von Vaters Nachfolgern im Tabernakel ge</w:t>
      </w:r>
      <w:r>
        <w:softHyphen/>
        <w:t>worden.</w:t>
      </w:r>
    </w:p>
    <w:p w:rsidR="00AA08E2" w:rsidRDefault="009B0F7E">
      <w:pPr>
        <w:pStyle w:val="Bodytext20"/>
        <w:framePr w:w="4690" w:h="8419" w:hRule="exact" w:wrap="none" w:vAnchor="page" w:hAnchor="page" w:x="860" w:y="1327"/>
        <w:shd w:val="clear" w:color="auto" w:fill="auto"/>
        <w:spacing w:after="0" w:line="211" w:lineRule="exact"/>
        <w:ind w:firstLine="240"/>
        <w:jc w:val="both"/>
      </w:pPr>
      <w:proofErr w:type="spellStart"/>
      <w:r>
        <w:t>Spurgeon</w:t>
      </w:r>
      <w:proofErr w:type="spellEnd"/>
      <w:r>
        <w:t xml:space="preserve"> hat aber nicht nur </w:t>
      </w:r>
      <w:r>
        <w:rPr>
          <w:rStyle w:val="Bodytext2Italic"/>
        </w:rPr>
        <w:t>seine</w:t>
      </w:r>
      <w:r>
        <w:t xml:space="preserve"> Kinder geliebt. W</w:t>
      </w:r>
      <w:r>
        <w:t>ir haben von ihm als dem Vater der Waisen gelesen. Es zog ihn überall, Kindern seine Freundlichkeit zu er</w:t>
      </w:r>
      <w:r>
        <w:softHyphen/>
        <w:t>weisen.</w:t>
      </w:r>
    </w:p>
    <w:p w:rsidR="00AA08E2" w:rsidRDefault="009B0F7E">
      <w:pPr>
        <w:pStyle w:val="Bodytext20"/>
        <w:framePr w:w="4690" w:h="8419" w:hRule="exact" w:wrap="none" w:vAnchor="page" w:hAnchor="page" w:x="860" w:y="1327"/>
        <w:shd w:val="clear" w:color="auto" w:fill="auto"/>
        <w:spacing w:after="0" w:line="211" w:lineRule="exact"/>
        <w:ind w:firstLine="240"/>
        <w:jc w:val="both"/>
      </w:pPr>
      <w:proofErr w:type="spellStart"/>
      <w:r>
        <w:t>Spurgeon</w:t>
      </w:r>
      <w:proofErr w:type="spellEnd"/>
      <w:r>
        <w:t xml:space="preserve"> war in seiner Jugend auf dem Lande da</w:t>
      </w:r>
      <w:r>
        <w:softHyphen/>
        <w:t>heim und liebte es. Daher war es nicht nur für seine lei</w:t>
      </w:r>
      <w:r>
        <w:softHyphen/>
        <w:t>dende Gattin, sondern auch für ihn sel</w:t>
      </w:r>
      <w:r>
        <w:t xml:space="preserve">bst eine Wohltat, </w:t>
      </w:r>
      <w:proofErr w:type="spellStart"/>
      <w:r>
        <w:t>daß</w:t>
      </w:r>
      <w:proofErr w:type="spellEnd"/>
      <w:r>
        <w:t xml:space="preserve"> er fern vom Geräusch der Großstadt in </w:t>
      </w:r>
      <w:proofErr w:type="spellStart"/>
      <w:r>
        <w:rPr>
          <w:rStyle w:val="Bodytext2Italic"/>
        </w:rPr>
        <w:t>Norwood</w:t>
      </w:r>
      <w:proofErr w:type="spellEnd"/>
      <w:r>
        <w:rPr>
          <w:rStyle w:val="Bodytext2Italic"/>
        </w:rPr>
        <w:t xml:space="preserve"> </w:t>
      </w:r>
      <w:r>
        <w:t xml:space="preserve">ein </w:t>
      </w:r>
      <w:r>
        <w:rPr>
          <w:rStyle w:val="Bodytext2Italic"/>
        </w:rPr>
        <w:t>Landhaus</w:t>
      </w:r>
      <w:r>
        <w:t xml:space="preserve"> „Westwood“ erwerben konnte, wo er der Natur unmittelbar nahe war, sich an Blumen, Bäumen und Tieren erfreuen konnte. In seinem Garten war er zu Hause und kannte jede Blume. Mi</w:t>
      </w:r>
      <w:r>
        <w:t xml:space="preserve">t den Tieren war er vertraut. Er fütterte die </w:t>
      </w:r>
      <w:r>
        <w:rPr>
          <w:rStyle w:val="Bodytext2Italic"/>
        </w:rPr>
        <w:t>Goldfische</w:t>
      </w:r>
      <w:r>
        <w:t xml:space="preserve"> im Teich, die ganz nahe herankamen und sich von ihm streicheln ließen. Die Vögel fütterte er gern und sah sie als seine Lehrmeister an, ähnlich darin Martin Luther. Er erzählt:</w:t>
      </w:r>
    </w:p>
    <w:p w:rsidR="00AA08E2" w:rsidRDefault="009B0F7E">
      <w:pPr>
        <w:pStyle w:val="Bodytext20"/>
        <w:framePr w:w="4690" w:h="8419" w:hRule="exact" w:wrap="none" w:vAnchor="page" w:hAnchor="page" w:x="860" w:y="1327"/>
        <w:shd w:val="clear" w:color="auto" w:fill="auto"/>
        <w:spacing w:after="0" w:line="211" w:lineRule="exact"/>
        <w:ind w:firstLine="240"/>
        <w:jc w:val="both"/>
      </w:pPr>
      <w:r>
        <w:t>„Auf dem Fenstersims m</w:t>
      </w:r>
      <w:r>
        <w:t>eines Studierzimmers erschien häufig ein kleiner Gast in Gestalt eines Rotkehlchens,</w:t>
      </w:r>
    </w:p>
    <w:p w:rsidR="00AA08E2" w:rsidRDefault="009B0F7E">
      <w:pPr>
        <w:pStyle w:val="Headerorfooter0"/>
        <w:framePr w:wrap="none" w:vAnchor="page" w:hAnchor="page" w:x="3092" w:y="9921"/>
        <w:shd w:val="clear" w:color="auto" w:fill="auto"/>
        <w:spacing w:line="190" w:lineRule="exact"/>
      </w:pPr>
      <w:r>
        <w:t>71</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5" w:h="8409" w:hRule="exact" w:wrap="none" w:vAnchor="page" w:hAnchor="page" w:x="867" w:y="1322"/>
        <w:shd w:val="clear" w:color="auto" w:fill="auto"/>
        <w:spacing w:after="0" w:line="211" w:lineRule="exact"/>
        <w:jc w:val="both"/>
      </w:pPr>
      <w:r>
        <w:t xml:space="preserve">das ich durch fleißiges Streuen von Brotkrumen an mich gewöhnt hatte. Ich sah es an, und es sah mich wieder an. Es wurde endlich so zutraulich, </w:t>
      </w:r>
      <w:proofErr w:type="spellStart"/>
      <w:r>
        <w:t>daß</w:t>
      </w:r>
      <w:proofErr w:type="spellEnd"/>
      <w:r>
        <w:t xml:space="preserve"> es gern hereinge</w:t>
      </w:r>
      <w:r>
        <w:softHyphen/>
        <w:t xml:space="preserve">kommen wäre, wenn ich es ihm gestattet hätte. Nach einiger Zeit brachte mein kleiner Freund ein paar andere Rotkehlchen mit, denen er augenscheinlich mitgeteilt hatte, </w:t>
      </w:r>
      <w:proofErr w:type="spellStart"/>
      <w:r>
        <w:t>daß</w:t>
      </w:r>
      <w:proofErr w:type="spellEnd"/>
      <w:r>
        <w:t xml:space="preserve"> ein gewisser Mann ihnen Krümel streute. Am Ende kam eine ganze </w:t>
      </w:r>
      <w:r>
        <w:t xml:space="preserve">Schar. Eines Morgens jedoch merkte ich, </w:t>
      </w:r>
      <w:proofErr w:type="spellStart"/>
      <w:r>
        <w:t>daß</w:t>
      </w:r>
      <w:proofErr w:type="spellEnd"/>
      <w:r>
        <w:t xml:space="preserve"> mein ältester Freund mich sehr bedeu</w:t>
      </w:r>
      <w:r>
        <w:softHyphen/>
        <w:t>tungsvoll ansah, er hob das Schwänzchen höher als ge</w:t>
      </w:r>
      <w:r>
        <w:softHyphen/>
        <w:t>wöhnlich und plusterte sein Gefieder mit großem Selbst</w:t>
      </w:r>
      <w:r>
        <w:softHyphen/>
        <w:t>gefühl auf. Und siehe da, der Kleine hatte diesmal, nicht zufrieden</w:t>
      </w:r>
      <w:r>
        <w:t xml:space="preserve"> mit seiner eigenen Verwandtschaft, sogar eine Amsel bewogen, mitzukommen. O, wie gewann ich von da an mein Rotkehlchen so lieb! Item: - Wenn du Chri</w:t>
      </w:r>
      <w:r>
        <w:softHyphen/>
        <w:t xml:space="preserve">stus gefunden hast, erzähle es andern! Fang bei den </w:t>
      </w:r>
      <w:proofErr w:type="spellStart"/>
      <w:r>
        <w:t>Dei</w:t>
      </w:r>
      <w:proofErr w:type="spellEnd"/>
      <w:r>
        <w:t xml:space="preserve">- </w:t>
      </w:r>
      <w:proofErr w:type="spellStart"/>
      <w:r>
        <w:t>nigen</w:t>
      </w:r>
      <w:proofErr w:type="spellEnd"/>
      <w:r>
        <w:t xml:space="preserve"> an, aber bleib dabei nicht stehen! Suche au</w:t>
      </w:r>
      <w:r>
        <w:t>ch Fremde für ihn zu werben!“</w:t>
      </w:r>
    </w:p>
    <w:p w:rsidR="00AA08E2" w:rsidRDefault="009B0F7E">
      <w:pPr>
        <w:pStyle w:val="Bodytext20"/>
        <w:framePr w:w="4675" w:h="8409" w:hRule="exact" w:wrap="none" w:vAnchor="page" w:hAnchor="page" w:x="867" w:y="1322"/>
        <w:shd w:val="clear" w:color="auto" w:fill="auto"/>
        <w:spacing w:after="0" w:line="211" w:lineRule="exact"/>
        <w:ind w:firstLine="220"/>
        <w:jc w:val="both"/>
      </w:pPr>
      <w:r>
        <w:t xml:space="preserve">Von </w:t>
      </w:r>
      <w:proofErr w:type="spellStart"/>
      <w:r>
        <w:t>Norwood</w:t>
      </w:r>
      <w:proofErr w:type="spellEnd"/>
      <w:r>
        <w:t xml:space="preserve"> pflegte er mit seinen </w:t>
      </w:r>
      <w:r>
        <w:rPr>
          <w:rStyle w:val="Bodytext2Italic"/>
        </w:rPr>
        <w:t>Pferden</w:t>
      </w:r>
      <w:r>
        <w:t xml:space="preserve"> am Sonn</w:t>
      </w:r>
      <w:r>
        <w:softHyphen/>
        <w:t>tag nach London zu fahren. Man hat ihn darüber geta</w:t>
      </w:r>
      <w:r>
        <w:softHyphen/>
        <w:t xml:space="preserve">delt, </w:t>
      </w:r>
      <w:proofErr w:type="spellStart"/>
      <w:r>
        <w:t>daß</w:t>
      </w:r>
      <w:proofErr w:type="spellEnd"/>
      <w:r>
        <w:t xml:space="preserve"> er seinen Pferden keinen Sonntag gönne und ihn damit entheilige. Er gab zur Antwort, </w:t>
      </w:r>
      <w:proofErr w:type="spellStart"/>
      <w:r>
        <w:t>daß</w:t>
      </w:r>
      <w:proofErr w:type="spellEnd"/>
      <w:r>
        <w:t xml:space="preserve"> die Pferde noch unter dem</w:t>
      </w:r>
      <w:r>
        <w:t xml:space="preserve"> Gesetz stünden. Infolgedessen hielten sie den Sabbat, nicht den Sonntag. An dem Tage aber hätten sie völlige Ruhe. Er liebte auch sie, wie alle seine Tiere, die er auf dem Landgut hielt.</w:t>
      </w:r>
    </w:p>
    <w:p w:rsidR="00AA08E2" w:rsidRDefault="009B0F7E">
      <w:pPr>
        <w:pStyle w:val="Bodytext20"/>
        <w:framePr w:w="4675" w:h="8409" w:hRule="exact" w:wrap="none" w:vAnchor="page" w:hAnchor="page" w:x="867" w:y="1322"/>
        <w:shd w:val="clear" w:color="auto" w:fill="auto"/>
        <w:spacing w:after="0" w:line="211" w:lineRule="exact"/>
        <w:ind w:firstLine="220"/>
        <w:jc w:val="both"/>
      </w:pPr>
      <w:r>
        <w:t xml:space="preserve">Er war ein Liebhaber der </w:t>
      </w:r>
      <w:r>
        <w:rPr>
          <w:rStyle w:val="Bodytext2Italic"/>
        </w:rPr>
        <w:t>Hunde,</w:t>
      </w:r>
      <w:r>
        <w:t xml:space="preserve"> die in ihm den guten Freund erkannte</w:t>
      </w:r>
      <w:r>
        <w:t xml:space="preserve">n. In Schottland widerfuhr es ihm einmal beim Besuch eines Freundes, </w:t>
      </w:r>
      <w:proofErr w:type="spellStart"/>
      <w:r>
        <w:t>daß</w:t>
      </w:r>
      <w:proofErr w:type="spellEnd"/>
      <w:r>
        <w:t xml:space="preserve"> er ohne Be</w:t>
      </w:r>
      <w:r>
        <w:softHyphen/>
        <w:t xml:space="preserve">denken sich dem Hunde näherte und ihn streichelte, der sonst als sehr bissig bekannt war. Der Gastfreund rief ihn entsetzt fort, aber es war ihm nichts geschehen. Auch die </w:t>
      </w:r>
      <w:r>
        <w:rPr>
          <w:rStyle w:val="Bodytext2Italic"/>
        </w:rPr>
        <w:t>Bienen</w:t>
      </w:r>
      <w:r>
        <w:t xml:space="preserve"> taten ihm nichts zuleide. Sie hatten sich beim Schwärmen einmal an seinem Rock und seiner Weste niedergelassen; aber er blieb ruhig, und keine hat ihn gestochen.</w:t>
      </w:r>
    </w:p>
    <w:p w:rsidR="00AA08E2" w:rsidRDefault="009B0F7E">
      <w:pPr>
        <w:pStyle w:val="Bodytext20"/>
        <w:framePr w:w="4675" w:h="8409" w:hRule="exact" w:wrap="none" w:vAnchor="page" w:hAnchor="page" w:x="867" w:y="1322"/>
        <w:shd w:val="clear" w:color="auto" w:fill="auto"/>
        <w:spacing w:after="0" w:line="211" w:lineRule="exact"/>
        <w:ind w:firstLine="220"/>
        <w:jc w:val="both"/>
      </w:pPr>
      <w:r>
        <w:t>In der Natur hat er oft Erholung gesucht: auf dem Wasser oder in den Bergen, im Sonnens</w:t>
      </w:r>
      <w:r>
        <w:t>chein oder unter klarem Sternenhimmel. Er war in der Sternenkunde</w:t>
      </w:r>
    </w:p>
    <w:p w:rsidR="00AA08E2" w:rsidRDefault="009B0F7E">
      <w:pPr>
        <w:pStyle w:val="Headerorfooter0"/>
        <w:framePr w:wrap="none" w:vAnchor="page" w:hAnchor="page" w:x="3080" w:y="9898"/>
        <w:shd w:val="clear" w:color="auto" w:fill="auto"/>
        <w:spacing w:line="190" w:lineRule="exact"/>
      </w:pPr>
      <w:r>
        <w:t>72</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61" w:h="7997" w:hRule="exact" w:wrap="none" w:vAnchor="page" w:hAnchor="page" w:x="875" w:y="1322"/>
        <w:shd w:val="clear" w:color="auto" w:fill="auto"/>
        <w:spacing w:after="180" w:line="211" w:lineRule="exact"/>
        <w:jc w:val="both"/>
      </w:pPr>
      <w:r>
        <w:t>wohlbewandert und hat manchen damit überrascht. In späteren Jahren war er um seines Leidens willen genö</w:t>
      </w:r>
      <w:r>
        <w:softHyphen/>
        <w:t xml:space="preserve">tigt, das milde Klima der französischen Riviera in </w:t>
      </w:r>
      <w:proofErr w:type="spellStart"/>
      <w:r>
        <w:t>Men</w:t>
      </w:r>
      <w:r>
        <w:softHyphen/>
        <w:t>tone</w:t>
      </w:r>
      <w:proofErr w:type="spellEnd"/>
      <w:r>
        <w:t xml:space="preserve"> a</w:t>
      </w:r>
      <w:r>
        <w:t>ufzusuchen. Wie hat er dort die milde Luft, den herrlichen Anblick der Berge und des Meeres genossen!</w:t>
      </w:r>
    </w:p>
    <w:p w:rsidR="00AA08E2" w:rsidRDefault="009B0F7E">
      <w:pPr>
        <w:pStyle w:val="Bodytext20"/>
        <w:framePr w:w="4661" w:h="7997" w:hRule="exact" w:wrap="none" w:vAnchor="page" w:hAnchor="page" w:x="875" w:y="1322"/>
        <w:shd w:val="clear" w:color="auto" w:fill="auto"/>
        <w:spacing w:after="0" w:line="211" w:lineRule="exact"/>
        <w:ind w:firstLine="220"/>
        <w:jc w:val="both"/>
      </w:pPr>
      <w:r>
        <w:t>Er gab sich überall ganz als Mensch. Er spielte nicht den unerschütterlichen Glaubensmann, sondern ließ auch die anderen teilnehmen an seinen Sorgen, an s</w:t>
      </w:r>
      <w:r>
        <w:t>einer Un</w:t>
      </w:r>
      <w:r>
        <w:softHyphen/>
        <w:t>ruhe, an seiner Niedergeschlagenheit, aber dann ebenso auch an seiner Freude, an seinem Dank für Gottes gnä</w:t>
      </w:r>
      <w:r>
        <w:softHyphen/>
        <w:t xml:space="preserve">dige Durchhilfe. Er </w:t>
      </w:r>
      <w:proofErr w:type="spellStart"/>
      <w:r>
        <w:t>genoß</w:t>
      </w:r>
      <w:proofErr w:type="spellEnd"/>
      <w:r>
        <w:t xml:space="preserve"> dankbar, was Gott ihm dar</w:t>
      </w:r>
      <w:r>
        <w:softHyphen/>
        <w:t xml:space="preserve">reichte. So hat er </w:t>
      </w:r>
      <w:proofErr w:type="gramStart"/>
      <w:r>
        <w:t>viel</w:t>
      </w:r>
      <w:proofErr w:type="gramEnd"/>
      <w:r>
        <w:t xml:space="preserve"> Jahre hindurch gern auch ein </w:t>
      </w:r>
      <w:r>
        <w:rPr>
          <w:rStyle w:val="Bodytext2Italic"/>
        </w:rPr>
        <w:t>Glas Wein oder Bier</w:t>
      </w:r>
      <w:r>
        <w:t xml:space="preserve"> getrunken und </w:t>
      </w:r>
      <w:r>
        <w:t xml:space="preserve">ist erst später unter dem stärkeren Eindruck der verderblichen Trunksucht </w:t>
      </w:r>
      <w:r>
        <w:rPr>
          <w:rStyle w:val="Bodytext2Italic"/>
        </w:rPr>
        <w:t>ent</w:t>
      </w:r>
      <w:r>
        <w:rPr>
          <w:rStyle w:val="Bodytext2Italic"/>
        </w:rPr>
        <w:softHyphen/>
        <w:t>haltsam</w:t>
      </w:r>
      <w:r>
        <w:t xml:space="preserve"> geworden. Auch dem </w:t>
      </w:r>
      <w:r>
        <w:rPr>
          <w:rStyle w:val="Bodytext2Italic"/>
        </w:rPr>
        <w:t>Rauchen</w:t>
      </w:r>
      <w:r>
        <w:t xml:space="preserve"> gegenüber ver</w:t>
      </w:r>
      <w:r>
        <w:softHyphen/>
        <w:t xml:space="preserve">hielt er sich ganz unbefangen und frei im Urteil. Er hat den Satz gewagt und vertreten: „Ich kann auch zur Ehre Gottes rauchen.“ </w:t>
      </w:r>
      <w:r>
        <w:t>Als er darüber angegriffen wurde, rechtfertigte er sich mit dem Schriftwort: „Ihr esset nun oder trinket oder was ihr tut, so tut es alles zu Gottes Ehre!“ (1. Korinther 10, 31.) „Wenn ich durch eine Zi</w:t>
      </w:r>
      <w:r>
        <w:softHyphen/>
        <w:t>garre vor dem Schlafengehen beruhigt werde, so kann i</w:t>
      </w:r>
      <w:r>
        <w:t xml:space="preserve">ch Gott dafür danken.“ Aber er </w:t>
      </w:r>
      <w:proofErr w:type="spellStart"/>
      <w:r>
        <w:t>wußte</w:t>
      </w:r>
      <w:proofErr w:type="spellEnd"/>
      <w:r>
        <w:t xml:space="preserve"> wohl, </w:t>
      </w:r>
      <w:proofErr w:type="spellStart"/>
      <w:r>
        <w:t>daß</w:t>
      </w:r>
      <w:proofErr w:type="spellEnd"/>
      <w:r>
        <w:t xml:space="preserve"> Trin</w:t>
      </w:r>
      <w:r>
        <w:softHyphen/>
        <w:t>ken und Rauchen zur Leidenschaft, zur Sünde werden können, und darum hat er auch seine jungen Brüder da</w:t>
      </w:r>
      <w:r>
        <w:softHyphen/>
        <w:t>vor gewarnt.</w:t>
      </w:r>
    </w:p>
    <w:p w:rsidR="00AA08E2" w:rsidRDefault="009B0F7E">
      <w:pPr>
        <w:pStyle w:val="Bodytext20"/>
        <w:framePr w:w="4661" w:h="7997" w:hRule="exact" w:wrap="none" w:vAnchor="page" w:hAnchor="page" w:x="875" w:y="1322"/>
        <w:shd w:val="clear" w:color="auto" w:fill="auto"/>
        <w:spacing w:after="0" w:line="211" w:lineRule="exact"/>
        <w:ind w:firstLine="220"/>
        <w:jc w:val="both"/>
      </w:pPr>
      <w:r>
        <w:t xml:space="preserve">Weil er im Glauben an den Herrn stand, der alles wohlgemacht, ist er auch in den Tagen </w:t>
      </w:r>
      <w:r>
        <w:t>der Krankheit getrost geblieben und hat auch dann das Danken geübt im Herzen, in der Gemeinschaft des Hauses und in der Gemeinde.</w:t>
      </w:r>
    </w:p>
    <w:p w:rsidR="00AA08E2" w:rsidRDefault="009B0F7E">
      <w:pPr>
        <w:pStyle w:val="Bodytext20"/>
        <w:framePr w:w="4661" w:h="7997" w:hRule="exact" w:wrap="none" w:vAnchor="page" w:hAnchor="page" w:x="875" w:y="1322"/>
        <w:shd w:val="clear" w:color="auto" w:fill="auto"/>
        <w:spacing w:after="0" w:line="211" w:lineRule="exact"/>
        <w:ind w:firstLine="220"/>
        <w:jc w:val="both"/>
      </w:pPr>
      <w:r>
        <w:t xml:space="preserve">Dieser Mensch war eben ein Christ, echt und wahr. Nichts Menschliches war ihm fremd, aber alles sah er im Licht der Ewigkeit. </w:t>
      </w:r>
      <w:r>
        <w:t>Er verstand und übte, was der Apo</w:t>
      </w:r>
      <w:r>
        <w:softHyphen/>
        <w:t>stel gesagt hat: „Alles ist euer, ihr aber seid Christi, Christus aber ist Gottes“ (1. Korinther 3, 22. 23).</w:t>
      </w:r>
    </w:p>
    <w:p w:rsidR="00AA08E2" w:rsidRDefault="009B0F7E">
      <w:pPr>
        <w:pStyle w:val="Headerorfooter0"/>
        <w:framePr w:wrap="none" w:vAnchor="page" w:hAnchor="page" w:x="3073" w:y="9907"/>
        <w:shd w:val="clear" w:color="auto" w:fill="auto"/>
        <w:spacing w:line="190" w:lineRule="exact"/>
      </w:pPr>
      <w:r>
        <w:t>73</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Heading40"/>
        <w:framePr w:w="4666" w:h="238" w:hRule="exact" w:wrap="none" w:vAnchor="page" w:hAnchor="page" w:x="872" w:y="1347"/>
        <w:shd w:val="clear" w:color="auto" w:fill="auto"/>
        <w:spacing w:after="0" w:line="180" w:lineRule="exact"/>
      </w:pPr>
      <w:bookmarkStart w:id="10" w:name="bookmark10"/>
      <w:r>
        <w:t>AUSKLANG</w:t>
      </w:r>
      <w:bookmarkEnd w:id="10"/>
    </w:p>
    <w:p w:rsidR="00AA08E2" w:rsidRDefault="009B0F7E">
      <w:pPr>
        <w:pStyle w:val="Bodytext60"/>
        <w:framePr w:w="4666" w:h="7881" w:hRule="exact" w:wrap="none" w:vAnchor="page" w:hAnchor="page" w:x="872" w:y="1837"/>
        <w:shd w:val="clear" w:color="auto" w:fill="auto"/>
        <w:spacing w:line="168" w:lineRule="exact"/>
        <w:ind w:left="800"/>
        <w:jc w:val="both"/>
      </w:pPr>
      <w:r>
        <w:t xml:space="preserve">Ein kurzer Augenblick leichter Trübsal bringt uns in </w:t>
      </w:r>
      <w:proofErr w:type="spellStart"/>
      <w:r>
        <w:t>überschwenglich</w:t>
      </w:r>
      <w:proofErr w:type="spellEnd"/>
      <w:r>
        <w:t xml:space="preserve"> reichem </w:t>
      </w:r>
      <w:r>
        <w:t>Maße eine ewige Fülle von Herrlichkeit, wenn wir nicht schauen auf das Sichtbare, sondern auf das Unsichtbare.</w:t>
      </w:r>
    </w:p>
    <w:p w:rsidR="00AA08E2" w:rsidRDefault="009B0F7E">
      <w:pPr>
        <w:pStyle w:val="Bodytext20"/>
        <w:framePr w:w="4666" w:h="7881" w:hRule="exact" w:wrap="none" w:vAnchor="page" w:hAnchor="page" w:x="872" w:y="1837"/>
        <w:shd w:val="clear" w:color="auto" w:fill="auto"/>
        <w:spacing w:after="86" w:line="168" w:lineRule="exact"/>
        <w:jc w:val="right"/>
      </w:pPr>
      <w:r>
        <w:t>2. Korinther 4, 17. 18</w:t>
      </w:r>
    </w:p>
    <w:p w:rsidR="00AA08E2" w:rsidRDefault="009B0F7E">
      <w:pPr>
        <w:pStyle w:val="Bodytext20"/>
        <w:framePr w:w="4666" w:h="7881" w:hRule="exact" w:wrap="none" w:vAnchor="page" w:hAnchor="page" w:x="872" w:y="1837"/>
        <w:shd w:val="clear" w:color="auto" w:fill="auto"/>
        <w:spacing w:after="0" w:line="211" w:lineRule="exact"/>
        <w:ind w:firstLine="240"/>
        <w:jc w:val="both"/>
      </w:pPr>
      <w:r>
        <w:t xml:space="preserve">Die Arbeitsleistung </w:t>
      </w:r>
      <w:proofErr w:type="spellStart"/>
      <w:r>
        <w:t>Spurgeons</w:t>
      </w:r>
      <w:proofErr w:type="spellEnd"/>
      <w:r>
        <w:t xml:space="preserve"> ging ins Ungeheure. Wenn er als Organisator auch Großes leistete und über</w:t>
      </w:r>
      <w:r>
        <w:softHyphen/>
        <w:t>all Mitarbeiter fa</w:t>
      </w:r>
      <w:r>
        <w:t xml:space="preserve">nd, die das von ihm begonnene Werk aufnahmen und fortsetzten, so wurde darüber doch seine eigene Arbeit nicht geringer. Kein Wunder, </w:t>
      </w:r>
      <w:proofErr w:type="spellStart"/>
      <w:r>
        <w:t>daß</w:t>
      </w:r>
      <w:proofErr w:type="spellEnd"/>
      <w:r>
        <w:t xml:space="preserve"> im Jahre 1879 zum </w:t>
      </w:r>
      <w:proofErr w:type="spellStart"/>
      <w:r>
        <w:t>erstenmal</w:t>
      </w:r>
      <w:proofErr w:type="spellEnd"/>
      <w:r>
        <w:t xml:space="preserve"> seine Gesundheit stark angegriffen wurde. </w:t>
      </w:r>
      <w:r>
        <w:rPr>
          <w:rStyle w:val="Bodytext2Italic"/>
        </w:rPr>
        <w:t>Rheumatismus und Gicht</w:t>
      </w:r>
      <w:r>
        <w:t xml:space="preserve"> setzten ihm zu. Mit starke</w:t>
      </w:r>
      <w:r>
        <w:t xml:space="preserve">m Willen zwang er sich zum Dienst. Auf zwei Stöcke gestützt, ging er zuweilen zur Predigt. Er hielt sie wohl auch im Sitzen und </w:t>
      </w:r>
      <w:proofErr w:type="spellStart"/>
      <w:r>
        <w:t>mußte</w:t>
      </w:r>
      <w:proofErr w:type="spellEnd"/>
      <w:r>
        <w:t xml:space="preserve"> ein Bein auf Kissen eines Stuhles legen. Es stellte sich heraus, </w:t>
      </w:r>
      <w:proofErr w:type="spellStart"/>
      <w:r>
        <w:t>daß</w:t>
      </w:r>
      <w:proofErr w:type="spellEnd"/>
      <w:r>
        <w:t xml:space="preserve"> er wäh</w:t>
      </w:r>
      <w:r>
        <w:softHyphen/>
        <w:t>rend der kalten Monate längere Zeit ein milder</w:t>
      </w:r>
      <w:r>
        <w:t xml:space="preserve">es Klima aufsuchen </w:t>
      </w:r>
      <w:proofErr w:type="spellStart"/>
      <w:r>
        <w:t>mußte</w:t>
      </w:r>
      <w:proofErr w:type="spellEnd"/>
      <w:r>
        <w:t xml:space="preserve">. Er fand es in </w:t>
      </w:r>
      <w:proofErr w:type="spellStart"/>
      <w:r>
        <w:rPr>
          <w:rStyle w:val="Bodytext2Italic"/>
        </w:rPr>
        <w:t>Mentone</w:t>
      </w:r>
      <w:proofErr w:type="spellEnd"/>
      <w:r>
        <w:t xml:space="preserve"> an Frankreichs Mittelmeerküste und war des Lobes voll für die Herr</w:t>
      </w:r>
      <w:r>
        <w:softHyphen/>
        <w:t xml:space="preserve">lichkeit und Heilsamkeit der dortigen Natur. Jahr für Jahre begab er sich nun auf mehrere Monate nach dem Süden. Es war ihm ein Schmerz, </w:t>
      </w:r>
      <w:proofErr w:type="spellStart"/>
      <w:r>
        <w:t>daß</w:t>
      </w:r>
      <w:proofErr w:type="spellEnd"/>
      <w:r>
        <w:t xml:space="preserve"> </w:t>
      </w:r>
      <w:r>
        <w:t>der leidende Zu</w:t>
      </w:r>
      <w:r>
        <w:softHyphen/>
        <w:t>stand seiner treuen Lebensgefährtin es dieser nicht er</w:t>
      </w:r>
      <w:r>
        <w:softHyphen/>
        <w:t xml:space="preserve">laubte, ihn zu begleiten. Ebenso schmerzte es ihn, </w:t>
      </w:r>
      <w:proofErr w:type="spellStart"/>
      <w:r>
        <w:t>daß</w:t>
      </w:r>
      <w:proofErr w:type="spellEnd"/>
      <w:r>
        <w:t xml:space="preserve"> er so lange von seiner Gemeinde getrennt war. Aber Briefe flogen hin und her. Auch fehlte es ihm nicht an Arbeit. Seine schriftste</w:t>
      </w:r>
      <w:r>
        <w:t>llerische Tätigkeit ging unermüd</w:t>
      </w:r>
      <w:r>
        <w:softHyphen/>
        <w:t xml:space="preserve">lich fort. Auch ließ er es sich nicht nehmen, in </w:t>
      </w:r>
      <w:proofErr w:type="spellStart"/>
      <w:r>
        <w:t>Mentone</w:t>
      </w:r>
      <w:proofErr w:type="spellEnd"/>
      <w:r>
        <w:t xml:space="preserve"> mit dem Worte zu dienen, wo man es begehrte. </w:t>
      </w:r>
      <w:proofErr w:type="spellStart"/>
      <w:proofErr w:type="gramStart"/>
      <w:r>
        <w:t>Um so</w:t>
      </w:r>
      <w:proofErr w:type="spellEnd"/>
      <w:proofErr w:type="gramEnd"/>
      <w:r>
        <w:t xml:space="preserve"> größer war dann die Freude, wenn er wieder zurück</w:t>
      </w:r>
      <w:r>
        <w:softHyphen/>
        <w:t>kehren konnte, seine Lieben wiedersah und im Taber</w:t>
      </w:r>
      <w:r>
        <w:softHyphen/>
        <w:t>nakel seine mä</w:t>
      </w:r>
      <w:r>
        <w:t xml:space="preserve">chtige Stimme erhob. Freilich blieb ihm auch daheim Trübsal nicht erspart, wenn er trotz aller Pflege manchmal das Bett hüten </w:t>
      </w:r>
      <w:proofErr w:type="spellStart"/>
      <w:r>
        <w:t>mußte</w:t>
      </w:r>
      <w:proofErr w:type="spellEnd"/>
      <w:r>
        <w:t>, selbst bei fest</w:t>
      </w:r>
      <w:r>
        <w:softHyphen/>
        <w:t>lichen Veranstaltungen seiner Gemeinde. Doch raffte er sich immer wieder auf. Aber im Jahre 1891 wurde es e</w:t>
      </w:r>
      <w:r>
        <w:t xml:space="preserve">rnst. Mit Aufbietung aller seiner Kraft hatte er </w:t>
      </w:r>
      <w:proofErr w:type="gramStart"/>
      <w:r>
        <w:t>der</w:t>
      </w:r>
      <w:proofErr w:type="gramEnd"/>
    </w:p>
    <w:p w:rsidR="00AA08E2" w:rsidRDefault="009B0F7E">
      <w:pPr>
        <w:pStyle w:val="Headerorfooter0"/>
        <w:framePr w:wrap="none" w:vAnchor="page" w:hAnchor="page" w:x="3085" w:y="9878"/>
        <w:shd w:val="clear" w:color="auto" w:fill="auto"/>
        <w:spacing w:line="190" w:lineRule="exact"/>
      </w:pPr>
      <w:r>
        <w:t>74</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80" w:h="8405" w:hRule="exact" w:wrap="none" w:vAnchor="page" w:hAnchor="page" w:x="865" w:y="1327"/>
        <w:shd w:val="clear" w:color="auto" w:fill="auto"/>
        <w:spacing w:after="0" w:line="211" w:lineRule="exact"/>
        <w:jc w:val="both"/>
      </w:pPr>
      <w:r>
        <w:rPr>
          <w:rStyle w:val="Bodytext2Italic"/>
        </w:rPr>
        <w:t>jährlichen Pastoralkonferenz</w:t>
      </w:r>
      <w:r>
        <w:t xml:space="preserve"> gedient und dort seine be</w:t>
      </w:r>
      <w:r>
        <w:softHyphen/>
        <w:t xml:space="preserve">rühmte Rede </w:t>
      </w:r>
      <w:r>
        <w:rPr>
          <w:rStyle w:val="Bodytext2Italic"/>
        </w:rPr>
        <w:t>„Der größte Kampf in der Welt“</w:t>
      </w:r>
      <w:r>
        <w:t xml:space="preserve"> gehalten. Danach stellte sich eine Erschöpfung ein, die er jedoch tapfer bekämpfte. Aber nun überfiel ihn eine Influenza. Noch einmal predigte er am 7. Juni 1891 im Tabernakel, wenn auch mit geschwächter Kraft. Er hoffte sich auf sei</w:t>
      </w:r>
      <w:r>
        <w:softHyphen/>
        <w:t>nem Landsitz zu erhol</w:t>
      </w:r>
      <w:r>
        <w:t xml:space="preserve">en. Doch der Rheumatismus packte ihn wieder. </w:t>
      </w:r>
      <w:r>
        <w:rPr>
          <w:rStyle w:val="Bodytext2Italic"/>
        </w:rPr>
        <w:t>Sein 7.ustand wurde lebensgefährlich.</w:t>
      </w:r>
      <w:r>
        <w:t xml:space="preserve"> Die Bemühungen der Ärzte und alle treue Pflege schienen die Krankheit nicht zu überwinden. Die Kunde davon verbreitete sich rasch in London, in England und dar</w:t>
      </w:r>
      <w:r>
        <w:softHyphen/>
      </w:r>
      <w:r>
        <w:t xml:space="preserve">über hinaus. Es wurden </w:t>
      </w:r>
      <w:r>
        <w:rPr>
          <w:rStyle w:val="Bodytext2Italic"/>
        </w:rPr>
        <w:t>Gebetsversammlungen</w:t>
      </w:r>
      <w:r>
        <w:t xml:space="preserve"> im Ta</w:t>
      </w:r>
      <w:r>
        <w:softHyphen/>
        <w:t>bernakel und an vielen andern Orten gehalten. An ihnen beteiligten sich auch Pfarrer der Staatskirche, Prediger und Missionare aus allen kirchlichen Lagern. Junge Kin</w:t>
      </w:r>
      <w:r>
        <w:softHyphen/>
        <w:t xml:space="preserve">der haben sich morgens zuerst nach </w:t>
      </w:r>
      <w:proofErr w:type="spellStart"/>
      <w:r>
        <w:t>Spurg</w:t>
      </w:r>
      <w:r>
        <w:t>eons</w:t>
      </w:r>
      <w:proofErr w:type="spellEnd"/>
      <w:r>
        <w:t xml:space="preserve"> Befinden erkundigt, über das die Zeitungen täglich berichteten, und die „Großen der Erde“ haben ihm und seiner Frau Versicherungen ihrer innigen Teilnahme zugesandt „</w:t>
      </w:r>
      <w:proofErr w:type="spellStart"/>
      <w:r>
        <w:t>Welch</w:t>
      </w:r>
      <w:proofErr w:type="spellEnd"/>
      <w:r>
        <w:t xml:space="preserve"> ein Zeugnis war dies für die bewährten Eigen</w:t>
      </w:r>
      <w:r>
        <w:softHyphen/>
        <w:t>schaften des Mannes, für den uners</w:t>
      </w:r>
      <w:r>
        <w:t>chütterlichen Glauben des Volkes an seine Aufrichtigkeit und die Bewunderung seiner seltenen Gaben als Prediger! Er hat das Herz des Volkes gewonnen. Sein Sieg ist und bleibt ein vollstän</w:t>
      </w:r>
      <w:r>
        <w:softHyphen/>
        <w:t>diger.“ So schrieb ein theologischer Gegner.</w:t>
      </w:r>
    </w:p>
    <w:p w:rsidR="00AA08E2" w:rsidRDefault="009B0F7E">
      <w:pPr>
        <w:pStyle w:val="Bodytext20"/>
        <w:framePr w:w="4680" w:h="8405" w:hRule="exact" w:wrap="none" w:vAnchor="page" w:hAnchor="page" w:x="865" w:y="1327"/>
        <w:shd w:val="clear" w:color="auto" w:fill="auto"/>
        <w:spacing w:after="0" w:line="211" w:lineRule="exact"/>
        <w:ind w:firstLine="240"/>
        <w:jc w:val="both"/>
      </w:pPr>
      <w:r>
        <w:t>Gott hat die Gebete erh</w:t>
      </w:r>
      <w:r>
        <w:t xml:space="preserve">ört. </w:t>
      </w:r>
      <w:proofErr w:type="spellStart"/>
      <w:r>
        <w:t>Spurgeon</w:t>
      </w:r>
      <w:proofErr w:type="spellEnd"/>
      <w:r>
        <w:t xml:space="preserve"> wurde noch ein</w:t>
      </w:r>
      <w:r>
        <w:softHyphen/>
        <w:t>mal aus des Todes Rachen herausgerissen. In seinem Monatsblatt „Schwert und Kelle“ hat er seinen Dank für alle Liebe in herzbeweglicher Art zum Ausdruck ge</w:t>
      </w:r>
      <w:r>
        <w:softHyphen/>
        <w:t xml:space="preserve">bracht und die Freunde versichert, </w:t>
      </w:r>
      <w:proofErr w:type="spellStart"/>
      <w:r>
        <w:t>daß</w:t>
      </w:r>
      <w:proofErr w:type="spellEnd"/>
      <w:r>
        <w:t xml:space="preserve"> sein brünstiges Gebet allen gelt</w:t>
      </w:r>
      <w:r>
        <w:t xml:space="preserve">e, die grüßend oder </w:t>
      </w:r>
      <w:proofErr w:type="spellStart"/>
      <w:r>
        <w:t>fürbittend</w:t>
      </w:r>
      <w:proofErr w:type="spellEnd"/>
      <w:r>
        <w:t xml:space="preserve"> seiner gedacht hatten. Hoffnungsvoll schrieb er: „Ich werde nicht sterben, sondern leben und des Herrn Werk ver</w:t>
      </w:r>
      <w:r>
        <w:softHyphen/>
        <w:t>kündigen.“ Am 26. Oktober konnte er reisen. Sein ge</w:t>
      </w:r>
      <w:r>
        <w:softHyphen/>
        <w:t xml:space="preserve">treuer Sekretär </w:t>
      </w:r>
      <w:proofErr w:type="spellStart"/>
      <w:r>
        <w:rPr>
          <w:rStyle w:val="Bodytext2Italic"/>
        </w:rPr>
        <w:t>Harrald</w:t>
      </w:r>
      <w:proofErr w:type="spellEnd"/>
      <w:r>
        <w:t xml:space="preserve"> begleitete ihn. </w:t>
      </w:r>
      <w:r>
        <w:rPr>
          <w:rStyle w:val="Bodytext2Italic"/>
        </w:rPr>
        <w:t>Zu seiner großen Freu</w:t>
      </w:r>
      <w:r>
        <w:rPr>
          <w:rStyle w:val="Bodytext2Italic"/>
        </w:rPr>
        <w:t xml:space="preserve">de durfte er zum </w:t>
      </w:r>
      <w:proofErr w:type="spellStart"/>
      <w:r>
        <w:rPr>
          <w:rStyle w:val="Bodytext2Italic"/>
        </w:rPr>
        <w:t>erstenmal</w:t>
      </w:r>
      <w:proofErr w:type="spellEnd"/>
      <w:r>
        <w:rPr>
          <w:rStyle w:val="Bodytext2Italic"/>
        </w:rPr>
        <w:t xml:space="preserve"> auch seine Gattin mit</w:t>
      </w:r>
      <w:r>
        <w:rPr>
          <w:rStyle w:val="Bodytext2Italic"/>
        </w:rPr>
        <w:softHyphen/>
        <w:t>nehmen.</w:t>
      </w:r>
      <w:r>
        <w:t xml:space="preserve"> Die Fürsorge seiner Freunde stellte für die Reise von Calais nach </w:t>
      </w:r>
      <w:proofErr w:type="spellStart"/>
      <w:r>
        <w:rPr>
          <w:rStyle w:val="Bodytext2Italic"/>
        </w:rPr>
        <w:t>Mentone</w:t>
      </w:r>
      <w:proofErr w:type="spellEnd"/>
      <w:r>
        <w:t xml:space="preserve"> einen Salonwagen. Für beide Eheleute war es ein besonderes Geschenk, </w:t>
      </w:r>
      <w:proofErr w:type="spellStart"/>
      <w:r>
        <w:t>zusam</w:t>
      </w:r>
      <w:proofErr w:type="spellEnd"/>
      <w:r>
        <w:softHyphen/>
      </w:r>
    </w:p>
    <w:p w:rsidR="00AA08E2" w:rsidRDefault="009B0F7E">
      <w:pPr>
        <w:pStyle w:val="Headerorfooter0"/>
        <w:framePr w:wrap="none" w:vAnchor="page" w:hAnchor="page" w:x="3087" w:y="9902"/>
        <w:shd w:val="clear" w:color="auto" w:fill="auto"/>
        <w:spacing w:line="190" w:lineRule="exact"/>
      </w:pPr>
      <w:r>
        <w:t>75</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90" w:h="8395" w:hRule="exact" w:wrap="none" w:vAnchor="page" w:hAnchor="page" w:x="860" w:y="1317"/>
        <w:shd w:val="clear" w:color="auto" w:fill="auto"/>
        <w:spacing w:after="0" w:line="211" w:lineRule="exact"/>
        <w:jc w:val="both"/>
      </w:pPr>
      <w:proofErr w:type="spellStart"/>
      <w:r>
        <w:t>men</w:t>
      </w:r>
      <w:proofErr w:type="spellEnd"/>
      <w:r>
        <w:t xml:space="preserve"> zu sein. Seine Frau </w:t>
      </w:r>
      <w:r>
        <w:t xml:space="preserve">schrieb, </w:t>
      </w:r>
      <w:proofErr w:type="spellStart"/>
      <w:r>
        <w:t>daß</w:t>
      </w:r>
      <w:proofErr w:type="spellEnd"/>
      <w:r>
        <w:t xml:space="preserve"> ihnen </w:t>
      </w:r>
      <w:r>
        <w:rPr>
          <w:rStyle w:val="Bodytext2Italic"/>
        </w:rPr>
        <w:t>drei Monate vollkommenen irdischen Glückes</w:t>
      </w:r>
      <w:r>
        <w:t xml:space="preserve"> vom Herrn beschert wurden, ehe der Gatte zur Herrlichkeit eingehen konnte. „Es wäre nicht möglich, den Stolz und die Freude zu be</w:t>
      </w:r>
      <w:r>
        <w:softHyphen/>
        <w:t>schreiben, welche ihn erfüllten, als er mich mit seinen Liebling</w:t>
      </w:r>
      <w:r>
        <w:t>splätzen vertraut machte, und den Eifer zu schil</w:t>
      </w:r>
      <w:r>
        <w:softHyphen/>
        <w:t>dern, mit dem er mich auf jede liebliche Aussicht auf Berg und Tal, auf Meer und Landschaft aufmerksam machte. Ihn hungerte nach meiner liebevollen Bewun</w:t>
      </w:r>
      <w:r>
        <w:softHyphen/>
        <w:t>derung, und ich befriedigte dieses Verlangen voll und</w:t>
      </w:r>
      <w:r>
        <w:t xml:space="preserve"> ganz.“ Sein Befinden besserte sich. Er war so heiter wie in seinen besten Tagen. Eifrig beschäftigte er sich mit der Auslegung des </w:t>
      </w:r>
      <w:r>
        <w:rPr>
          <w:rStyle w:val="Bodytext2Italic"/>
        </w:rPr>
        <w:t>Matthäus-Evangeliums</w:t>
      </w:r>
      <w:r>
        <w:t xml:space="preserve"> und mit der Korrektur seiner Predigten. Am Silvesterabend und am Neujahrsmorgen hielt er vor seinen Fre</w:t>
      </w:r>
      <w:r>
        <w:t>unden im Hotel zwei Ansprachen. Es waren seine letzten. An den Ereig</w:t>
      </w:r>
      <w:r>
        <w:softHyphen/>
        <w:t>nissen in England und an dem Ergehen seiner Gemeinde nahm er weiter innigen Anteil. Aber im Januar kam plötzlich ein Rückschlag, den er selber tief empfand. Er sagte zu seinem treuen Schi</w:t>
      </w:r>
      <w:r>
        <w:t xml:space="preserve">ldträger: </w:t>
      </w:r>
      <w:r>
        <w:rPr>
          <w:rStyle w:val="Bodytext2Italic"/>
        </w:rPr>
        <w:t>„Meine Arbeit ist zu Ende.“</w:t>
      </w:r>
      <w:r>
        <w:t xml:space="preserve"> In seinem Zimmer hat er noch einige Male sich mit den Seinen um Gottes Wort gesammelt und im Ge</w:t>
      </w:r>
      <w:r>
        <w:softHyphen/>
        <w:t>bet dem Herrn zugewandt. Sein letzter Gruß an die Ge</w:t>
      </w:r>
      <w:r>
        <w:softHyphen/>
        <w:t xml:space="preserve">meinde war die Übersendung eines Dankopfers für sich und seine Frau, </w:t>
      </w:r>
      <w:r>
        <w:t xml:space="preserve">je 1000 Mark mit der Hinzufügung: „Herzliches Dankopfer zu den allgemeinen Ausgaben des Tabernakels. Liebe Grüße an alle Freunde.“ </w:t>
      </w:r>
      <w:proofErr w:type="spellStart"/>
      <w:r>
        <w:t>Daß</w:t>
      </w:r>
      <w:proofErr w:type="spellEnd"/>
      <w:r>
        <w:t xml:space="preserve"> die Seinen alles aufgeboten haben an ärztlicher Kunst und liebevoller Pflege, bedarf keines Wortes. Aber das Leben ging z</w:t>
      </w:r>
      <w:r>
        <w:t xml:space="preserve">u Ende. </w:t>
      </w:r>
      <w:r>
        <w:rPr>
          <w:rStyle w:val="Bodytext2Italic"/>
        </w:rPr>
        <w:t xml:space="preserve">Ohne </w:t>
      </w:r>
      <w:proofErr w:type="spellStart"/>
      <w:r>
        <w:rPr>
          <w:rStyle w:val="Bodytext2Italic"/>
        </w:rPr>
        <w:t>Bewußtsein</w:t>
      </w:r>
      <w:proofErr w:type="spellEnd"/>
      <w:r>
        <w:rPr>
          <w:rStyle w:val="Bodytext2Italic"/>
        </w:rPr>
        <w:t xml:space="preserve"> schied er still aus dieser Welt, am Sonntag, dem 31. Januar 1892.</w:t>
      </w:r>
    </w:p>
    <w:p w:rsidR="00AA08E2" w:rsidRDefault="009B0F7E">
      <w:pPr>
        <w:pStyle w:val="Bodytext20"/>
        <w:framePr w:w="4690" w:h="8395" w:hRule="exact" w:wrap="none" w:vAnchor="page" w:hAnchor="page" w:x="860" w:y="1317"/>
        <w:shd w:val="clear" w:color="auto" w:fill="auto"/>
        <w:spacing w:after="0" w:line="211" w:lineRule="exact"/>
        <w:ind w:firstLine="240"/>
        <w:jc w:val="both"/>
      </w:pPr>
      <w:r>
        <w:t>Der Eindruck, den die Todesnachricht in London machte, war ungeheuer. Nicht bloß die Tabernakel-Ge</w:t>
      </w:r>
      <w:r>
        <w:softHyphen/>
        <w:t>meinde, sondern das ganze christliche England trauerte um den Verlu</w:t>
      </w:r>
      <w:r>
        <w:t xml:space="preserve">st des hochangesehenen Mannes. Man war sehr befriedigt davon, </w:t>
      </w:r>
      <w:proofErr w:type="spellStart"/>
      <w:r>
        <w:t>daß</w:t>
      </w:r>
      <w:proofErr w:type="spellEnd"/>
      <w:r>
        <w:t xml:space="preserve"> er nicht in </w:t>
      </w:r>
      <w:proofErr w:type="spellStart"/>
      <w:r>
        <w:t>Mentone</w:t>
      </w:r>
      <w:proofErr w:type="spellEnd"/>
      <w:r>
        <w:t xml:space="preserve">, sondern daheim </w:t>
      </w:r>
      <w:r>
        <w:rPr>
          <w:rStyle w:val="Bodytext2Italic"/>
        </w:rPr>
        <w:t xml:space="preserve">in </w:t>
      </w:r>
      <w:proofErr w:type="spellStart"/>
      <w:r>
        <w:rPr>
          <w:rStyle w:val="Bodytext2Italic"/>
        </w:rPr>
        <w:t>Norwood</w:t>
      </w:r>
      <w:proofErr w:type="spellEnd"/>
      <w:r>
        <w:rPr>
          <w:rStyle w:val="Bodytext2Italic"/>
        </w:rPr>
        <w:t xml:space="preserve"> beerdigt</w:t>
      </w:r>
      <w:r>
        <w:t xml:space="preserve"> werden sollte. Die Leiche wurde einbalsamiert, einem schlichten Sarg von Oliven</w:t>
      </w:r>
      <w:r>
        <w:softHyphen/>
        <w:t>holz anvertraut und erst mit der Eisenbahn, dann mit</w:t>
      </w:r>
    </w:p>
    <w:p w:rsidR="00AA08E2" w:rsidRDefault="009B0F7E">
      <w:pPr>
        <w:pStyle w:val="Headerorfooter0"/>
        <w:framePr w:wrap="none" w:vAnchor="page" w:hAnchor="page" w:x="3073" w:y="9878"/>
        <w:shd w:val="clear" w:color="auto" w:fill="auto"/>
        <w:spacing w:line="190" w:lineRule="exact"/>
      </w:pPr>
      <w:r>
        <w:t>7</w:t>
      </w:r>
      <w:r>
        <w:t>6</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728" w:h="8430" w:hRule="exact" w:wrap="none" w:vAnchor="page" w:hAnchor="page" w:x="841" w:y="1327"/>
        <w:shd w:val="clear" w:color="auto" w:fill="auto"/>
        <w:spacing w:after="0" w:line="211" w:lineRule="exact"/>
        <w:jc w:val="both"/>
      </w:pPr>
      <w:r>
        <w:t>dem Schiff nach der Heimat übergeführt. Eine große Men</w:t>
      </w:r>
      <w:r>
        <w:softHyphen/>
        <w:t xml:space="preserve">schenmenge hatte sich schon am Hafen eingefunden, um den Sarg zu begleiten. Er wurde zunächst im Tabernakel aufgestellt, damit die Freunde die Möglichkeit hätten, von dem </w:t>
      </w:r>
      <w:r>
        <w:t>geliebten Toten Abschied zu nehmen. 60 000 Menschen hat man gezählt, die zu dem Sarge traten. Man hatte an ihm die Inschrift angebracht: „Ich habe einen guten Kampf gekämpft, ich habe den Lauf vollendet, ich habe Glauben gehalten.“ Auf dem Sarge lag die Bi</w:t>
      </w:r>
      <w:r>
        <w:t>bel aufgeschlagen bei der Stelle Jes. 45, 22: „Blicket auf mich, so werdet ihr selig aller Welt Enden!“ Nicht weni</w:t>
      </w:r>
      <w:r>
        <w:softHyphen/>
        <w:t xml:space="preserve">ger als vier Gedächtnisgottesdienste </w:t>
      </w:r>
      <w:proofErr w:type="spellStart"/>
      <w:r>
        <w:t>mußten</w:t>
      </w:r>
      <w:proofErr w:type="spellEnd"/>
      <w:r>
        <w:t xml:space="preserve"> gehalten wer</w:t>
      </w:r>
      <w:r>
        <w:softHyphen/>
        <w:t>den, um allen Gemeindegliedern und Freunden den Be</w:t>
      </w:r>
      <w:r>
        <w:softHyphen/>
        <w:t>such zu ermöglichen. Am Donnersta</w:t>
      </w:r>
      <w:r>
        <w:t xml:space="preserve">g, dem 11. Februar 1892, wurde er auf dem Friedhof zu </w:t>
      </w:r>
      <w:proofErr w:type="spellStart"/>
      <w:r>
        <w:t>Norwood</w:t>
      </w:r>
      <w:proofErr w:type="spellEnd"/>
      <w:r>
        <w:t xml:space="preserve"> unter dem Geleit von Tausenden begraben. Die Grabstelle hatte </w:t>
      </w:r>
      <w:r>
        <w:rPr>
          <w:rStyle w:val="Bodytext295ptBold"/>
        </w:rPr>
        <w:t xml:space="preserve">er </w:t>
      </w:r>
      <w:r>
        <w:t xml:space="preserve">vor einiger Zeit selber ausgesucht. Viele freuten sich, </w:t>
      </w:r>
      <w:proofErr w:type="spellStart"/>
      <w:r>
        <w:t>daß</w:t>
      </w:r>
      <w:proofErr w:type="spellEnd"/>
      <w:r>
        <w:t xml:space="preserve"> an seinem Grabe nicht nur die reichen Leute stehen könn</w:t>
      </w:r>
      <w:r>
        <w:softHyphen/>
        <w:t>ten, die nach</w:t>
      </w:r>
      <w:r>
        <w:t xml:space="preserve"> </w:t>
      </w:r>
      <w:proofErr w:type="spellStart"/>
      <w:r>
        <w:t>Mentone</w:t>
      </w:r>
      <w:proofErr w:type="spellEnd"/>
      <w:r>
        <w:t xml:space="preserve"> fahren würden, sondern auch die armen Gemeindeglieder, um dort dem Herrn zu danken für die Wegweisung nach der ewigen Heimat, die </w:t>
      </w:r>
      <w:r>
        <w:rPr>
          <w:rStyle w:val="Bodytext295ptBold"/>
        </w:rPr>
        <w:t xml:space="preserve">der </w:t>
      </w:r>
      <w:r>
        <w:t>Entschlafene ihnen gegeben hatte.</w:t>
      </w:r>
    </w:p>
    <w:p w:rsidR="00AA08E2" w:rsidRDefault="009B0F7E">
      <w:pPr>
        <w:pStyle w:val="Bodytext20"/>
        <w:framePr w:w="4728" w:h="8430" w:hRule="exact" w:wrap="none" w:vAnchor="page" w:hAnchor="page" w:x="841" w:y="1327"/>
        <w:shd w:val="clear" w:color="auto" w:fill="auto"/>
        <w:spacing w:after="0" w:line="211" w:lineRule="exact"/>
        <w:ind w:firstLine="240"/>
        <w:jc w:val="both"/>
      </w:pPr>
      <w:r>
        <w:t xml:space="preserve">Am offenen Grabe hielt ein Schüler und Freund, </w:t>
      </w:r>
      <w:r>
        <w:rPr>
          <w:rStyle w:val="Bodytext2Italic"/>
        </w:rPr>
        <w:t>Pre</w:t>
      </w:r>
      <w:r>
        <w:rPr>
          <w:rStyle w:val="Bodytext2Italic"/>
        </w:rPr>
        <w:softHyphen/>
        <w:t>diger Brown,</w:t>
      </w:r>
      <w:r>
        <w:t xml:space="preserve"> die letzte Ansp</w:t>
      </w:r>
      <w:r>
        <w:t xml:space="preserve">rache, an deren </w:t>
      </w:r>
      <w:proofErr w:type="spellStart"/>
      <w:r>
        <w:t>Schluß</w:t>
      </w:r>
      <w:proofErr w:type="spellEnd"/>
      <w:r>
        <w:t xml:space="preserve"> die Worte so lauteten: „Hier wird auf kurze Zeit dein kost</w:t>
      </w:r>
      <w:r>
        <w:softHyphen/>
        <w:t>barer Staub ruhen; dann wird der, den du über alles liebtest, kommen und dich wecken. Auf seine Stimme wirst du von diesem Ruhebett von Erde dich erheben, um mit ihm im verkl</w:t>
      </w:r>
      <w:r>
        <w:t>ärten Leibe die Herrlichkeit zu sehen. Dann wirst du mit Geist, Seele und Leib das Er</w:t>
      </w:r>
      <w:r>
        <w:softHyphen/>
        <w:t>lösungswerk deines Herrn verherrlichen. Bis dahin schlafe du, Geliebter! Wir preisen Gott um dich und hoffen durch das Blut des ewigen Bundes droben mit dir Gott zu preis</w:t>
      </w:r>
      <w:r>
        <w:t xml:space="preserve">en.“ Der </w:t>
      </w:r>
      <w:r>
        <w:rPr>
          <w:rStyle w:val="Bodytext2Italic"/>
        </w:rPr>
        <w:t>Bischof von Rochester,</w:t>
      </w:r>
      <w:r>
        <w:t xml:space="preserve"> Dr. Randall Da</w:t>
      </w:r>
      <w:r>
        <w:softHyphen/>
        <w:t xml:space="preserve">vidson, </w:t>
      </w:r>
      <w:proofErr w:type="spellStart"/>
      <w:r>
        <w:t>schloß</w:t>
      </w:r>
      <w:proofErr w:type="spellEnd"/>
      <w:r>
        <w:t xml:space="preserve"> die </w:t>
      </w:r>
      <w:proofErr w:type="spellStart"/>
      <w:r>
        <w:t>unvergeßliche</w:t>
      </w:r>
      <w:proofErr w:type="spellEnd"/>
      <w:r>
        <w:t xml:space="preserve"> Feier mit dem Segen.</w:t>
      </w:r>
    </w:p>
    <w:p w:rsidR="00AA08E2" w:rsidRDefault="009B0F7E">
      <w:pPr>
        <w:pStyle w:val="Bodytext20"/>
        <w:framePr w:w="4728" w:h="8430" w:hRule="exact" w:wrap="none" w:vAnchor="page" w:hAnchor="page" w:x="841" w:y="1327"/>
        <w:shd w:val="clear" w:color="auto" w:fill="auto"/>
        <w:spacing w:after="0" w:line="211" w:lineRule="exact"/>
        <w:ind w:firstLine="240"/>
        <w:jc w:val="both"/>
      </w:pPr>
      <w:r>
        <w:t xml:space="preserve">Es war ein wunderbarer Lebensgang, der so seinen </w:t>
      </w:r>
      <w:proofErr w:type="spellStart"/>
      <w:r>
        <w:t>Abschluß</w:t>
      </w:r>
      <w:proofErr w:type="spellEnd"/>
      <w:r>
        <w:t xml:space="preserve"> fand. Wie hatte man über den Knabenprediger gespottet und gemeint, durch die Bekundungen </w:t>
      </w:r>
      <w:r>
        <w:rPr>
          <w:rStyle w:val="Bodytext295ptBold"/>
        </w:rPr>
        <w:t xml:space="preserve">der </w:t>
      </w:r>
      <w:r>
        <w:t>Fein</w:t>
      </w:r>
      <w:r>
        <w:t xml:space="preserve">dseligkeit gegen seine ungewohnte Art ihn </w:t>
      </w:r>
      <w:proofErr w:type="spellStart"/>
      <w:r>
        <w:t>un</w:t>
      </w:r>
      <w:r>
        <w:softHyphen/>
      </w:r>
      <w:proofErr w:type="spellEnd"/>
    </w:p>
    <w:p w:rsidR="00AA08E2" w:rsidRDefault="009B0F7E">
      <w:pPr>
        <w:pStyle w:val="Headerorfooter0"/>
        <w:framePr w:wrap="none" w:vAnchor="page" w:hAnchor="page" w:x="3039" w:y="9926"/>
        <w:shd w:val="clear" w:color="auto" w:fill="auto"/>
        <w:spacing w:line="190" w:lineRule="exact"/>
      </w:pPr>
      <w:r>
        <w:t>77</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20"/>
        <w:framePr w:w="4670" w:h="1761" w:hRule="exact" w:wrap="none" w:vAnchor="page" w:hAnchor="page" w:x="870" w:y="1322"/>
        <w:shd w:val="clear" w:color="auto" w:fill="auto"/>
        <w:spacing w:after="0" w:line="211" w:lineRule="exact"/>
        <w:jc w:val="both"/>
      </w:pPr>
      <w:r>
        <w:t xml:space="preserve">schädlich zu machen! Wie abfällig hatte man in der Staatskirche über ihn geurteilt! </w:t>
      </w:r>
      <w:proofErr w:type="gramStart"/>
      <w:r>
        <w:t>Am</w:t>
      </w:r>
      <w:proofErr w:type="gramEnd"/>
      <w:r>
        <w:t xml:space="preserve"> Schlüsse seines Le</w:t>
      </w:r>
      <w:r>
        <w:softHyphen/>
        <w:t>bens hat ein ganzes Volk um ihn getrauert. Sein Begräb</w:t>
      </w:r>
      <w:r>
        <w:softHyphen/>
        <w:t>nis war wie das eines Fü</w:t>
      </w:r>
      <w:r>
        <w:t>rsten. Ja, er war ein Fürst unter den Predigern. Aber er legte alle Ehre nieder am Throne dessen, der ihm die Sünden vergeben und sein Herz mit Friede und Freude erfüllt hatte. Und auch wir wollen nichts anderes tun.</w:t>
      </w:r>
    </w:p>
    <w:p w:rsidR="00AA08E2" w:rsidRDefault="009B0F7E">
      <w:pPr>
        <w:pStyle w:val="Headerorfooter0"/>
        <w:framePr w:wrap="none" w:vAnchor="page" w:hAnchor="page" w:x="3063" w:y="9940"/>
        <w:shd w:val="clear" w:color="auto" w:fill="auto"/>
        <w:spacing w:line="190" w:lineRule="exact"/>
      </w:pPr>
      <w:r>
        <w:t>78</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Heading30"/>
        <w:framePr w:w="4670" w:h="238" w:hRule="exact" w:wrap="none" w:vAnchor="page" w:hAnchor="page" w:x="855" w:y="3622"/>
        <w:shd w:val="clear" w:color="auto" w:fill="auto"/>
        <w:spacing w:after="0" w:line="180" w:lineRule="exact"/>
      </w:pPr>
      <w:bookmarkStart w:id="11" w:name="bookmark11"/>
      <w:r>
        <w:t>INHALTSVERZEIC</w:t>
      </w:r>
      <w:r>
        <w:t>HNIS</w:t>
      </w:r>
      <w:bookmarkEnd w:id="11"/>
    </w:p>
    <w:p w:rsidR="00AA08E2" w:rsidRDefault="009B0F7E">
      <w:pPr>
        <w:pStyle w:val="Verzeichnis3"/>
        <w:framePr w:w="4670" w:h="4501" w:hRule="exact" w:wrap="none" w:vAnchor="page" w:hAnchor="page" w:x="855" w:y="4137"/>
        <w:shd w:val="clear" w:color="auto" w:fill="auto"/>
        <w:tabs>
          <w:tab w:val="right" w:leader="dot" w:pos="4393"/>
        </w:tabs>
        <w:spacing w:before="0"/>
        <w:ind w:left="300"/>
      </w:pPr>
      <w:bookmarkStart w:id="12" w:name="_GoBack"/>
      <w:r>
        <w:t>Vorwort</w:t>
      </w:r>
      <w:r>
        <w:tab/>
        <w:t xml:space="preserve"> 5</w:t>
      </w:r>
    </w:p>
    <w:p w:rsidR="00AA08E2" w:rsidRDefault="009B0F7E">
      <w:pPr>
        <w:pStyle w:val="Verzeichnis3"/>
        <w:framePr w:w="4670" w:h="4501" w:hRule="exact" w:wrap="none" w:vAnchor="page" w:hAnchor="page" w:x="855" w:y="4137"/>
        <w:shd w:val="clear" w:color="auto" w:fill="auto"/>
        <w:tabs>
          <w:tab w:val="right" w:leader="dot" w:pos="4393"/>
        </w:tabs>
        <w:spacing w:before="0"/>
        <w:ind w:left="300"/>
      </w:pPr>
      <w:r>
        <w:t>Die Freikirchen in England</w:t>
      </w:r>
      <w:r>
        <w:tab/>
        <w:t xml:space="preserve"> 7</w:t>
      </w:r>
    </w:p>
    <w:p w:rsidR="00AA08E2" w:rsidRDefault="009B0F7E">
      <w:pPr>
        <w:pStyle w:val="Verzeichnis4"/>
        <w:framePr w:w="4670" w:h="4501" w:hRule="exact" w:wrap="none" w:vAnchor="page" w:hAnchor="page" w:x="855" w:y="4137"/>
        <w:shd w:val="clear" w:color="auto" w:fill="auto"/>
        <w:tabs>
          <w:tab w:val="right" w:leader="dot" w:pos="4393"/>
        </w:tabs>
        <w:spacing w:before="0"/>
        <w:ind w:left="300"/>
      </w:pPr>
      <w:hyperlink w:anchor="bookmark2" w:tooltip="Current Document">
        <w:r>
          <w:rPr>
            <w:rStyle w:val="Verzeichnis3Zchn"/>
          </w:rPr>
          <w:t>Die Kindheit</w:t>
        </w:r>
        <w:r>
          <w:rPr>
            <w:rStyle w:val="Verzeichnis3Zchn"/>
          </w:rPr>
          <w:tab/>
          <w:t>11</w:t>
        </w:r>
      </w:hyperlink>
    </w:p>
    <w:p w:rsidR="00AA08E2" w:rsidRDefault="009B0F7E">
      <w:pPr>
        <w:pStyle w:val="Verzeichnis4"/>
        <w:framePr w:w="4670" w:h="4501" w:hRule="exact" w:wrap="none" w:vAnchor="page" w:hAnchor="page" w:x="855" w:y="4137"/>
        <w:shd w:val="clear" w:color="auto" w:fill="auto"/>
        <w:tabs>
          <w:tab w:val="right" w:leader="dot" w:pos="4393"/>
        </w:tabs>
        <w:spacing w:before="0"/>
        <w:ind w:left="300"/>
      </w:pPr>
      <w:hyperlink w:anchor="bookmark3" w:tooltip="Current Document">
        <w:r>
          <w:rPr>
            <w:rStyle w:val="Verzeichnis3Zchn"/>
          </w:rPr>
          <w:t>Bekehrung</w:t>
        </w:r>
        <w:r>
          <w:rPr>
            <w:rStyle w:val="Verzeichnis3Zchn"/>
          </w:rPr>
          <w:tab/>
          <w:t>14</w:t>
        </w:r>
      </w:hyperlink>
    </w:p>
    <w:p w:rsidR="00AA08E2" w:rsidRDefault="009B0F7E">
      <w:pPr>
        <w:pStyle w:val="Verzeichnis3"/>
        <w:framePr w:w="4670" w:h="4501" w:hRule="exact" w:wrap="none" w:vAnchor="page" w:hAnchor="page" w:x="855" w:y="4137"/>
        <w:shd w:val="clear" w:color="auto" w:fill="auto"/>
        <w:tabs>
          <w:tab w:val="left" w:leader="dot" w:pos="2108"/>
          <w:tab w:val="right" w:leader="dot" w:pos="4393"/>
        </w:tabs>
        <w:spacing w:before="0"/>
        <w:ind w:left="300"/>
      </w:pPr>
      <w:r>
        <w:t xml:space="preserve">Erste Wirksamkeit </w:t>
      </w:r>
      <w:r>
        <w:tab/>
      </w:r>
      <w:r>
        <w:tab/>
        <w:t>20</w:t>
      </w:r>
    </w:p>
    <w:p w:rsidR="00AA08E2" w:rsidRDefault="009B0F7E">
      <w:pPr>
        <w:pStyle w:val="Verzeichnis4"/>
        <w:framePr w:w="4670" w:h="4501" w:hRule="exact" w:wrap="none" w:vAnchor="page" w:hAnchor="page" w:x="855" w:y="4137"/>
        <w:shd w:val="clear" w:color="auto" w:fill="auto"/>
        <w:tabs>
          <w:tab w:val="right" w:leader="dot" w:pos="4393"/>
        </w:tabs>
        <w:spacing w:before="0"/>
        <w:ind w:left="300"/>
      </w:pPr>
      <w:hyperlink w:anchor="bookmark4" w:tooltip="Current Document">
        <w:r>
          <w:rPr>
            <w:rStyle w:val="Verzeichnis3Zchn"/>
          </w:rPr>
          <w:t>London</w:t>
        </w:r>
        <w:r>
          <w:rPr>
            <w:rStyle w:val="Verzeichnis3Zchn"/>
          </w:rPr>
          <w:tab/>
          <w:t>26</w:t>
        </w:r>
      </w:hyperlink>
    </w:p>
    <w:p w:rsidR="00AA08E2" w:rsidRDefault="009B0F7E">
      <w:pPr>
        <w:pStyle w:val="Verzeichnis3"/>
        <w:framePr w:w="4670" w:h="4501" w:hRule="exact" w:wrap="none" w:vAnchor="page" w:hAnchor="page" w:x="855" w:y="4137"/>
        <w:shd w:val="clear" w:color="auto" w:fill="auto"/>
        <w:tabs>
          <w:tab w:val="right" w:leader="dot" w:pos="4393"/>
        </w:tabs>
        <w:spacing w:before="0"/>
        <w:ind w:left="300"/>
      </w:pPr>
      <w:hyperlink w:anchor="bookmark5" w:tooltip="Current Document">
        <w:r>
          <w:t>Das Metropolitan-Tabernakel</w:t>
        </w:r>
        <w:r>
          <w:tab/>
          <w:t xml:space="preserve"> 34</w:t>
        </w:r>
      </w:hyperlink>
    </w:p>
    <w:p w:rsidR="00AA08E2" w:rsidRDefault="009B0F7E">
      <w:pPr>
        <w:pStyle w:val="Verzeichnis3"/>
        <w:framePr w:w="4670" w:h="4501" w:hRule="exact" w:wrap="none" w:vAnchor="page" w:hAnchor="page" w:x="855" w:y="4137"/>
        <w:shd w:val="clear" w:color="auto" w:fill="auto"/>
        <w:tabs>
          <w:tab w:val="right" w:leader="dot" w:pos="4393"/>
        </w:tabs>
        <w:spacing w:before="0"/>
        <w:ind w:left="300"/>
      </w:pPr>
      <w:hyperlink w:anchor="bookmark6" w:tooltip="Current Document">
        <w:r>
          <w:t>Die Botschaft</w:t>
        </w:r>
        <w:r>
          <w:tab/>
          <w:t xml:space="preserve"> 40</w:t>
        </w:r>
      </w:hyperlink>
    </w:p>
    <w:p w:rsidR="00AA08E2" w:rsidRDefault="009B0F7E">
      <w:pPr>
        <w:pStyle w:val="Verzeichnis3"/>
        <w:framePr w:w="4670" w:h="4501" w:hRule="exact" w:wrap="none" w:vAnchor="page" w:hAnchor="page" w:x="855" w:y="4137"/>
        <w:shd w:val="clear" w:color="auto" w:fill="auto"/>
        <w:tabs>
          <w:tab w:val="right" w:leader="dot" w:pos="4393"/>
        </w:tabs>
        <w:spacing w:before="0"/>
        <w:ind w:left="300"/>
      </w:pPr>
      <w:hyperlink w:anchor="bookmark7" w:tooltip="Current Document">
        <w:r>
          <w:t>Der Seelsorger</w:t>
        </w:r>
        <w:r>
          <w:tab/>
          <w:t>45</w:t>
        </w:r>
      </w:hyperlink>
    </w:p>
    <w:p w:rsidR="00AA08E2" w:rsidRDefault="009B0F7E">
      <w:pPr>
        <w:pStyle w:val="Verzeichnis4"/>
        <w:framePr w:w="4670" w:h="4501" w:hRule="exact" w:wrap="none" w:vAnchor="page" w:hAnchor="page" w:x="855" w:y="4137"/>
        <w:shd w:val="clear" w:color="auto" w:fill="auto"/>
        <w:tabs>
          <w:tab w:val="right" w:leader="dot" w:pos="4393"/>
        </w:tabs>
        <w:spacing w:before="0"/>
        <w:ind w:left="300"/>
      </w:pPr>
      <w:hyperlink w:anchor="bookmark8" w:tooltip="Current Document">
        <w:r>
          <w:rPr>
            <w:rStyle w:val="Verzeichnis3Zchn"/>
          </w:rPr>
          <w:t>Der Gemeindemann</w:t>
        </w:r>
        <w:r>
          <w:rPr>
            <w:rStyle w:val="Verzeichnis3Zchn"/>
          </w:rPr>
          <w:tab/>
          <w:t>49</w:t>
        </w:r>
      </w:hyperlink>
    </w:p>
    <w:p w:rsidR="00AA08E2" w:rsidRDefault="009B0F7E">
      <w:pPr>
        <w:pStyle w:val="Verzeichnis3"/>
        <w:framePr w:w="4670" w:h="4501" w:hRule="exact" w:wrap="none" w:vAnchor="page" w:hAnchor="page" w:x="855" w:y="4137"/>
        <w:shd w:val="clear" w:color="auto" w:fill="auto"/>
        <w:tabs>
          <w:tab w:val="center" w:pos="2141"/>
          <w:tab w:val="right" w:pos="4393"/>
        </w:tabs>
        <w:spacing w:before="0"/>
        <w:ind w:left="300"/>
      </w:pPr>
      <w:r>
        <w:t>Das Predigerseminar .</w:t>
      </w:r>
      <w:r>
        <w:tab/>
        <w:t>.</w:t>
      </w:r>
      <w:r>
        <w:tab/>
        <w:t xml:space="preserve"> 54</w:t>
      </w:r>
    </w:p>
    <w:p w:rsidR="00AA08E2" w:rsidRDefault="009B0F7E">
      <w:pPr>
        <w:pStyle w:val="Verzeichnis3"/>
        <w:framePr w:w="4670" w:h="4501" w:hRule="exact" w:wrap="none" w:vAnchor="page" w:hAnchor="page" w:x="855" w:y="4137"/>
        <w:shd w:val="clear" w:color="auto" w:fill="auto"/>
        <w:tabs>
          <w:tab w:val="right" w:leader="dot" w:pos="4393"/>
        </w:tabs>
        <w:spacing w:before="0"/>
        <w:ind w:left="300"/>
      </w:pPr>
      <w:r>
        <w:t>Der Vater der Waisen</w:t>
      </w:r>
      <w:r>
        <w:tab/>
        <w:t>61</w:t>
      </w:r>
    </w:p>
    <w:p w:rsidR="00AA08E2" w:rsidRDefault="009B0F7E">
      <w:pPr>
        <w:pStyle w:val="Verzeichnis3"/>
        <w:framePr w:w="4670" w:h="4501" w:hRule="exact" w:wrap="none" w:vAnchor="page" w:hAnchor="page" w:x="855" w:y="4137"/>
        <w:shd w:val="clear" w:color="auto" w:fill="auto"/>
        <w:tabs>
          <w:tab w:val="left" w:pos="1921"/>
          <w:tab w:val="right" w:pos="4393"/>
        </w:tabs>
        <w:spacing w:before="0"/>
        <w:ind w:left="300"/>
      </w:pPr>
      <w:r>
        <w:t>Der Schriftsteller .</w:t>
      </w:r>
      <w:r>
        <w:tab/>
        <w:t>.</w:t>
      </w:r>
      <w:r>
        <w:tab/>
        <w:t xml:space="preserve">  65</w:t>
      </w:r>
    </w:p>
    <w:p w:rsidR="00AA08E2" w:rsidRDefault="009B0F7E">
      <w:pPr>
        <w:pStyle w:val="Verzeichnis4"/>
        <w:framePr w:w="4670" w:h="4501" w:hRule="exact" w:wrap="none" w:vAnchor="page" w:hAnchor="page" w:x="855" w:y="4137"/>
        <w:shd w:val="clear" w:color="auto" w:fill="auto"/>
        <w:tabs>
          <w:tab w:val="center" w:pos="2141"/>
          <w:tab w:val="left" w:leader="dot" w:pos="3622"/>
        </w:tabs>
        <w:spacing w:before="0"/>
        <w:ind w:left="300"/>
      </w:pPr>
      <w:hyperlink w:anchor="bookmark9" w:tooltip="Current Document">
        <w:r>
          <w:rPr>
            <w:rStyle w:val="Verzeichnis3Zchn"/>
          </w:rPr>
          <w:t>Der Mensch ...</w:t>
        </w:r>
        <w:r>
          <w:rPr>
            <w:rStyle w:val="Verzeichnis3Zchn"/>
          </w:rPr>
          <w:tab/>
        </w:r>
        <w:r>
          <w:rPr>
            <w:rStyle w:val="Verzeichnis3Zchn"/>
          </w:rPr>
          <w:tab/>
          <w:t xml:space="preserve"> 70</w:t>
        </w:r>
      </w:hyperlink>
    </w:p>
    <w:p w:rsidR="00AA08E2" w:rsidRDefault="009B0F7E">
      <w:pPr>
        <w:pStyle w:val="Tableofcontents20"/>
        <w:framePr w:w="4670" w:h="4501" w:hRule="exact" w:wrap="none" w:vAnchor="page" w:hAnchor="page" w:x="855" w:y="4137"/>
        <w:shd w:val="clear" w:color="auto" w:fill="auto"/>
        <w:tabs>
          <w:tab w:val="right" w:pos="4393"/>
        </w:tabs>
        <w:ind w:left="300"/>
      </w:pPr>
      <w:r>
        <w:t>Ausklang ...</w:t>
      </w:r>
      <w:r>
        <w:tab/>
        <w:t xml:space="preserve"> 74</w:t>
      </w:r>
    </w:p>
    <w:bookmarkEnd w:id="12"/>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pStyle w:val="Bodytext70"/>
        <w:framePr w:w="4675" w:h="2128" w:hRule="exact" w:wrap="none" w:vAnchor="page" w:hAnchor="page" w:x="852" w:y="6496"/>
        <w:shd w:val="clear" w:color="auto" w:fill="auto"/>
        <w:spacing w:after="100" w:line="260" w:lineRule="exact"/>
        <w:ind w:right="40"/>
      </w:pPr>
      <w:r>
        <w:rPr>
          <w:rStyle w:val="Bodytext7Spacing-1pt"/>
        </w:rPr>
        <w:t>1958</w:t>
      </w:r>
    </w:p>
    <w:p w:rsidR="00AA08E2" w:rsidRDefault="009B0F7E">
      <w:pPr>
        <w:pStyle w:val="Bodytext80"/>
        <w:framePr w:w="4675" w:h="2128" w:hRule="exact" w:wrap="none" w:vAnchor="page" w:hAnchor="page" w:x="852" w:y="6496"/>
        <w:shd w:val="clear" w:color="auto" w:fill="auto"/>
        <w:spacing w:before="0" w:after="0"/>
        <w:ind w:right="40"/>
      </w:pPr>
      <w:r>
        <w:t xml:space="preserve">Alle Rechte und Auslieferung durch die Evangelische Verlags- und </w:t>
      </w:r>
      <w:proofErr w:type="spellStart"/>
      <w:r>
        <w:t>Ver</w:t>
      </w:r>
      <w:proofErr w:type="spellEnd"/>
      <w:r>
        <w:t>-</w:t>
      </w:r>
      <w:r>
        <w:br/>
      </w:r>
      <w:proofErr w:type="spellStart"/>
      <w:r>
        <w:t>sandbuchhandlung</w:t>
      </w:r>
      <w:proofErr w:type="spellEnd"/>
      <w:r>
        <w:t xml:space="preserve"> Berlin N 113, </w:t>
      </w:r>
      <w:proofErr w:type="spellStart"/>
      <w:r>
        <w:t>Seelower</w:t>
      </w:r>
      <w:proofErr w:type="spellEnd"/>
      <w:r>
        <w:t xml:space="preserve"> Straße 2.</w:t>
      </w:r>
    </w:p>
    <w:p w:rsidR="00AA08E2" w:rsidRDefault="009B0F7E">
      <w:pPr>
        <w:pStyle w:val="Bodytext80"/>
        <w:framePr w:w="4675" w:h="2128" w:hRule="exact" w:wrap="none" w:vAnchor="page" w:hAnchor="page" w:x="852" w:y="6496"/>
        <w:shd w:val="clear" w:color="auto" w:fill="auto"/>
        <w:spacing w:before="0" w:after="0" w:line="293" w:lineRule="exact"/>
        <w:ind w:right="40"/>
      </w:pPr>
      <w:r>
        <w:t xml:space="preserve">Lizenz-Nr. 18/395/S </w:t>
      </w:r>
      <w:r>
        <w:t>28/58</w:t>
      </w:r>
    </w:p>
    <w:p w:rsidR="00AA08E2" w:rsidRDefault="009B0F7E">
      <w:pPr>
        <w:pStyle w:val="Bodytext80"/>
        <w:framePr w:w="4675" w:h="2128" w:hRule="exact" w:wrap="none" w:vAnchor="page" w:hAnchor="page" w:x="852" w:y="6496"/>
        <w:shd w:val="clear" w:color="auto" w:fill="auto"/>
        <w:spacing w:before="0" w:after="0" w:line="293" w:lineRule="exact"/>
        <w:ind w:right="40"/>
      </w:pPr>
      <w:r>
        <w:t>UNION VERLAG BERLIN</w:t>
      </w:r>
    </w:p>
    <w:p w:rsidR="00AA08E2" w:rsidRDefault="009B0F7E">
      <w:pPr>
        <w:pStyle w:val="Bodytext80"/>
        <w:framePr w:w="4675" w:h="2128" w:hRule="exact" w:wrap="none" w:vAnchor="page" w:hAnchor="page" w:x="852" w:y="6496"/>
        <w:shd w:val="clear" w:color="auto" w:fill="auto"/>
        <w:spacing w:before="0" w:after="0" w:line="293" w:lineRule="exact"/>
        <w:ind w:right="40"/>
      </w:pPr>
      <w:r>
        <w:t>Umschlaggestaltung Gerd Wille</w:t>
      </w:r>
    </w:p>
    <w:p w:rsidR="00AA08E2" w:rsidRDefault="009B0F7E">
      <w:pPr>
        <w:pStyle w:val="Bodytext80"/>
        <w:framePr w:w="4675" w:h="2128" w:hRule="exact" w:wrap="none" w:vAnchor="page" w:hAnchor="page" w:x="852" w:y="6496"/>
        <w:shd w:val="clear" w:color="auto" w:fill="auto"/>
        <w:spacing w:before="0" w:after="0" w:line="173" w:lineRule="exact"/>
        <w:ind w:right="40"/>
      </w:pPr>
      <w:r>
        <w:t xml:space="preserve">‘Gesamtherstellung: Harfe-Verlag u. Druckerei K. </w:t>
      </w:r>
      <w:proofErr w:type="spellStart"/>
      <w:r>
        <w:t>Reum</w:t>
      </w:r>
      <w:proofErr w:type="spellEnd"/>
      <w:r>
        <w:t xml:space="preserve"> &amp; Co., </w:t>
      </w:r>
      <w:proofErr w:type="spellStart"/>
      <w:r>
        <w:t>Kom</w:t>
      </w:r>
      <w:proofErr w:type="spellEnd"/>
      <w:r>
        <w:t>.-Ges.,</w:t>
      </w:r>
      <w:r>
        <w:br/>
        <w:t xml:space="preserve">Bad Blankenburg, </w:t>
      </w:r>
      <w:proofErr w:type="spellStart"/>
      <w:r>
        <w:t>Thüringerwald</w:t>
      </w:r>
      <w:proofErr w:type="spellEnd"/>
      <w:r>
        <w:t>. V-14-8</w:t>
      </w:r>
    </w:p>
    <w:p w:rsidR="00AA08E2" w:rsidRDefault="00AA08E2">
      <w:pPr>
        <w:rPr>
          <w:sz w:val="2"/>
          <w:szCs w:val="2"/>
        </w:rPr>
        <w:sectPr w:rsidR="00AA08E2">
          <w:pgSz w:w="6428" w:h="10732"/>
          <w:pgMar w:top="360" w:right="360" w:bottom="360" w:left="360" w:header="0" w:footer="3" w:gutter="0"/>
          <w:cols w:space="720"/>
          <w:noEndnote/>
          <w:docGrid w:linePitch="360"/>
        </w:sectPr>
      </w:pPr>
    </w:p>
    <w:p w:rsidR="00AA08E2" w:rsidRDefault="009B0F7E">
      <w:pPr>
        <w:rPr>
          <w:sz w:val="2"/>
          <w:szCs w:val="2"/>
        </w:rPr>
      </w:pPr>
      <w:r>
        <w:pict>
          <v:rect id="_x0000_s1028" style="position:absolute;margin-left:110.2pt;margin-top:522.95pt;width:65.75pt;height:3.15pt;z-index:-251658752;mso-position-horizontal-relative:page;mso-position-vertical-relative:page" fillcolor="#835236" stroked="f">
            <w10:wrap anchorx="page" anchory="page"/>
          </v:rect>
        </w:pict>
      </w:r>
      <w:r>
        <w:pict>
          <v:rect id="_x0000_s1027" style="position:absolute;margin-left:71.8pt;margin-top:523.65pt;width:24.5pt;height:2.4pt;z-index:-251658751;mso-position-horizontal-relative:page;mso-position-vertical-relative:page" fillcolor="#855437" stroked="f">
            <w10:wrap anchorx="page" anchory="page"/>
          </v:rect>
        </w:pict>
      </w:r>
    </w:p>
    <w:p w:rsidR="00AA08E2" w:rsidRDefault="009B0F7E">
      <w:pPr>
        <w:framePr w:wrap="none" w:vAnchor="page" w:hAnchor="page" w:x="64" w:y="106"/>
        <w:rPr>
          <w:sz w:val="2"/>
          <w:szCs w:val="2"/>
        </w:rPr>
      </w:pPr>
      <w:r>
        <w:fldChar w:fldCharType="begin"/>
      </w:r>
      <w:r>
        <w:instrText xml:space="preserve"> </w:instrText>
      </w:r>
      <w:r>
        <w:instrText>INCLUDEPICTURE  "Z:\\sk\\NextUpload131\\Webserver\\german\\ErnstBunke\\media\\image2.jpeg" \* MERGEFORMATINET</w:instrText>
      </w:r>
      <w:r>
        <w:instrText xml:space="preserve"> </w:instrText>
      </w:r>
      <w:r>
        <w:fldChar w:fldCharType="separate"/>
      </w:r>
      <w:r>
        <w:pict>
          <v:shape id="_x0000_i1026" type="#_x0000_t75" style="width:315pt;height:525.75pt">
            <v:imagedata r:id="rId9" r:href="rId10"/>
          </v:shape>
        </w:pict>
      </w:r>
      <w:r>
        <w:fldChar w:fldCharType="end"/>
      </w:r>
    </w:p>
    <w:p w:rsidR="00AA08E2" w:rsidRDefault="00AA08E2">
      <w:pPr>
        <w:rPr>
          <w:sz w:val="2"/>
          <w:szCs w:val="2"/>
        </w:rPr>
      </w:pPr>
    </w:p>
    <w:sectPr w:rsidR="00AA08E2">
      <w:pgSz w:w="6428" w:h="1073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0F7E">
      <w:r>
        <w:separator/>
      </w:r>
    </w:p>
  </w:endnote>
  <w:endnote w:type="continuationSeparator" w:id="0">
    <w:p w:rsidR="00000000" w:rsidRDefault="009B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E2" w:rsidRDefault="009B0F7E">
      <w:r>
        <w:separator/>
      </w:r>
    </w:p>
  </w:footnote>
  <w:footnote w:type="continuationSeparator" w:id="0">
    <w:p w:rsidR="00AA08E2" w:rsidRDefault="009B0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A08E2"/>
    <w:rsid w:val="009B0F7E"/>
    <w:rsid w:val="00AA0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Segoe UI" w:eastAsia="Segoe UI" w:hAnsi="Segoe UI" w:cs="Segoe UI"/>
      <w:b w:val="0"/>
      <w:bCs w:val="0"/>
      <w:i w:val="0"/>
      <w:iCs w:val="0"/>
      <w:smallCaps w:val="0"/>
      <w:strike w:val="0"/>
      <w:spacing w:val="0"/>
      <w:sz w:val="36"/>
      <w:szCs w:val="36"/>
      <w:u w:val="none"/>
    </w:rPr>
  </w:style>
  <w:style w:type="character" w:customStyle="1" w:styleId="Bodytext4">
    <w:name w:val="Body text (4)_"/>
    <w:basedOn w:val="Absatz-Standardschriftart"/>
    <w:link w:val="Bodytext40"/>
    <w:rPr>
      <w:rFonts w:ascii="Segoe UI" w:eastAsia="Segoe UI" w:hAnsi="Segoe UI" w:cs="Segoe UI"/>
      <w:b w:val="0"/>
      <w:bCs w:val="0"/>
      <w:i w:val="0"/>
      <w:iCs w:val="0"/>
      <w:smallCaps w:val="0"/>
      <w:strike w:val="0"/>
      <w:spacing w:val="30"/>
      <w:sz w:val="21"/>
      <w:szCs w:val="21"/>
      <w:u w:val="none"/>
    </w:rPr>
  </w:style>
  <w:style w:type="character" w:customStyle="1" w:styleId="Bodytext4Spacing0pt">
    <w:name w:val="Body text (4) + Spacing 0 pt"/>
    <w:basedOn w:val="Bodytext4"/>
    <w:rPr>
      <w:rFonts w:ascii="Segoe UI" w:eastAsia="Segoe UI" w:hAnsi="Segoe UI" w:cs="Segoe UI"/>
      <w:b w:val="0"/>
      <w:bCs w:val="0"/>
      <w:i w:val="0"/>
      <w:iCs w:val="0"/>
      <w:smallCaps w:val="0"/>
      <w:strike w:val="0"/>
      <w:color w:val="000000"/>
      <w:spacing w:val="0"/>
      <w:w w:val="100"/>
      <w:position w:val="0"/>
      <w:sz w:val="21"/>
      <w:szCs w:val="21"/>
      <w:u w:val="none"/>
      <w:lang w:val="de-DE" w:eastAsia="de-DE" w:bidi="de-D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18"/>
      <w:szCs w:val="18"/>
      <w:u w:val="none"/>
    </w:rPr>
  </w:style>
  <w:style w:type="character" w:customStyle="1" w:styleId="Bodytext5">
    <w:name w:val="Body text (5)_"/>
    <w:basedOn w:val="Absatz-Standardschriftart"/>
    <w:link w:val="Bodytext50"/>
    <w:rPr>
      <w:rFonts w:ascii="Sylfaen" w:eastAsia="Sylfaen" w:hAnsi="Sylfaen" w:cs="Sylfaen"/>
      <w:b w:val="0"/>
      <w:bCs w:val="0"/>
      <w:i/>
      <w:iCs/>
      <w:smallCaps w:val="0"/>
      <w:strike w:val="0"/>
      <w:sz w:val="18"/>
      <w:szCs w:val="18"/>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8"/>
      <w:szCs w:val="18"/>
      <w:u w:val="non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9"/>
      <w:szCs w:val="19"/>
      <w:u w:val="non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sz w:val="18"/>
      <w:szCs w:val="18"/>
      <w:u w:val="none"/>
    </w:rPr>
  </w:style>
  <w:style w:type="character" w:customStyle="1" w:styleId="Footnote">
    <w:name w:val="Footnote_"/>
    <w:basedOn w:val="Absatz-Standardschriftart"/>
    <w:link w:val="Footnote0"/>
    <w:rPr>
      <w:rFonts w:ascii="Sylfaen" w:eastAsia="Sylfaen" w:hAnsi="Sylfaen" w:cs="Sylfaen"/>
      <w:b w:val="0"/>
      <w:bCs w:val="0"/>
      <w:i w:val="0"/>
      <w:iCs w:val="0"/>
      <w:smallCaps w:val="0"/>
      <w:strike w:val="0"/>
      <w:sz w:val="18"/>
      <w:szCs w:val="18"/>
      <w:u w:val="none"/>
    </w:rPr>
  </w:style>
  <w:style w:type="character" w:customStyle="1" w:styleId="Bodytext2Candara85ptItalic">
    <w:name w:val="Body text (2) + Candara;8.5 pt;Italic"/>
    <w:basedOn w:val="Bodytext2"/>
    <w:rPr>
      <w:rFonts w:ascii="Candara" w:eastAsia="Candara" w:hAnsi="Candara" w:cs="Candara"/>
      <w:b/>
      <w:bCs/>
      <w:i/>
      <w:iCs/>
      <w:smallCaps w:val="0"/>
      <w:strike w:val="0"/>
      <w:color w:val="000000"/>
      <w:spacing w:val="0"/>
      <w:w w:val="100"/>
      <w:position w:val="0"/>
      <w:sz w:val="17"/>
      <w:szCs w:val="17"/>
      <w:u w:val="none"/>
      <w:lang w:val="de-DE" w:eastAsia="de-DE" w:bidi="de-DE"/>
    </w:rPr>
  </w:style>
  <w:style w:type="character" w:customStyle="1" w:styleId="Bodytext295ptBold">
    <w:name w:val="Body text (2) + 9.5 pt;Bold"/>
    <w:basedOn w:val="Bodytext2"/>
    <w:rPr>
      <w:rFonts w:ascii="Sylfaen" w:eastAsia="Sylfaen" w:hAnsi="Sylfaen" w:cs="Sylfaen"/>
      <w:b/>
      <w:bCs/>
      <w:i w:val="0"/>
      <w:iCs w:val="0"/>
      <w:smallCaps w:val="0"/>
      <w:strike w:val="0"/>
      <w:color w:val="000000"/>
      <w:spacing w:val="0"/>
      <w:w w:val="100"/>
      <w:position w:val="0"/>
      <w:sz w:val="19"/>
      <w:szCs w:val="19"/>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z w:val="26"/>
      <w:szCs w:val="26"/>
      <w:u w:val="none"/>
    </w:rPr>
  </w:style>
  <w:style w:type="character" w:customStyle="1" w:styleId="Bodytext5NotItalic">
    <w:name w:val="Body text (5) + Not Italic"/>
    <w:basedOn w:val="Bodytext5"/>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17"/>
      <w:szCs w:val="17"/>
      <w:u w:val="none"/>
    </w:rPr>
  </w:style>
  <w:style w:type="character" w:customStyle="1" w:styleId="Verzeichnis3Zchn">
    <w:name w:val="Verzeichnis 3 Zchn"/>
    <w:basedOn w:val="Absatz-Standardschriftart"/>
    <w:link w:val="Verzeichnis3"/>
    <w:rPr>
      <w:rFonts w:ascii="Sylfaen" w:eastAsia="Sylfaen" w:hAnsi="Sylfaen" w:cs="Sylfaen"/>
      <w:b w:val="0"/>
      <w:bCs w:val="0"/>
      <w:i w:val="0"/>
      <w:iCs w:val="0"/>
      <w:smallCaps w:val="0"/>
      <w:strike w:val="0"/>
      <w:sz w:val="17"/>
      <w:szCs w:val="17"/>
      <w:u w:val="none"/>
    </w:rPr>
  </w:style>
  <w:style w:type="character" w:customStyle="1" w:styleId="Tableofcontents2">
    <w:name w:val="Table of contents (2)_"/>
    <w:basedOn w:val="Absatz-Standardschriftart"/>
    <w:link w:val="Tableofcontents20"/>
    <w:rPr>
      <w:rFonts w:ascii="AngsanaUPC" w:eastAsia="AngsanaUPC" w:hAnsi="AngsanaUPC" w:cs="AngsanaUPC"/>
      <w:b w:val="0"/>
      <w:bCs w:val="0"/>
      <w:i w:val="0"/>
      <w:iCs w:val="0"/>
      <w:smallCaps w:val="0"/>
      <w:strike w:val="0"/>
      <w:spacing w:val="40"/>
      <w:sz w:val="26"/>
      <w:szCs w:val="26"/>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pacing w:val="40"/>
      <w:sz w:val="26"/>
      <w:szCs w:val="26"/>
      <w:u w:val="none"/>
    </w:rPr>
  </w:style>
  <w:style w:type="character" w:customStyle="1" w:styleId="Bodytext7Spacing-1pt">
    <w:name w:val="Body text (7) + Spacing -1 pt"/>
    <w:basedOn w:val="Bodytext7"/>
    <w:rPr>
      <w:rFonts w:ascii="AngsanaUPC" w:eastAsia="AngsanaUPC" w:hAnsi="AngsanaUPC" w:cs="AngsanaUPC"/>
      <w:b w:val="0"/>
      <w:bCs w:val="0"/>
      <w:i w:val="0"/>
      <w:iCs w:val="0"/>
      <w:smallCaps w:val="0"/>
      <w:strike w:val="0"/>
      <w:color w:val="000000"/>
      <w:spacing w:val="-20"/>
      <w:w w:val="100"/>
      <w:position w:val="0"/>
      <w:sz w:val="26"/>
      <w:szCs w:val="26"/>
      <w:u w:val="none"/>
      <w:lang w:val="de-DE" w:eastAsia="de-DE" w:bidi="de-DE"/>
    </w:rPr>
  </w:style>
  <w:style w:type="character" w:customStyle="1" w:styleId="Bodytext8">
    <w:name w:val="Body text (8)_"/>
    <w:basedOn w:val="Absatz-Standardschriftart"/>
    <w:link w:val="Bodytext80"/>
    <w:rPr>
      <w:rFonts w:ascii="Sylfaen" w:eastAsia="Sylfaen" w:hAnsi="Sylfaen" w:cs="Sylfaen"/>
      <w:b w:val="0"/>
      <w:bCs w:val="0"/>
      <w:i w:val="0"/>
      <w:iCs w:val="0"/>
      <w:smallCaps w:val="0"/>
      <w:strike w:val="0"/>
      <w:sz w:val="14"/>
      <w:szCs w:val="14"/>
      <w:u w:val="none"/>
    </w:rPr>
  </w:style>
  <w:style w:type="paragraph" w:customStyle="1" w:styleId="Heading20">
    <w:name w:val="Heading #2"/>
    <w:basedOn w:val="Standard"/>
    <w:link w:val="Heading2"/>
    <w:pPr>
      <w:shd w:val="clear" w:color="auto" w:fill="FFFFFF"/>
      <w:spacing w:after="60" w:line="470" w:lineRule="exact"/>
      <w:jc w:val="center"/>
      <w:outlineLvl w:val="1"/>
    </w:pPr>
    <w:rPr>
      <w:rFonts w:ascii="Segoe UI" w:eastAsia="Segoe UI" w:hAnsi="Segoe UI" w:cs="Segoe UI"/>
      <w:sz w:val="36"/>
      <w:szCs w:val="36"/>
    </w:rPr>
  </w:style>
  <w:style w:type="paragraph" w:customStyle="1" w:styleId="Bodytext40">
    <w:name w:val="Body text (4)"/>
    <w:basedOn w:val="Standard"/>
    <w:link w:val="Bodytext4"/>
    <w:pPr>
      <w:shd w:val="clear" w:color="auto" w:fill="FFFFFF"/>
      <w:spacing w:before="60" w:after="420" w:line="379" w:lineRule="exact"/>
      <w:jc w:val="center"/>
    </w:pPr>
    <w:rPr>
      <w:rFonts w:ascii="Segoe UI" w:eastAsia="Segoe UI" w:hAnsi="Segoe UI" w:cs="Segoe UI"/>
      <w:spacing w:val="30"/>
      <w:sz w:val="21"/>
      <w:szCs w:val="21"/>
    </w:rPr>
  </w:style>
  <w:style w:type="paragraph" w:customStyle="1" w:styleId="Heading30">
    <w:name w:val="Heading #3"/>
    <w:basedOn w:val="Standard"/>
    <w:link w:val="Heading3"/>
    <w:pPr>
      <w:shd w:val="clear" w:color="auto" w:fill="FFFFFF"/>
      <w:spacing w:after="180" w:line="317" w:lineRule="exact"/>
      <w:jc w:val="center"/>
      <w:outlineLvl w:val="2"/>
    </w:pPr>
    <w:rPr>
      <w:rFonts w:ascii="Sylfaen" w:eastAsia="Sylfaen" w:hAnsi="Sylfaen" w:cs="Sylfaen"/>
      <w:sz w:val="18"/>
      <w:szCs w:val="18"/>
    </w:rPr>
  </w:style>
  <w:style w:type="paragraph" w:customStyle="1" w:styleId="Bodytext50">
    <w:name w:val="Body text (5)"/>
    <w:basedOn w:val="Standard"/>
    <w:link w:val="Bodytext5"/>
    <w:pPr>
      <w:shd w:val="clear" w:color="auto" w:fill="FFFFFF"/>
      <w:spacing w:before="180" w:line="211" w:lineRule="exact"/>
      <w:ind w:firstLine="240"/>
      <w:jc w:val="both"/>
    </w:pPr>
    <w:rPr>
      <w:rFonts w:ascii="Sylfaen" w:eastAsia="Sylfaen" w:hAnsi="Sylfaen" w:cs="Sylfaen"/>
      <w:i/>
      <w:iCs/>
      <w:sz w:val="18"/>
      <w:szCs w:val="18"/>
    </w:rPr>
  </w:style>
  <w:style w:type="paragraph" w:customStyle="1" w:styleId="Bodytext20">
    <w:name w:val="Body text (2)"/>
    <w:basedOn w:val="Standard"/>
    <w:link w:val="Bodytext2"/>
    <w:pPr>
      <w:shd w:val="clear" w:color="auto" w:fill="FFFFFF"/>
      <w:spacing w:after="300" w:line="0" w:lineRule="atLeast"/>
      <w:jc w:val="center"/>
    </w:pPr>
    <w:rPr>
      <w:rFonts w:ascii="Sylfaen" w:eastAsia="Sylfaen" w:hAnsi="Sylfaen" w:cs="Sylfaen"/>
      <w:sz w:val="18"/>
      <w:szCs w:val="18"/>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9"/>
      <w:szCs w:val="19"/>
    </w:rPr>
  </w:style>
  <w:style w:type="paragraph" w:customStyle="1" w:styleId="Heading40">
    <w:name w:val="Heading #4"/>
    <w:basedOn w:val="Standard"/>
    <w:link w:val="Heading4"/>
    <w:pPr>
      <w:shd w:val="clear" w:color="auto" w:fill="FFFFFF"/>
      <w:spacing w:after="300" w:line="0" w:lineRule="atLeast"/>
      <w:jc w:val="center"/>
      <w:outlineLvl w:val="3"/>
    </w:pPr>
    <w:rPr>
      <w:rFonts w:ascii="Sylfaen" w:eastAsia="Sylfaen" w:hAnsi="Sylfaen" w:cs="Sylfaen"/>
      <w:sz w:val="18"/>
      <w:szCs w:val="18"/>
    </w:rPr>
  </w:style>
  <w:style w:type="paragraph" w:customStyle="1" w:styleId="Footnote0">
    <w:name w:val="Footnote"/>
    <w:basedOn w:val="Standard"/>
    <w:link w:val="Footnote"/>
    <w:pPr>
      <w:shd w:val="clear" w:color="auto" w:fill="FFFFFF"/>
      <w:spacing w:line="182" w:lineRule="exact"/>
      <w:ind w:firstLine="220"/>
      <w:jc w:val="both"/>
    </w:pPr>
    <w:rPr>
      <w:rFonts w:ascii="Sylfaen" w:eastAsia="Sylfaen" w:hAnsi="Sylfaen" w:cs="Sylfaen"/>
      <w:sz w:val="18"/>
      <w:szCs w:val="18"/>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26"/>
      <w:szCs w:val="26"/>
    </w:rPr>
  </w:style>
  <w:style w:type="paragraph" w:customStyle="1" w:styleId="Bodytext60">
    <w:name w:val="Body text (6)"/>
    <w:basedOn w:val="Standard"/>
    <w:link w:val="Bodytext6"/>
    <w:pPr>
      <w:shd w:val="clear" w:color="auto" w:fill="FFFFFF"/>
      <w:spacing w:line="0" w:lineRule="atLeast"/>
      <w:jc w:val="right"/>
    </w:pPr>
    <w:rPr>
      <w:rFonts w:ascii="Sylfaen" w:eastAsia="Sylfaen" w:hAnsi="Sylfaen" w:cs="Sylfaen"/>
      <w:sz w:val="17"/>
      <w:szCs w:val="17"/>
    </w:rPr>
  </w:style>
  <w:style w:type="paragraph" w:styleId="Verzeichnis3">
    <w:name w:val="toc 3"/>
    <w:basedOn w:val="Standard"/>
    <w:link w:val="Verzeichnis3Zchn"/>
    <w:autoRedefine/>
    <w:pPr>
      <w:shd w:val="clear" w:color="auto" w:fill="FFFFFF"/>
      <w:spacing w:before="420" w:line="293" w:lineRule="exact"/>
      <w:jc w:val="both"/>
    </w:pPr>
    <w:rPr>
      <w:rFonts w:ascii="Sylfaen" w:eastAsia="Sylfaen" w:hAnsi="Sylfaen" w:cs="Sylfaen"/>
      <w:sz w:val="17"/>
      <w:szCs w:val="17"/>
    </w:rPr>
  </w:style>
  <w:style w:type="paragraph" w:customStyle="1" w:styleId="Tableofcontents20">
    <w:name w:val="Table of contents (2)"/>
    <w:basedOn w:val="Standard"/>
    <w:link w:val="Tableofcontents2"/>
    <w:pPr>
      <w:shd w:val="clear" w:color="auto" w:fill="FFFFFF"/>
      <w:spacing w:line="293" w:lineRule="exact"/>
      <w:jc w:val="both"/>
    </w:pPr>
    <w:rPr>
      <w:rFonts w:ascii="AngsanaUPC" w:eastAsia="AngsanaUPC" w:hAnsi="AngsanaUPC" w:cs="AngsanaUPC"/>
      <w:spacing w:val="40"/>
      <w:sz w:val="26"/>
      <w:szCs w:val="26"/>
    </w:rPr>
  </w:style>
  <w:style w:type="paragraph" w:customStyle="1" w:styleId="Bodytext70">
    <w:name w:val="Body text (7)"/>
    <w:basedOn w:val="Standard"/>
    <w:link w:val="Bodytext7"/>
    <w:pPr>
      <w:shd w:val="clear" w:color="auto" w:fill="FFFFFF"/>
      <w:spacing w:after="180" w:line="0" w:lineRule="atLeast"/>
      <w:jc w:val="center"/>
    </w:pPr>
    <w:rPr>
      <w:rFonts w:ascii="AngsanaUPC" w:eastAsia="AngsanaUPC" w:hAnsi="AngsanaUPC" w:cs="AngsanaUPC"/>
      <w:spacing w:val="40"/>
      <w:sz w:val="26"/>
      <w:szCs w:val="26"/>
    </w:rPr>
  </w:style>
  <w:style w:type="paragraph" w:customStyle="1" w:styleId="Bodytext80">
    <w:name w:val="Body text (8)"/>
    <w:basedOn w:val="Standard"/>
    <w:link w:val="Bodytext8"/>
    <w:pPr>
      <w:shd w:val="clear" w:color="auto" w:fill="FFFFFF"/>
      <w:spacing w:before="180" w:after="60" w:line="168" w:lineRule="exact"/>
      <w:jc w:val="center"/>
    </w:pPr>
    <w:rPr>
      <w:rFonts w:ascii="Sylfaen" w:eastAsia="Sylfaen" w:hAnsi="Sylfaen" w:cs="Sylfaen"/>
      <w:sz w:val="14"/>
      <w:szCs w:val="14"/>
    </w:rPr>
  </w:style>
  <w:style w:type="paragraph" w:styleId="Verzeichnis4">
    <w:name w:val="toc 4"/>
    <w:basedOn w:val="Standard"/>
    <w:autoRedefine/>
    <w:pPr>
      <w:shd w:val="clear" w:color="auto" w:fill="FFFFFF"/>
      <w:spacing w:before="420" w:line="293" w:lineRule="exact"/>
      <w:jc w:val="both"/>
    </w:pPr>
    <w:rPr>
      <w:rFonts w:ascii="Sylfaen" w:eastAsia="Sylfaen" w:hAnsi="Sylfaen" w:cs="Sylfae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19572</Words>
  <Characters>123308</Characters>
  <Application>Microsoft Office Word</Application>
  <DocSecurity>0</DocSecurity>
  <Lines>1027</Lines>
  <Paragraphs>285</Paragraphs>
  <ScaleCrop>false</ScaleCrop>
  <HeadingPairs>
    <vt:vector size="2" baseType="variant">
      <vt:variant>
        <vt:lpstr>Titel</vt:lpstr>
      </vt:variant>
      <vt:variant>
        <vt:i4>1</vt:i4>
      </vt:variant>
    </vt:vector>
  </HeadingPairs>
  <TitlesOfParts>
    <vt:vector size="1" baseType="lpstr">
      <vt:lpstr>Zeugen des gegenwärtigen Gottes - Band 037 - Charles Haddon Spurgeon - Prediger von Gottes Gnade</vt:lpstr>
    </vt:vector>
  </TitlesOfParts>
  <Company/>
  <LinksUpToDate>false</LinksUpToDate>
  <CharactersWithSpaces>142595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037 - Charles Haddon Spurgeon - Prediger von Gottes Gnade</dc:title>
  <dc:subject/>
  <dc:creator>Ernst Bunke</dc:creator>
  <cp:keywords/>
  <cp:lastModifiedBy>Me</cp:lastModifiedBy>
  <cp:revision>2</cp:revision>
  <dcterms:created xsi:type="dcterms:W3CDTF">2016-01-30T11:40:00Z</dcterms:created>
  <dcterms:modified xsi:type="dcterms:W3CDTF">2016-01-30T11:42:00Z</dcterms:modified>
</cp:coreProperties>
</file>