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4A" w:rsidRPr="00AE58E6" w:rsidRDefault="00AE58E6" w:rsidP="00AE58E6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32"/>
        </w:rPr>
      </w:pPr>
      <w:r w:rsidRPr="00AE58E6">
        <w:rPr>
          <w:rFonts w:ascii="Arial" w:hAnsi="Arial" w:cs="Arial"/>
          <w:sz w:val="32"/>
        </w:rPr>
        <w:t>Der</w:t>
      </w:r>
      <w:r w:rsidR="009B6D0F">
        <w:rPr>
          <w:rFonts w:ascii="Arial" w:hAnsi="Arial" w:cs="Arial"/>
          <w:sz w:val="32"/>
        </w:rPr>
        <w:t xml:space="preserve"> </w:t>
      </w:r>
      <w:r w:rsidRPr="00AE58E6">
        <w:rPr>
          <w:rFonts w:ascii="Arial" w:hAnsi="Arial" w:cs="Arial"/>
          <w:sz w:val="32"/>
        </w:rPr>
        <w:t>Buddhismus</w:t>
      </w:r>
      <w:r w:rsidR="009B6D0F">
        <w:rPr>
          <w:rFonts w:ascii="Arial" w:hAnsi="Arial" w:cs="Arial"/>
          <w:sz w:val="32"/>
        </w:rPr>
        <w:t xml:space="preserve"> </w:t>
      </w:r>
      <w:r w:rsidRPr="00AE58E6">
        <w:rPr>
          <w:rFonts w:ascii="Arial" w:hAnsi="Arial" w:cs="Arial"/>
          <w:sz w:val="32"/>
        </w:rPr>
        <w:t>im</w:t>
      </w:r>
      <w:r w:rsidR="009B6D0F">
        <w:rPr>
          <w:rFonts w:ascii="Arial" w:hAnsi="Arial" w:cs="Arial"/>
          <w:sz w:val="32"/>
        </w:rPr>
        <w:t xml:space="preserve"> </w:t>
      </w:r>
      <w:r w:rsidRPr="00AE58E6">
        <w:rPr>
          <w:rFonts w:ascii="Arial" w:hAnsi="Arial" w:cs="Arial"/>
          <w:sz w:val="32"/>
        </w:rPr>
        <w:t>Licht</w:t>
      </w:r>
      <w:r w:rsidR="009B6D0F">
        <w:rPr>
          <w:rFonts w:ascii="Arial" w:hAnsi="Arial" w:cs="Arial"/>
          <w:sz w:val="32"/>
        </w:rPr>
        <w:t xml:space="preserve"> </w:t>
      </w:r>
      <w:r w:rsidRPr="00AE58E6">
        <w:rPr>
          <w:rFonts w:ascii="Arial" w:hAnsi="Arial" w:cs="Arial"/>
          <w:sz w:val="32"/>
        </w:rPr>
        <w:t>der</w:t>
      </w:r>
      <w:r w:rsidR="009B6D0F">
        <w:rPr>
          <w:rFonts w:ascii="Arial" w:hAnsi="Arial" w:cs="Arial"/>
          <w:sz w:val="32"/>
        </w:rPr>
        <w:t xml:space="preserve"> </w:t>
      </w:r>
      <w:r w:rsidRPr="00AE58E6">
        <w:rPr>
          <w:rFonts w:ascii="Arial" w:hAnsi="Arial" w:cs="Arial"/>
          <w:sz w:val="32"/>
        </w:rPr>
        <w:t>Bibel</w:t>
      </w:r>
    </w:p>
    <w:p w:rsidR="00A658B9" w:rsidRDefault="00A658B9" w:rsidP="00A658B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Roger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Liebi</w:t>
      </w:r>
    </w:p>
    <w:p w:rsidR="00AE58E6" w:rsidRDefault="00EA2CA4" w:rsidP="00A658B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01.04</w:t>
      </w:r>
      <w:r w:rsidR="00AE58E6" w:rsidRPr="00AE58E6">
        <w:rPr>
          <w:rFonts w:ascii="Arial" w:hAnsi="Arial" w:cs="Arial"/>
          <w:sz w:val="24"/>
        </w:rPr>
        <w:t>.2000</w:t>
      </w:r>
    </w:p>
    <w:p w:rsidR="00F32D8A" w:rsidRPr="00AE58E6" w:rsidRDefault="00F32D8A" w:rsidP="00A658B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23271</w:t>
      </w:r>
    </w:p>
    <w:p w:rsidR="00AE58E6" w:rsidRPr="00AE58E6" w:rsidRDefault="00AE58E6" w:rsidP="00AE58E6">
      <w:pPr>
        <w:spacing w:line="360" w:lineRule="auto"/>
        <w:rPr>
          <w:rFonts w:ascii="Arial" w:hAnsi="Arial" w:cs="Arial"/>
          <w:sz w:val="24"/>
        </w:rPr>
      </w:pPr>
    </w:p>
    <w:p w:rsidR="006E02CE" w:rsidRDefault="00F32D8A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Fortsetzung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schaut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untersuchen.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östl</w:t>
      </w:r>
      <w:r w:rsidR="00AE58E6" w:rsidRPr="00AE58E6">
        <w:rPr>
          <w:rFonts w:ascii="Arial" w:hAnsi="Arial" w:cs="Arial"/>
          <w:sz w:val="24"/>
        </w:rPr>
        <w:t>i</w:t>
      </w:r>
      <w:r w:rsidR="00AE58E6" w:rsidRPr="00AE58E6">
        <w:rPr>
          <w:rFonts w:ascii="Arial" w:hAnsi="Arial" w:cs="Arial"/>
          <w:sz w:val="24"/>
        </w:rPr>
        <w:t>chen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Religionen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größeren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Einfluss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Westen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genommen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AE58E6" w:rsidRPr="00AE58E6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6E02CE"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 w:rsidR="006E02CE">
        <w:rPr>
          <w:rFonts w:ascii="Arial" w:hAnsi="Arial" w:cs="Arial"/>
          <w:sz w:val="24"/>
        </w:rPr>
        <w:t>wichtig,</w:t>
      </w:r>
      <w:r w:rsidR="009B6D0F">
        <w:rPr>
          <w:rFonts w:ascii="Arial" w:hAnsi="Arial" w:cs="Arial"/>
          <w:sz w:val="24"/>
        </w:rPr>
        <w:t xml:space="preserve"> </w:t>
      </w:r>
      <w:r w:rsidR="006E02CE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6E02CE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6E02CE">
        <w:rPr>
          <w:rFonts w:ascii="Arial" w:hAnsi="Arial" w:cs="Arial"/>
          <w:sz w:val="24"/>
        </w:rPr>
        <w:t>informiert</w:t>
      </w:r>
      <w:r w:rsidR="009B6D0F">
        <w:rPr>
          <w:rFonts w:ascii="Arial" w:hAnsi="Arial" w:cs="Arial"/>
          <w:sz w:val="24"/>
        </w:rPr>
        <w:t xml:space="preserve"> </w:t>
      </w:r>
      <w:r w:rsidR="006E02CE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6E02CE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6E02CE">
        <w:rPr>
          <w:rFonts w:ascii="Arial" w:hAnsi="Arial" w:cs="Arial"/>
          <w:sz w:val="24"/>
        </w:rPr>
        <w:t>Christen:</w:t>
      </w:r>
    </w:p>
    <w:p w:rsidR="006E02CE" w:rsidRDefault="006E02CE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steckt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dahinter?</w:t>
      </w:r>
    </w:p>
    <w:p w:rsidR="006E02CE" w:rsidRDefault="006E02CE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Gedankengänge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spielen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Rolle?</w:t>
      </w:r>
    </w:p>
    <w:p w:rsidR="006E02CE" w:rsidRDefault="006E02CE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beurteilen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weitergeben,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weitergeben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dürfnissen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entspricht,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A658B9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abholen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stehen.</w:t>
      </w:r>
    </w:p>
    <w:p w:rsidR="006E02CE" w:rsidRDefault="006E02CE" w:rsidP="00AE58E6">
      <w:pPr>
        <w:spacing w:line="360" w:lineRule="auto"/>
        <w:rPr>
          <w:rFonts w:ascii="Arial" w:hAnsi="Arial" w:cs="Arial"/>
          <w:sz w:val="24"/>
        </w:rPr>
      </w:pPr>
    </w:p>
    <w:p w:rsidR="006E02CE" w:rsidRDefault="006E02CE" w:rsidP="00AE58E6">
      <w:pPr>
        <w:spacing w:line="360" w:lineRule="auto"/>
        <w:rPr>
          <w:rFonts w:ascii="Arial" w:hAnsi="Arial" w:cs="Arial"/>
          <w:sz w:val="24"/>
        </w:rPr>
      </w:pPr>
      <w:r w:rsidRPr="00A658B9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A658B9">
        <w:rPr>
          <w:rFonts w:ascii="Arial" w:hAnsi="Arial" w:cs="Arial"/>
          <w:sz w:val="24"/>
        </w:rPr>
        <w:t>beginnen</w:t>
      </w:r>
      <w:r w:rsidR="009B6D0F">
        <w:rPr>
          <w:rFonts w:ascii="Arial" w:hAnsi="Arial" w:cs="Arial"/>
          <w:sz w:val="24"/>
        </w:rPr>
        <w:t xml:space="preserve"> </w:t>
      </w:r>
      <w:r w:rsidRPr="00A658B9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Pr="00A658B9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Pr="00A658B9">
        <w:rPr>
          <w:rFonts w:ascii="Arial" w:hAnsi="Arial" w:cs="Arial"/>
          <w:sz w:val="24"/>
        </w:rPr>
        <w:t>Ursprung</w:t>
      </w:r>
      <w:r w:rsidR="009B6D0F">
        <w:rPr>
          <w:rFonts w:ascii="Arial" w:hAnsi="Arial" w:cs="Arial"/>
          <w:sz w:val="24"/>
        </w:rPr>
        <w:t xml:space="preserve"> </w:t>
      </w:r>
      <w:r w:rsidRPr="00A658B9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Pr="00A658B9">
        <w:rPr>
          <w:rFonts w:ascii="Arial" w:hAnsi="Arial" w:cs="Arial"/>
          <w:sz w:val="24"/>
        </w:rPr>
        <w:t>Buddhismus.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datiert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9B6D0F">
        <w:rPr>
          <w:rFonts w:ascii="Arial" w:hAnsi="Arial" w:cs="Arial"/>
          <w:sz w:val="24"/>
        </w:rPr>
        <w:t xml:space="preserve"> </w:t>
      </w:r>
      <w:r w:rsidR="00A658B9">
        <w:rPr>
          <w:rFonts w:ascii="Arial" w:hAnsi="Arial" w:cs="Arial"/>
          <w:sz w:val="24"/>
        </w:rPr>
        <w:t>wann</w:t>
      </w:r>
      <w:r w:rsidR="009B6D0F">
        <w:rPr>
          <w:rFonts w:ascii="Arial" w:hAnsi="Arial" w:cs="Arial"/>
          <w:sz w:val="24"/>
        </w:rPr>
        <w:t xml:space="preserve"> </w:t>
      </w:r>
      <w:r w:rsidR="00A658B9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A658B9">
        <w:rPr>
          <w:rFonts w:ascii="Arial" w:hAnsi="Arial" w:cs="Arial"/>
          <w:sz w:val="24"/>
        </w:rPr>
        <w:t>genau</w:t>
      </w:r>
      <w:r w:rsidR="009B6D0F">
        <w:rPr>
          <w:rFonts w:ascii="Arial" w:hAnsi="Arial" w:cs="Arial"/>
          <w:sz w:val="24"/>
        </w:rPr>
        <w:t xml:space="preserve"> </w:t>
      </w:r>
      <w:r w:rsidR="00A658B9">
        <w:rPr>
          <w:rFonts w:ascii="Arial" w:hAnsi="Arial" w:cs="Arial"/>
          <w:sz w:val="24"/>
        </w:rPr>
        <w:t>begonnen</w:t>
      </w:r>
      <w:r w:rsidR="009B6D0F">
        <w:rPr>
          <w:rFonts w:ascii="Arial" w:hAnsi="Arial" w:cs="Arial"/>
          <w:sz w:val="24"/>
        </w:rPr>
        <w:t xml:space="preserve"> </w:t>
      </w:r>
      <w:r w:rsidR="00A658B9">
        <w:rPr>
          <w:rFonts w:ascii="Arial" w:hAnsi="Arial" w:cs="Arial"/>
          <w:sz w:val="24"/>
        </w:rPr>
        <w:t>hat,</w:t>
      </w:r>
      <w:r w:rsidR="009B6D0F">
        <w:rPr>
          <w:rFonts w:ascii="Arial" w:hAnsi="Arial" w:cs="Arial"/>
          <w:sz w:val="24"/>
        </w:rPr>
        <w:t xml:space="preserve"> </w:t>
      </w:r>
      <w:r w:rsidR="00A658B9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A658B9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Stifter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tama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Siddharta</w:t>
      </w:r>
      <w:proofErr w:type="spellEnd"/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lebte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ungefähr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560-480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gegrü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gestiftet.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Daniel,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her,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allerdings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Schlussjahren,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einor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nen.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Verbindung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bedeutsam,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538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babylonische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Weltreich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erobert,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Beamte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Perserreich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integriert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ausgeweitet,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Einfluss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Daniel.</w:t>
      </w:r>
    </w:p>
    <w:p w:rsidR="00861F71" w:rsidRDefault="005A40BA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Buddha,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nannte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Gautama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Siddharta</w:t>
      </w:r>
      <w:proofErr w:type="spellEnd"/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zweithöchsten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du-Kaste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Krieger-Kaste.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wuchs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Reichtum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23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heiratete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C35374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Geburt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seines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Sohnes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C35374">
        <w:rPr>
          <w:rFonts w:ascii="Arial" w:hAnsi="Arial" w:cs="Arial"/>
          <w:sz w:val="24"/>
        </w:rPr>
        <w:t>Rahula</w:t>
      </w:r>
      <w:proofErr w:type="spellEnd"/>
      <w:r w:rsidR="00C35374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C35374">
        <w:rPr>
          <w:rFonts w:ascii="Arial" w:hAnsi="Arial" w:cs="Arial"/>
          <w:sz w:val="24"/>
        </w:rPr>
        <w:t>uchen,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führte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dazu,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Familie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verließ.</w:t>
      </w:r>
    </w:p>
    <w:p w:rsidR="004004B2" w:rsidRDefault="00D73869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</w:t>
      </w:r>
      <w:r w:rsidR="005A40BA">
        <w:rPr>
          <w:rFonts w:ascii="Arial" w:hAnsi="Arial" w:cs="Arial"/>
          <w:sz w:val="24"/>
        </w:rPr>
        <w:t>oga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hin,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überhaupt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nichts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gebracht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ve</w:t>
      </w:r>
      <w:r w:rsidR="005A40BA">
        <w:rPr>
          <w:rFonts w:ascii="Arial" w:hAnsi="Arial" w:cs="Arial"/>
          <w:sz w:val="24"/>
        </w:rPr>
        <w:t>r</w:t>
      </w:r>
      <w:r w:rsidR="005A40BA">
        <w:rPr>
          <w:rFonts w:ascii="Arial" w:hAnsi="Arial" w:cs="Arial"/>
          <w:sz w:val="24"/>
        </w:rPr>
        <w:t>suchte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Folge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einige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Jahre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Selbstkasteiung,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mi</w:t>
      </w:r>
      <w:r w:rsidR="00C35374">
        <w:rPr>
          <w:rFonts w:ascii="Arial" w:hAnsi="Arial" w:cs="Arial"/>
          <w:sz w:val="24"/>
        </w:rPr>
        <w:t>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Askese.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zweiter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Misserfolg,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probierte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schließlich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meditativen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Weg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u</w:t>
      </w:r>
      <w:r w:rsidR="005A40BA">
        <w:rPr>
          <w:rFonts w:ascii="Arial" w:hAnsi="Arial" w:cs="Arial"/>
          <w:sz w:val="24"/>
        </w:rPr>
        <w:t>n</w:t>
      </w:r>
      <w:r w:rsidR="005A40BA">
        <w:rPr>
          <w:rFonts w:ascii="Arial" w:hAnsi="Arial" w:cs="Arial"/>
          <w:sz w:val="24"/>
        </w:rPr>
        <w:t>gefähr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36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Jahren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(man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manchmal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lesen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35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37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Jahren)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erlebte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Erleuchtung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Feigenbaum.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5A40BA">
        <w:rPr>
          <w:rFonts w:ascii="Arial" w:hAnsi="Arial" w:cs="Arial"/>
          <w:sz w:val="24"/>
        </w:rPr>
        <w:t>on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Feigenbaum,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Body-Baum,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Baum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Erkenntnis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genannt.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interessant,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Verbindung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machen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5A40BA">
        <w:rPr>
          <w:rFonts w:ascii="Arial" w:hAnsi="Arial" w:cs="Arial"/>
          <w:sz w:val="24"/>
        </w:rPr>
        <w:t>3,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Baum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Erkenntnis,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Sündenfall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führte,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anderen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Seite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Baum,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5A40BA">
        <w:rPr>
          <w:rFonts w:ascii="Arial" w:hAnsi="Arial" w:cs="Arial"/>
          <w:sz w:val="24"/>
        </w:rPr>
        <w:t>führte.</w:t>
      </w:r>
    </w:p>
    <w:p w:rsidR="004004B2" w:rsidRDefault="004004B2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nannte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Gautama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Siddharta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"Buddha",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"der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Erleuchtete".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Überzeugung,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Erleuchtung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nun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weit</w:t>
      </w:r>
      <w:r w:rsidRPr="00D73869">
        <w:rPr>
          <w:rFonts w:ascii="Arial" w:hAnsi="Arial" w:cs="Arial"/>
          <w:sz w:val="24"/>
        </w:rPr>
        <w:t>e</w:t>
      </w:r>
      <w:r w:rsidRPr="00D73869">
        <w:rPr>
          <w:rFonts w:ascii="Arial" w:hAnsi="Arial" w:cs="Arial"/>
          <w:sz w:val="24"/>
        </w:rPr>
        <w:t>ren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Wiedergeburten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aufgehoben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seien,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nächstes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ins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Nirwana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eingehen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würde.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Mönchsorden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gegründet,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strenger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bestandener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Prüfung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aufgenommen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Prüfung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bestand,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Laien-Gemeinde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verwiesen.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Mönche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Chance,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Nirwana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einzugehen,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Umwege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gelangen.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einigen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Zögern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Nonnen-Kloster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zugelassen,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</w:t>
      </w:r>
      <w:r w:rsidR="00C35374">
        <w:rPr>
          <w:rFonts w:ascii="Arial" w:hAnsi="Arial" w:cs="Arial"/>
          <w:sz w:val="24"/>
        </w:rPr>
        <w:t>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Nirwana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nochmal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Mönch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erreichen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</w:p>
    <w:p w:rsidR="00E023F2" w:rsidRDefault="004004B2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Buddhas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Mönche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C35374">
        <w:rPr>
          <w:rFonts w:ascii="Arial" w:hAnsi="Arial" w:cs="Arial"/>
          <w:sz w:val="24"/>
        </w:rPr>
        <w:t>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Miss</w:t>
      </w:r>
      <w:r w:rsidR="00063D07">
        <w:rPr>
          <w:rFonts w:ascii="Arial" w:hAnsi="Arial" w:cs="Arial"/>
          <w:sz w:val="24"/>
        </w:rPr>
        <w:t>ionse</w:t>
      </w:r>
      <w:r>
        <w:rPr>
          <w:rFonts w:ascii="Arial" w:hAnsi="Arial" w:cs="Arial"/>
          <w:sz w:val="24"/>
        </w:rPr>
        <w:t>rfo</w:t>
      </w:r>
      <w:r w:rsidR="00063D07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Nordindien.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Nepal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Nordindien.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Nordindien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Missions-Erfolge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verbuchen.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schriftliche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Grundlagen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verfasst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Pali-Kanon.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Pali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altindische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verwandt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Pr="00D73869">
        <w:rPr>
          <w:rFonts w:ascii="Arial" w:hAnsi="Arial" w:cs="Arial"/>
          <w:sz w:val="24"/>
        </w:rPr>
        <w:t>Sanskrit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volkstü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licher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Pali-Dialekt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geschrieben,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Pali-Kanon.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enthält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Dialoge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lastRenderedPageBreak/>
        <w:t>dha,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schwierig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entscheiden.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liche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Grundlage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Buddhismus.</w:t>
      </w:r>
    </w:p>
    <w:p w:rsidR="00E023F2" w:rsidRPr="0077449E" w:rsidRDefault="00E023F2" w:rsidP="00AE58E6">
      <w:pPr>
        <w:spacing w:line="360" w:lineRule="auto"/>
        <w:rPr>
          <w:rFonts w:ascii="Arial" w:hAnsi="Arial" w:cs="Arial"/>
          <w:sz w:val="24"/>
        </w:rPr>
      </w:pPr>
      <w:r w:rsidRPr="0077449E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nun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paar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Bemerkungen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Götter.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spielen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Millionen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Rolle,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herauskam,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jegliche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betrachtete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erlösungsbedürftige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sagen: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ursprüngliche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Buddhismus,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spreche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späteren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Entwicklungen,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Religion,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Vere</w:t>
      </w:r>
      <w:r w:rsidRPr="0077449E">
        <w:rPr>
          <w:rFonts w:ascii="Arial" w:hAnsi="Arial" w:cs="Arial"/>
          <w:sz w:val="24"/>
        </w:rPr>
        <w:t>h</w:t>
      </w:r>
      <w:r w:rsidRPr="0077449E">
        <w:rPr>
          <w:rFonts w:ascii="Arial" w:hAnsi="Arial" w:cs="Arial"/>
          <w:sz w:val="24"/>
        </w:rPr>
        <w:t>rung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irg</w:t>
      </w:r>
      <w:r w:rsidR="0077449E">
        <w:rPr>
          <w:rFonts w:ascii="Arial" w:hAnsi="Arial" w:cs="Arial"/>
          <w:sz w:val="24"/>
        </w:rPr>
        <w:t>endeines</w:t>
      </w:r>
      <w:r w:rsidR="009B6D0F">
        <w:rPr>
          <w:rFonts w:ascii="Arial" w:hAnsi="Arial" w:cs="Arial"/>
          <w:sz w:val="24"/>
        </w:rPr>
        <w:t xml:space="preserve"> </w:t>
      </w:r>
      <w:r w:rsidR="0077449E"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 w:rsidR="0077449E">
        <w:rPr>
          <w:rFonts w:ascii="Arial" w:hAnsi="Arial" w:cs="Arial"/>
          <w:sz w:val="24"/>
        </w:rPr>
        <w:t>geht.</w:t>
      </w:r>
      <w:r w:rsidR="009B6D0F">
        <w:rPr>
          <w:rFonts w:ascii="Arial" w:hAnsi="Arial" w:cs="Arial"/>
          <w:sz w:val="24"/>
        </w:rPr>
        <w:t xml:space="preserve"> </w:t>
      </w:r>
      <w:r w:rsidR="0077449E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77449E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Religion,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keinem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abhängt.</w:t>
      </w:r>
    </w:p>
    <w:p w:rsidR="00E023F2" w:rsidRDefault="00E023F2" w:rsidP="009B6D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atheistische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bezeichnet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gäbe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bedeutungslos.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atheistisch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77449E">
        <w:rPr>
          <w:rFonts w:ascii="Arial" w:hAnsi="Arial" w:cs="Arial"/>
          <w:sz w:val="24"/>
        </w:rPr>
        <w:t>m</w:t>
      </w:r>
      <w:r w:rsidR="009B6D0F">
        <w:rPr>
          <w:rFonts w:ascii="Arial" w:hAnsi="Arial" w:cs="Arial"/>
          <w:sz w:val="24"/>
        </w:rPr>
        <w:t xml:space="preserve"> </w:t>
      </w:r>
      <w:r w:rsidR="0077449E">
        <w:rPr>
          <w:rFonts w:ascii="Arial" w:hAnsi="Arial" w:cs="Arial"/>
          <w:sz w:val="24"/>
        </w:rPr>
        <w:t>ursprünglichen</w:t>
      </w:r>
      <w:r w:rsidR="009B6D0F">
        <w:rPr>
          <w:rFonts w:ascii="Arial" w:hAnsi="Arial" w:cs="Arial"/>
          <w:sz w:val="24"/>
        </w:rPr>
        <w:t xml:space="preserve"> </w:t>
      </w:r>
      <w:r w:rsidR="0077449E">
        <w:rPr>
          <w:rFonts w:ascii="Arial" w:hAnsi="Arial" w:cs="Arial"/>
          <w:sz w:val="24"/>
        </w:rPr>
        <w:t>Sinn</w:t>
      </w:r>
      <w:r w:rsidR="009B6D0F">
        <w:rPr>
          <w:rFonts w:ascii="Arial" w:hAnsi="Arial" w:cs="Arial"/>
          <w:sz w:val="24"/>
        </w:rPr>
        <w:t xml:space="preserve"> </w:t>
      </w:r>
      <w:r w:rsidR="0077449E"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 w:rsidR="0077449E"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 w:rsidR="0077449E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Gott",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unbedingt,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bestritten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atheistisch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Epheser </w:t>
      </w:r>
      <w:r>
        <w:rPr>
          <w:rFonts w:ascii="Arial" w:hAnsi="Arial" w:cs="Arial"/>
          <w:sz w:val="24"/>
        </w:rPr>
        <w:t>2</w:t>
      </w:r>
      <w:r w:rsidR="009B6D0F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9B6D0F">
        <w:rPr>
          <w:rFonts w:ascii="Arial" w:hAnsi="Arial" w:cs="Arial"/>
          <w:sz w:val="24"/>
        </w:rPr>
        <w:t xml:space="preserve"> </w:t>
      </w:r>
    </w:p>
    <w:p w:rsidR="00E023F2" w:rsidRDefault="0077449E" w:rsidP="0077449E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E023F2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waret</w:t>
      </w:r>
      <w:proofErr w:type="spellEnd"/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entfremdet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Bürgerrecht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els,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Fremdlinge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betref</w:t>
      </w:r>
      <w:r>
        <w:rPr>
          <w:rFonts w:ascii="Arial" w:hAnsi="Arial" w:cs="Arial"/>
          <w:sz w:val="24"/>
        </w:rPr>
        <w:t>fs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Bündnisse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Verheißung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Hoffnung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habend,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Welt."</w:t>
      </w:r>
    </w:p>
    <w:p w:rsidR="00750676" w:rsidRDefault="0077449E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E023F2"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Welt"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 w:rsidR="00D355D0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D355D0">
        <w:rPr>
          <w:rFonts w:ascii="Arial" w:hAnsi="Arial" w:cs="Arial"/>
          <w:sz w:val="24"/>
        </w:rPr>
        <w:t>Griechisch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E023F2">
        <w:rPr>
          <w:rFonts w:ascii="Arial" w:hAnsi="Arial" w:cs="Arial"/>
          <w:sz w:val="24"/>
        </w:rPr>
        <w:t>atheistisch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Welt",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Bezug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E023F2">
        <w:rPr>
          <w:rFonts w:ascii="Arial" w:hAnsi="Arial" w:cs="Arial"/>
          <w:sz w:val="24"/>
        </w:rPr>
        <w:t>Gott.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ursprüngliche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atheistische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Rel</w:t>
      </w:r>
      <w:r w:rsidR="00750676">
        <w:rPr>
          <w:rFonts w:ascii="Arial" w:hAnsi="Arial" w:cs="Arial"/>
          <w:sz w:val="24"/>
        </w:rPr>
        <w:t>i</w:t>
      </w:r>
      <w:r w:rsidR="00750676">
        <w:rPr>
          <w:rFonts w:ascii="Arial" w:hAnsi="Arial" w:cs="Arial"/>
          <w:sz w:val="24"/>
        </w:rPr>
        <w:t>gion,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Bemerkenswertes,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denken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nämlich,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zusammenhä</w:t>
      </w:r>
      <w:r w:rsidR="00C35374">
        <w:rPr>
          <w:rFonts w:ascii="Arial" w:hAnsi="Arial" w:cs="Arial"/>
          <w:sz w:val="24"/>
        </w:rPr>
        <w:t>ngen.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wir,</w:t>
      </w:r>
      <w:r w:rsidR="009B6D0F">
        <w:rPr>
          <w:rFonts w:ascii="Arial" w:hAnsi="Arial" w:cs="Arial"/>
          <w:sz w:val="24"/>
        </w:rPr>
        <w:t xml:space="preserve"> </w:t>
      </w:r>
      <w:r w:rsidR="00C35374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unbedingt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nötig.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atheistisch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deshalb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weiteres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750676" w:rsidRPr="0077449E">
        <w:rPr>
          <w:rFonts w:ascii="Arial" w:hAnsi="Arial" w:cs="Arial"/>
          <w:sz w:val="24"/>
        </w:rPr>
        <w:t>Kommunismus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seiner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ganzen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Ideologie,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750676" w:rsidRPr="0077449E">
        <w:rPr>
          <w:rFonts w:ascii="Arial" w:hAnsi="Arial" w:cs="Arial"/>
          <w:sz w:val="24"/>
        </w:rPr>
        <w:t>Darwini</w:t>
      </w:r>
      <w:r w:rsidR="00750676" w:rsidRPr="0077449E">
        <w:rPr>
          <w:rFonts w:ascii="Arial" w:hAnsi="Arial" w:cs="Arial"/>
          <w:sz w:val="24"/>
        </w:rPr>
        <w:t>s</w:t>
      </w:r>
      <w:r w:rsidR="00750676" w:rsidRPr="0077449E">
        <w:rPr>
          <w:rFonts w:ascii="Arial" w:hAnsi="Arial" w:cs="Arial"/>
          <w:sz w:val="24"/>
        </w:rPr>
        <w:t>mus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ganzen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Entwicklungslehre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>hen.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="00750676">
        <w:rPr>
          <w:rFonts w:ascii="Arial" w:hAnsi="Arial" w:cs="Arial"/>
          <w:sz w:val="24"/>
        </w:rPr>
        <w:t>ine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ath</w:t>
      </w:r>
      <w:r w:rsidR="00750676">
        <w:rPr>
          <w:rFonts w:ascii="Arial" w:hAnsi="Arial" w:cs="Arial"/>
          <w:sz w:val="24"/>
        </w:rPr>
        <w:t>e</w:t>
      </w:r>
      <w:r w:rsidR="00750676">
        <w:rPr>
          <w:rFonts w:ascii="Arial" w:hAnsi="Arial" w:cs="Arial"/>
          <w:sz w:val="24"/>
        </w:rPr>
        <w:t>istische</w:t>
      </w:r>
      <w:r w:rsidR="009B6D0F">
        <w:rPr>
          <w:rFonts w:ascii="Arial" w:hAnsi="Arial" w:cs="Arial"/>
          <w:sz w:val="24"/>
        </w:rPr>
        <w:t xml:space="preserve"> </w:t>
      </w:r>
      <w:r w:rsidR="00750676">
        <w:rPr>
          <w:rFonts w:ascii="Arial" w:hAnsi="Arial" w:cs="Arial"/>
          <w:sz w:val="24"/>
        </w:rPr>
        <w:t>Religion.</w:t>
      </w:r>
    </w:p>
    <w:p w:rsidR="00750676" w:rsidRPr="0077449E" w:rsidRDefault="00750676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Später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innerhalb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dhismus,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Entwicklungen,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Volksbuddhismus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Ceylon,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streng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gehandhabt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Regierung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bekamen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Erlösungsbedeutung,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versuch</w:t>
      </w:r>
      <w:r w:rsidR="00C35374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leichtere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Erlösungswege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anzubieten,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stellt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Entwicklungen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verehrt,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obwohl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strikt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abgelehnt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warum: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nä</w:t>
      </w:r>
      <w:r w:rsidRPr="0077449E">
        <w:rPr>
          <w:rFonts w:ascii="Arial" w:hAnsi="Arial" w:cs="Arial"/>
          <w:sz w:val="24"/>
        </w:rPr>
        <w:t>m</w:t>
      </w:r>
      <w:r w:rsidRPr="0077449E">
        <w:rPr>
          <w:rFonts w:ascii="Arial" w:hAnsi="Arial" w:cs="Arial"/>
          <w:sz w:val="24"/>
        </w:rPr>
        <w:t>lich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Beleidigung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seinen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Augen,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ihn,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Niedriges,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bezeichnen!</w:t>
      </w:r>
      <w:r w:rsidR="009B6D0F">
        <w:rPr>
          <w:rFonts w:ascii="Arial" w:hAnsi="Arial" w:cs="Arial"/>
          <w:sz w:val="24"/>
        </w:rPr>
        <w:t xml:space="preserve"> </w:t>
      </w:r>
    </w:p>
    <w:p w:rsidR="005A40BA" w:rsidRDefault="00750676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irgendetwas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ursprünglichen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Entwicklungen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geführt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zurückgegangen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2C0F76">
        <w:rPr>
          <w:rFonts w:ascii="Arial" w:hAnsi="Arial" w:cs="Arial"/>
          <w:sz w:val="24"/>
        </w:rPr>
        <w:t>as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übrigens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Erklärung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dafür,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warum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Indien,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En</w:t>
      </w:r>
      <w:r w:rsidR="002C0F76">
        <w:rPr>
          <w:rFonts w:ascii="Arial" w:hAnsi="Arial" w:cs="Arial"/>
          <w:sz w:val="24"/>
        </w:rPr>
        <w:t>t</w:t>
      </w:r>
      <w:r w:rsidR="002C0F76">
        <w:rPr>
          <w:rFonts w:ascii="Arial" w:hAnsi="Arial" w:cs="Arial"/>
          <w:sz w:val="24"/>
        </w:rPr>
        <w:t>stehungsort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Buddhismus,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wenig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Buddhisten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sind,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viele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zurückentwickelt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Hinduismus,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nebst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dem,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spätere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Islam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Indien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massiv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zurückgeschlagen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hat.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natü</w:t>
      </w:r>
      <w:r w:rsidR="002C0F76">
        <w:rPr>
          <w:rFonts w:ascii="Arial" w:hAnsi="Arial" w:cs="Arial"/>
          <w:sz w:val="24"/>
        </w:rPr>
        <w:t>r</w:t>
      </w:r>
      <w:r w:rsidR="002C0F76">
        <w:rPr>
          <w:rFonts w:ascii="Arial" w:hAnsi="Arial" w:cs="Arial"/>
          <w:sz w:val="24"/>
        </w:rPr>
        <w:t>lich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viel,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viel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später.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7./8.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2C0F76">
        <w:rPr>
          <w:rFonts w:ascii="Arial" w:hAnsi="Arial" w:cs="Arial"/>
          <w:sz w:val="24"/>
        </w:rPr>
        <w:t>Jhd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2C0F76">
        <w:rPr>
          <w:rFonts w:ascii="Arial" w:hAnsi="Arial" w:cs="Arial"/>
          <w:sz w:val="24"/>
        </w:rPr>
        <w:t>n.Chr.</w:t>
      </w:r>
      <w:r w:rsidR="009B6D0F">
        <w:rPr>
          <w:rFonts w:ascii="Arial" w:hAnsi="Arial" w:cs="Arial"/>
          <w:sz w:val="24"/>
        </w:rPr>
        <w:t xml:space="preserve">  </w:t>
      </w:r>
    </w:p>
    <w:p w:rsidR="007212FB" w:rsidRDefault="0077449E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7212FB">
        <w:rPr>
          <w:rFonts w:ascii="Arial" w:hAnsi="Arial" w:cs="Arial"/>
          <w:sz w:val="24"/>
        </w:rPr>
        <w:t>eute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möchte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vorliegenden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Ausführungen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insbesondere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7212FB" w:rsidRPr="0077449E">
        <w:rPr>
          <w:rFonts w:ascii="Arial" w:hAnsi="Arial" w:cs="Arial"/>
          <w:sz w:val="24"/>
        </w:rPr>
        <w:t>klass</w:t>
      </w:r>
      <w:r w:rsidR="007212FB" w:rsidRPr="0077449E">
        <w:rPr>
          <w:rFonts w:ascii="Arial" w:hAnsi="Arial" w:cs="Arial"/>
          <w:sz w:val="24"/>
        </w:rPr>
        <w:t>i</w:t>
      </w:r>
      <w:r w:rsidR="007212FB" w:rsidRPr="0077449E">
        <w:rPr>
          <w:rFonts w:ascii="Arial" w:hAnsi="Arial" w:cs="Arial"/>
          <w:sz w:val="24"/>
        </w:rPr>
        <w:t>schen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sprechen,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nennt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7212FB" w:rsidRPr="0077449E">
        <w:rPr>
          <w:rFonts w:ascii="Arial" w:hAnsi="Arial" w:cs="Arial"/>
          <w:sz w:val="24"/>
        </w:rPr>
        <w:t>Hinayana</w:t>
      </w:r>
      <w:r w:rsidR="007212FB">
        <w:rPr>
          <w:rFonts w:ascii="Arial" w:hAnsi="Arial" w:cs="Arial"/>
          <w:sz w:val="24"/>
        </w:rPr>
        <w:t>-Buddhismus.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Hinayana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übrigens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"Fahrzeug",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direkte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Verkehrsmittel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Nirwana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soll.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total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elitär,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Elite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ausgerichtet,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komplizierte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Vol</w:t>
      </w:r>
      <w:r w:rsidR="007212FB">
        <w:rPr>
          <w:rFonts w:ascii="Arial" w:hAnsi="Arial" w:cs="Arial"/>
          <w:sz w:val="24"/>
        </w:rPr>
        <w:t>l</w:t>
      </w:r>
      <w:r w:rsidR="007212FB">
        <w:rPr>
          <w:rFonts w:ascii="Arial" w:hAnsi="Arial" w:cs="Arial"/>
          <w:sz w:val="24"/>
        </w:rPr>
        <w:t>zeit-Religion,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normale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durchschnittliche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unerreichbar.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deshalb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ursprünglichen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Mönchsreligion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bezeichnen.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stell</w:t>
      </w:r>
      <w:r w:rsidR="006E5ABC">
        <w:rPr>
          <w:rFonts w:ascii="Arial" w:hAnsi="Arial" w:cs="Arial"/>
          <w:sz w:val="24"/>
        </w:rPr>
        <w:t>te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folgende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Klassifizierung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auf: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A</w:t>
      </w:r>
      <w:r w:rsidR="007212FB">
        <w:rPr>
          <w:rFonts w:ascii="Arial" w:hAnsi="Arial" w:cs="Arial"/>
          <w:sz w:val="24"/>
        </w:rPr>
        <w:t>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allererster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Stelle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Ran</w:t>
      </w:r>
      <w:r w:rsidR="006E5ABC">
        <w:rPr>
          <w:rFonts w:ascii="Arial" w:hAnsi="Arial" w:cs="Arial"/>
          <w:sz w:val="24"/>
        </w:rPr>
        <w:t>g</w:t>
      </w:r>
      <w:r w:rsidR="006E5ABC">
        <w:rPr>
          <w:rFonts w:ascii="Arial" w:hAnsi="Arial" w:cs="Arial"/>
          <w:sz w:val="24"/>
        </w:rPr>
        <w:t>ordnung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stehen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Mönche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Götter,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betrachtet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unerlöste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sterbliche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Wesen,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dritte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Klasse,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di</w:t>
      </w:r>
      <w:r w:rsidR="007212FB">
        <w:rPr>
          <w:rFonts w:ascii="Arial" w:hAnsi="Arial" w:cs="Arial"/>
          <w:sz w:val="24"/>
        </w:rPr>
        <w:t>e</w:t>
      </w:r>
      <w:r w:rsidR="007212FB">
        <w:rPr>
          <w:rFonts w:ascii="Arial" w:hAnsi="Arial" w:cs="Arial"/>
          <w:sz w:val="24"/>
        </w:rPr>
        <w:t>se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Durchschnittsmenschen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212FB">
        <w:rPr>
          <w:rFonts w:ascii="Arial" w:hAnsi="Arial" w:cs="Arial"/>
          <w:sz w:val="24"/>
        </w:rPr>
        <w:t>Laien.</w:t>
      </w:r>
    </w:p>
    <w:p w:rsidR="009779F8" w:rsidRDefault="007212FB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Licht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77449E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beurteilen: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darüber,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einziger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existiert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</w:t>
      </w:r>
      <w:r w:rsidR="00A9647C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nichts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sterbl</w:t>
      </w:r>
      <w:r w:rsidR="00A9647C">
        <w:rPr>
          <w:rFonts w:ascii="Arial" w:hAnsi="Arial" w:cs="Arial"/>
          <w:sz w:val="24"/>
        </w:rPr>
        <w:t>i</w:t>
      </w:r>
      <w:r w:rsidR="00A9647C">
        <w:rPr>
          <w:rFonts w:ascii="Arial" w:hAnsi="Arial" w:cs="Arial"/>
          <w:sz w:val="24"/>
        </w:rPr>
        <w:t>chen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Göttern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sich.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Mose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3</w:t>
      </w:r>
      <w:r w:rsidR="009B6D0F">
        <w:rPr>
          <w:rFonts w:ascii="Arial" w:hAnsi="Arial" w:cs="Arial"/>
          <w:sz w:val="24"/>
        </w:rPr>
        <w:t>, 1</w:t>
      </w:r>
      <w:r w:rsidR="00A9647C">
        <w:rPr>
          <w:rFonts w:ascii="Arial" w:hAnsi="Arial" w:cs="Arial"/>
          <w:sz w:val="24"/>
        </w:rPr>
        <w:t>4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nennt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 w:rsidR="00A9647C">
        <w:rPr>
          <w:rFonts w:ascii="Arial" w:hAnsi="Arial" w:cs="Arial"/>
          <w:sz w:val="24"/>
        </w:rPr>
        <w:t>Gott</w:t>
      </w:r>
      <w:r w:rsidR="009779F8"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r w:rsidR="006E5ABC">
        <w:rPr>
          <w:rFonts w:ascii="Arial" w:hAnsi="Arial" w:cs="Arial"/>
          <w:sz w:val="24"/>
        </w:rPr>
        <w:t>„</w:t>
      </w:r>
      <w:r w:rsidR="00A9647C" w:rsidRPr="006E5ABC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A9647C" w:rsidRPr="006E5ABC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="00A9647C" w:rsidRPr="006E5ABC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A9647C" w:rsidRPr="006E5ABC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A9647C" w:rsidRPr="006E5ABC">
        <w:rPr>
          <w:rFonts w:ascii="Arial" w:hAnsi="Arial" w:cs="Arial"/>
          <w:sz w:val="24"/>
        </w:rPr>
        <w:t>bin</w:t>
      </w:r>
      <w:r w:rsidR="009779F8" w:rsidRPr="006E5ABC">
        <w:rPr>
          <w:rFonts w:ascii="Arial" w:hAnsi="Arial" w:cs="Arial"/>
          <w:sz w:val="24"/>
        </w:rPr>
        <w:t>.</w:t>
      </w:r>
      <w:r w:rsidR="00A9647C" w:rsidRPr="006E5ABC">
        <w:rPr>
          <w:rFonts w:ascii="Arial" w:hAnsi="Arial" w:cs="Arial"/>
          <w:sz w:val="24"/>
        </w:rPr>
        <w:t>"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"</w:t>
      </w:r>
      <w:proofErr w:type="spellStart"/>
      <w:r w:rsidR="009779F8">
        <w:rPr>
          <w:rFonts w:ascii="Arial" w:hAnsi="Arial" w:cs="Arial"/>
          <w:sz w:val="24"/>
        </w:rPr>
        <w:t>ech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je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9779F8">
        <w:rPr>
          <w:rFonts w:ascii="Arial" w:hAnsi="Arial" w:cs="Arial"/>
          <w:sz w:val="24"/>
        </w:rPr>
        <w:t>ascher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proofErr w:type="spellStart"/>
      <w:r w:rsidR="009779F8">
        <w:rPr>
          <w:rFonts w:ascii="Arial" w:hAnsi="Arial" w:cs="Arial"/>
          <w:sz w:val="24"/>
        </w:rPr>
        <w:t>ech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je",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hebräischen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Ausdruck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man,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hebräischen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Zeitformen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anders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sind,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Deutschen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6E5ABC" w:rsidRPr="006E5ABC">
        <w:rPr>
          <w:rFonts w:ascii="Arial" w:hAnsi="Arial" w:cs="Arial"/>
          <w:sz w:val="24"/>
        </w:rPr>
        <w:t>neun</w:t>
      </w:r>
      <w:r w:rsidR="009B6D0F">
        <w:rPr>
          <w:rFonts w:ascii="Arial" w:hAnsi="Arial" w:cs="Arial"/>
          <w:sz w:val="24"/>
        </w:rPr>
        <w:t xml:space="preserve"> </w:t>
      </w:r>
      <w:r w:rsidR="009779F8" w:rsidRPr="006E5ABC">
        <w:rPr>
          <w:rFonts w:ascii="Arial" w:hAnsi="Arial" w:cs="Arial"/>
          <w:sz w:val="24"/>
        </w:rPr>
        <w:t>Arten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korrekt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übersetzten,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nämlich:</w:t>
      </w:r>
      <w:r w:rsidR="009779F8">
        <w:rPr>
          <w:rFonts w:ascii="Arial" w:hAnsi="Arial" w:cs="Arial"/>
          <w:sz w:val="24"/>
        </w:rPr>
        <w:br/>
        <w:t>"Ich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bin,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war,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werde."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auch:</w:t>
      </w:r>
      <w:r w:rsidR="009779F8">
        <w:rPr>
          <w:rFonts w:ascii="Arial" w:hAnsi="Arial" w:cs="Arial"/>
          <w:sz w:val="24"/>
        </w:rPr>
        <w:br/>
        <w:t>"Ich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war,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war,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bin,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werde."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auch:</w:t>
      </w:r>
      <w:r w:rsidR="009779F8">
        <w:rPr>
          <w:rFonts w:ascii="Arial" w:hAnsi="Arial" w:cs="Arial"/>
          <w:sz w:val="24"/>
        </w:rPr>
        <w:br/>
        <w:t>"Ich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werde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werde,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werde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bin,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werde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779F8">
        <w:rPr>
          <w:rFonts w:ascii="Arial" w:hAnsi="Arial" w:cs="Arial"/>
          <w:sz w:val="24"/>
        </w:rPr>
        <w:t>war."</w:t>
      </w:r>
    </w:p>
    <w:p w:rsidR="009779F8" w:rsidRPr="006E5ABC" w:rsidRDefault="009779F8" w:rsidP="00AE58E6">
      <w:pPr>
        <w:spacing w:line="360" w:lineRule="auto"/>
        <w:rPr>
          <w:rFonts w:ascii="Arial" w:hAnsi="Arial" w:cs="Arial"/>
          <w:sz w:val="24"/>
        </w:rPr>
      </w:pPr>
      <w:r w:rsidRPr="006E5ABC">
        <w:rPr>
          <w:rFonts w:ascii="Arial" w:hAnsi="Arial" w:cs="Arial"/>
          <w:sz w:val="24"/>
        </w:rPr>
        <w:lastRenderedPageBreak/>
        <w:t>Und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Bedeutung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nämlich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klar: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Ewigseiende,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Unwandelb</w:t>
      </w:r>
      <w:r w:rsidRPr="006E5ABC">
        <w:rPr>
          <w:rFonts w:ascii="Arial" w:hAnsi="Arial" w:cs="Arial"/>
          <w:sz w:val="24"/>
        </w:rPr>
        <w:t>a</w:t>
      </w:r>
      <w:r w:rsidRPr="006E5ABC">
        <w:rPr>
          <w:rFonts w:ascii="Arial" w:hAnsi="Arial" w:cs="Arial"/>
          <w:sz w:val="24"/>
        </w:rPr>
        <w:t>re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Anfang,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 w:rsidRPr="006E5ABC">
        <w:rPr>
          <w:rFonts w:ascii="Arial" w:hAnsi="Arial" w:cs="Arial"/>
          <w:sz w:val="24"/>
        </w:rPr>
        <w:t>Ende!</w:t>
      </w:r>
    </w:p>
    <w:p w:rsidR="009779F8" w:rsidRDefault="009779F8" w:rsidP="009B6D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D32F8F">
        <w:rPr>
          <w:rFonts w:ascii="Arial" w:hAnsi="Arial" w:cs="Arial"/>
          <w:sz w:val="24"/>
        </w:rPr>
        <w:t>n</w:t>
      </w:r>
      <w:r w:rsidR="009B6D0F">
        <w:rPr>
          <w:rFonts w:ascii="Arial" w:hAnsi="Arial" w:cs="Arial"/>
          <w:sz w:val="24"/>
        </w:rPr>
        <w:t xml:space="preserve"> Jesaja </w:t>
      </w:r>
      <w:r w:rsidR="00D32F8F">
        <w:rPr>
          <w:rFonts w:ascii="Arial" w:hAnsi="Arial" w:cs="Arial"/>
          <w:sz w:val="24"/>
        </w:rPr>
        <w:t>42</w:t>
      </w:r>
      <w:r w:rsidR="009B6D0F">
        <w:rPr>
          <w:rFonts w:ascii="Arial" w:hAnsi="Arial" w:cs="Arial"/>
          <w:sz w:val="24"/>
        </w:rPr>
        <w:t xml:space="preserve">, 8 </w:t>
      </w:r>
      <w:r w:rsidR="00D32F8F">
        <w:rPr>
          <w:rFonts w:ascii="Arial" w:hAnsi="Arial" w:cs="Arial"/>
          <w:sz w:val="24"/>
        </w:rPr>
        <w:t>sagt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Gott: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Jahwe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(der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Ewige),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mein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Name;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</w:t>
      </w:r>
      <w:r w:rsidR="00BC3963">
        <w:rPr>
          <w:rFonts w:ascii="Arial" w:hAnsi="Arial" w:cs="Arial"/>
          <w:sz w:val="24"/>
        </w:rPr>
        <w:t>nem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anderen,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Ruhm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geschnitzten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Bildern."</w:t>
      </w:r>
    </w:p>
    <w:p w:rsidR="00F01B60" w:rsidRDefault="0093058A" w:rsidP="00BC396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Jahwe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BC3963">
        <w:rPr>
          <w:rFonts w:ascii="Arial" w:hAnsi="Arial" w:cs="Arial"/>
          <w:sz w:val="24"/>
        </w:rPr>
        <w:t>st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abgeleitet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Ausdruck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bin",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Jahwe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übersetzen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Ewige".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selber,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bezeichnet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seinem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Wort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„</w:t>
      </w:r>
      <w:r w:rsidR="00F01B6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Höchst</w:t>
      </w:r>
      <w:r w:rsidR="00D32F8F">
        <w:rPr>
          <w:rFonts w:ascii="Arial" w:hAnsi="Arial" w:cs="Arial"/>
          <w:sz w:val="24"/>
        </w:rPr>
        <w:t>e"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–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„</w:t>
      </w:r>
      <w:proofErr w:type="spellStart"/>
      <w:r w:rsidR="00D32F8F">
        <w:rPr>
          <w:rFonts w:ascii="Arial" w:hAnsi="Arial" w:cs="Arial"/>
          <w:sz w:val="24"/>
        </w:rPr>
        <w:t>El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proofErr w:type="spellStart"/>
      <w:r w:rsidR="00D32F8F">
        <w:rPr>
          <w:rFonts w:ascii="Arial" w:hAnsi="Arial" w:cs="Arial"/>
          <w:sz w:val="24"/>
        </w:rPr>
        <w:t>Eljon</w:t>
      </w:r>
      <w:proofErr w:type="spellEnd"/>
      <w:r w:rsidR="00D32F8F">
        <w:rPr>
          <w:rFonts w:ascii="Arial" w:hAnsi="Arial" w:cs="Arial"/>
          <w:sz w:val="24"/>
        </w:rPr>
        <w:t>",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D32F8F">
        <w:rPr>
          <w:rFonts w:ascii="Arial" w:hAnsi="Arial" w:cs="Arial"/>
          <w:sz w:val="24"/>
        </w:rPr>
        <w:t>14</w:t>
      </w:r>
      <w:r w:rsidR="009B6D0F">
        <w:rPr>
          <w:rFonts w:ascii="Arial" w:hAnsi="Arial" w:cs="Arial"/>
          <w:sz w:val="24"/>
        </w:rPr>
        <w:t>, 1</w:t>
      </w:r>
      <w:r w:rsidR="00D32F8F">
        <w:rPr>
          <w:rFonts w:ascii="Arial" w:hAnsi="Arial" w:cs="Arial"/>
          <w:sz w:val="24"/>
        </w:rPr>
        <w:t>9: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„</w:t>
      </w:r>
      <w:r w:rsidR="00F01B6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segnete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sprach: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Ges</w:t>
      </w:r>
      <w:r w:rsidR="00BC3963">
        <w:rPr>
          <w:rFonts w:ascii="Arial" w:hAnsi="Arial" w:cs="Arial"/>
          <w:sz w:val="24"/>
        </w:rPr>
        <w:t>egnet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Abram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(</w:t>
      </w:r>
      <w:proofErr w:type="spellStart"/>
      <w:r w:rsidR="00BC3963">
        <w:rPr>
          <w:rFonts w:ascii="Arial" w:hAnsi="Arial" w:cs="Arial"/>
          <w:sz w:val="24"/>
        </w:rPr>
        <w:t>El</w:t>
      </w:r>
      <w:proofErr w:type="spellEnd"/>
      <w:r w:rsidR="00BC3963">
        <w:rPr>
          <w:rFonts w:ascii="Arial" w:hAnsi="Arial" w:cs="Arial"/>
          <w:sz w:val="24"/>
        </w:rPr>
        <w:t>),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Höchsten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(</w:t>
      </w:r>
      <w:proofErr w:type="spellStart"/>
      <w:r w:rsidR="00F01B60">
        <w:rPr>
          <w:rFonts w:ascii="Arial" w:hAnsi="Arial" w:cs="Arial"/>
          <w:sz w:val="24"/>
        </w:rPr>
        <w:t>Eljon</w:t>
      </w:r>
      <w:proofErr w:type="spellEnd"/>
      <w:r w:rsidR="00F01B60">
        <w:rPr>
          <w:rFonts w:ascii="Arial" w:hAnsi="Arial" w:cs="Arial"/>
          <w:sz w:val="24"/>
        </w:rPr>
        <w:t>)</w:t>
      </w:r>
      <w:r w:rsidR="00D32F8F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Himmel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Erde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besitzt!"</w:t>
      </w:r>
      <w:r w:rsidR="009B6D0F">
        <w:rPr>
          <w:rFonts w:ascii="Arial" w:hAnsi="Arial" w:cs="Arial"/>
          <w:sz w:val="24"/>
        </w:rPr>
        <w:t xml:space="preserve"> </w:t>
      </w:r>
      <w:r w:rsidR="00BC3963" w:rsidRPr="00BC3963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BC3963" w:rsidRPr="00BC3963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C3963" w:rsidRPr="00BC3963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BC3963" w:rsidRPr="00BC3963">
        <w:rPr>
          <w:rFonts w:ascii="Arial" w:hAnsi="Arial" w:cs="Arial"/>
          <w:sz w:val="24"/>
        </w:rPr>
        <w:t>Höchste,</w:t>
      </w:r>
      <w:r w:rsidR="009B6D0F">
        <w:rPr>
          <w:rFonts w:ascii="Arial" w:hAnsi="Arial" w:cs="Arial"/>
          <w:sz w:val="24"/>
        </w:rPr>
        <w:t xml:space="preserve"> </w:t>
      </w:r>
      <w:r w:rsidR="00BC3963" w:rsidRPr="00BC3963"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 w:rsidR="00BC3963" w:rsidRPr="00BC3963"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niemand,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solcher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Ewiger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vollständig</w:t>
      </w:r>
      <w:r w:rsidR="009B6D0F">
        <w:rPr>
          <w:rFonts w:ascii="Arial" w:hAnsi="Arial" w:cs="Arial"/>
          <w:sz w:val="24"/>
        </w:rPr>
        <w:t xml:space="preserve"> </w:t>
      </w:r>
      <w:r w:rsidR="00F01B60" w:rsidRPr="00BC3963">
        <w:rPr>
          <w:rFonts w:ascii="Arial" w:hAnsi="Arial" w:cs="Arial"/>
          <w:sz w:val="24"/>
        </w:rPr>
        <w:t>geleugnet.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Dazu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passt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Psalm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14</w:t>
      </w:r>
      <w:r w:rsidR="009B6D0F">
        <w:rPr>
          <w:rFonts w:ascii="Arial" w:hAnsi="Arial" w:cs="Arial"/>
          <w:sz w:val="24"/>
        </w:rPr>
        <w:t>, 1</w:t>
      </w:r>
      <w:r w:rsidR="00BC3963"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„</w:t>
      </w:r>
      <w:r w:rsidR="00F01B6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Tor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spricht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seinem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Herzen: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keinen</w:t>
      </w:r>
      <w:r w:rsidR="009B6D0F">
        <w:rPr>
          <w:rFonts w:ascii="Arial" w:hAnsi="Arial" w:cs="Arial"/>
          <w:sz w:val="24"/>
        </w:rPr>
        <w:t xml:space="preserve"> </w:t>
      </w:r>
      <w:r w:rsidR="00F01B60">
        <w:rPr>
          <w:rFonts w:ascii="Arial" w:hAnsi="Arial" w:cs="Arial"/>
          <w:sz w:val="24"/>
        </w:rPr>
        <w:t>Gott!"</w:t>
      </w:r>
    </w:p>
    <w:p w:rsidR="00D32F8F" w:rsidRDefault="00F01B60" w:rsidP="00D32F8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Entwicklung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anbetrifft,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Bildervere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rung,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(2.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>
        <w:rPr>
          <w:rFonts w:ascii="Arial" w:hAnsi="Arial" w:cs="Arial"/>
          <w:sz w:val="24"/>
        </w:rPr>
        <w:t>20</w:t>
      </w:r>
      <w:r w:rsidR="009B6D0F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-6)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hi</w:t>
      </w:r>
      <w:r w:rsidR="00BC3963">
        <w:rPr>
          <w:rFonts w:ascii="Arial" w:hAnsi="Arial" w:cs="Arial"/>
          <w:sz w:val="24"/>
        </w:rPr>
        <w:t>n</w:t>
      </w:r>
      <w:r w:rsidR="00BC3963">
        <w:rPr>
          <w:rFonts w:ascii="Arial" w:hAnsi="Arial" w:cs="Arial"/>
          <w:sz w:val="24"/>
        </w:rPr>
        <w:t>weisen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Götzendienst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verurteilt,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Gebot</w:t>
      </w:r>
      <w:r w:rsidR="009B6D0F">
        <w:rPr>
          <w:rFonts w:ascii="Arial" w:hAnsi="Arial" w:cs="Arial"/>
          <w:sz w:val="24"/>
        </w:rPr>
        <w:t xml:space="preserve"> </w:t>
      </w:r>
      <w:r w:rsidR="00BC3963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derverehrung.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>
        <w:rPr>
          <w:rFonts w:ascii="Arial" w:hAnsi="Arial" w:cs="Arial"/>
          <w:sz w:val="24"/>
        </w:rPr>
        <w:t>20,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1-6:</w:t>
      </w:r>
    </w:p>
    <w:p w:rsidR="00F01B60" w:rsidRDefault="00F01B60" w:rsidP="00D32F8F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sprach:</w:t>
      </w:r>
      <w:r>
        <w:rPr>
          <w:rFonts w:ascii="Arial" w:hAnsi="Arial" w:cs="Arial"/>
          <w:sz w:val="24"/>
        </w:rPr>
        <w:br/>
        <w:t>2.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herausgeführt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Ägyptens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1500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v.Chr.),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Knechtschaft.</w:t>
      </w:r>
      <w:r>
        <w:rPr>
          <w:rFonts w:ascii="Arial" w:hAnsi="Arial" w:cs="Arial"/>
          <w:sz w:val="24"/>
        </w:rPr>
        <w:br/>
        <w:t>3.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mir.</w:t>
      </w:r>
      <w:r>
        <w:rPr>
          <w:rFonts w:ascii="Arial" w:hAnsi="Arial" w:cs="Arial"/>
          <w:sz w:val="24"/>
        </w:rPr>
        <w:br/>
        <w:t>4.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geschnitztes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</w:t>
      </w:r>
      <w:proofErr w:type="gramStart"/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br/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dessen,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>
        <w:rPr>
          <w:rFonts w:ascii="Arial" w:hAnsi="Arial" w:cs="Arial"/>
          <w:sz w:val="24"/>
        </w:rPr>
        <w:br/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Erde,</w:t>
      </w:r>
      <w:r>
        <w:rPr>
          <w:rFonts w:ascii="Arial" w:hAnsi="Arial" w:cs="Arial"/>
          <w:sz w:val="24"/>
        </w:rPr>
        <w:br/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Wassern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5.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0E1D63">
        <w:rPr>
          <w:rFonts w:ascii="Arial" w:hAnsi="Arial" w:cs="Arial"/>
          <w:sz w:val="24"/>
        </w:rPr>
        <w:t>or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ihnen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niederbeugen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ihnen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dienen;</w:t>
      </w:r>
      <w:r>
        <w:rPr>
          <w:rFonts w:ascii="Arial" w:hAnsi="Arial" w:cs="Arial"/>
          <w:sz w:val="24"/>
        </w:rPr>
        <w:br/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eifersüchtiger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Ungerec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tigkeit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Väter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heimsucht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Kindern,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am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dritten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am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vierten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Gliede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hassen;</w:t>
      </w:r>
      <w:r>
        <w:rPr>
          <w:rFonts w:ascii="Arial" w:hAnsi="Arial" w:cs="Arial"/>
          <w:sz w:val="24"/>
        </w:rPr>
        <w:br/>
        <w:t>6.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Güte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erweist,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Tausende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beobachten.</w:t>
      </w:r>
      <w:r w:rsidR="00D32F8F">
        <w:rPr>
          <w:rFonts w:ascii="Arial" w:hAnsi="Arial" w:cs="Arial"/>
          <w:sz w:val="24"/>
        </w:rPr>
        <w:t>“</w:t>
      </w:r>
    </w:p>
    <w:p w:rsidR="001A5FC3" w:rsidRDefault="00F01B60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klassische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spielt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überhaupt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Rolle,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irgendwelche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verehren.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nennt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vornehmste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Gebot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5.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1A5FC3">
        <w:rPr>
          <w:rFonts w:ascii="Arial" w:hAnsi="Arial" w:cs="Arial"/>
          <w:sz w:val="24"/>
        </w:rPr>
        <w:t>6,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4-5:</w:t>
      </w:r>
    </w:p>
    <w:p w:rsidR="001A5FC3" w:rsidRDefault="00D32F8F" w:rsidP="009B6D0F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„</w:t>
      </w:r>
      <w:r w:rsidR="001A5FC3">
        <w:rPr>
          <w:rFonts w:ascii="Arial" w:hAnsi="Arial" w:cs="Arial"/>
          <w:sz w:val="24"/>
        </w:rPr>
        <w:t>4.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Höre,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Israel: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HERR,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unser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einiger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HERR!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(d.h.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einzig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allein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derjenige,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ame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Jahwe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zukommt.</w:t>
      </w:r>
      <w:r w:rsidR="009B6D0F">
        <w:rPr>
          <w:rFonts w:ascii="Arial" w:hAnsi="Arial" w:cs="Arial"/>
          <w:sz w:val="24"/>
        </w:rPr>
        <w:t xml:space="preserve"> Sacharja </w:t>
      </w:r>
      <w:r>
        <w:rPr>
          <w:rFonts w:ascii="Arial" w:hAnsi="Arial" w:cs="Arial"/>
          <w:sz w:val="24"/>
        </w:rPr>
        <w:t>14</w:t>
      </w:r>
      <w:r w:rsidR="009B6D0F">
        <w:rPr>
          <w:rFonts w:ascii="Arial" w:hAnsi="Arial" w:cs="Arial"/>
          <w:sz w:val="24"/>
        </w:rPr>
        <w:t>, 9</w:t>
      </w:r>
      <w:r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1A5FC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Jahwe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König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ganze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Erde;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jenem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Tage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Jahwe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Name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einer.")</w:t>
      </w:r>
      <w:r w:rsidR="001A5FC3">
        <w:rPr>
          <w:rFonts w:ascii="Arial" w:hAnsi="Arial" w:cs="Arial"/>
          <w:sz w:val="24"/>
        </w:rPr>
        <w:br/>
        <w:t>5.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lieben</w:t>
      </w:r>
      <w:proofErr w:type="gram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deiner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ganzen</w:t>
      </w:r>
      <w:r w:rsidR="009B6D0F">
        <w:rPr>
          <w:rFonts w:ascii="Arial" w:hAnsi="Arial" w:cs="Arial"/>
          <w:sz w:val="24"/>
        </w:rPr>
        <w:t xml:space="preserve"> </w:t>
      </w:r>
      <w:r w:rsidR="001A5FC3">
        <w:rPr>
          <w:rFonts w:ascii="Arial" w:hAnsi="Arial" w:cs="Arial"/>
          <w:sz w:val="24"/>
        </w:rPr>
        <w:t>Kraft.</w:t>
      </w:r>
    </w:p>
    <w:p w:rsidR="001A5FC3" w:rsidRDefault="001A5FC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Anbetung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gefordert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"Den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fürchten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dienen."</w:t>
      </w:r>
    </w:p>
    <w:p w:rsidR="001A5FC3" w:rsidRPr="00D32F8F" w:rsidRDefault="001A5FC3" w:rsidP="00AE58E6">
      <w:pPr>
        <w:spacing w:line="360" w:lineRule="auto"/>
        <w:rPr>
          <w:rFonts w:ascii="Arial" w:hAnsi="Arial" w:cs="Arial"/>
          <w:sz w:val="24"/>
        </w:rPr>
      </w:pPr>
      <w:r w:rsidRPr="00D32F8F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aber,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aller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höchsten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Stelle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hing</w:t>
      </w:r>
      <w:r w:rsidRPr="00D32F8F">
        <w:rPr>
          <w:rFonts w:ascii="Arial" w:hAnsi="Arial" w:cs="Arial"/>
          <w:sz w:val="24"/>
        </w:rPr>
        <w:t>e</w:t>
      </w:r>
      <w:r w:rsidRPr="00D32F8F">
        <w:rPr>
          <w:rFonts w:ascii="Arial" w:hAnsi="Arial" w:cs="Arial"/>
          <w:sz w:val="24"/>
        </w:rPr>
        <w:t>stellt,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genannt,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Nie</w:t>
      </w:r>
      <w:r w:rsidRPr="00D32F8F">
        <w:rPr>
          <w:rFonts w:ascii="Arial" w:hAnsi="Arial" w:cs="Arial"/>
          <w:sz w:val="24"/>
        </w:rPr>
        <w:t>d</w:t>
      </w:r>
      <w:r w:rsidRPr="00D32F8F">
        <w:rPr>
          <w:rFonts w:ascii="Arial" w:hAnsi="Arial" w:cs="Arial"/>
          <w:sz w:val="24"/>
        </w:rPr>
        <w:t>riges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Wesen,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Prinzip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nehmen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dadurch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Stellung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entspric</w:t>
      </w:r>
      <w:r w:rsidR="00D32F8F" w:rsidRPr="00D32F8F">
        <w:rPr>
          <w:rFonts w:ascii="Arial" w:hAnsi="Arial" w:cs="Arial"/>
          <w:sz w:val="24"/>
        </w:rPr>
        <w:t>ht</w:t>
      </w:r>
      <w:r w:rsidR="009B6D0F">
        <w:rPr>
          <w:rFonts w:ascii="Arial" w:hAnsi="Arial" w:cs="Arial"/>
          <w:sz w:val="24"/>
        </w:rPr>
        <w:t xml:space="preserve"> </w:t>
      </w:r>
      <w:r w:rsidR="00D32F8F" w:rsidRPr="00D32F8F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D32F8F" w:rsidRPr="00D32F8F">
        <w:rPr>
          <w:rFonts w:ascii="Arial" w:hAnsi="Arial" w:cs="Arial"/>
          <w:sz w:val="24"/>
        </w:rPr>
        <w:t>Lüge</w:t>
      </w:r>
      <w:r w:rsidR="009B6D0F">
        <w:rPr>
          <w:rFonts w:ascii="Arial" w:hAnsi="Arial" w:cs="Arial"/>
          <w:sz w:val="24"/>
        </w:rPr>
        <w:t xml:space="preserve"> </w:t>
      </w:r>
      <w:r w:rsidR="00D32F8F" w:rsidRPr="00D32F8F">
        <w:rPr>
          <w:rFonts w:ascii="Arial" w:hAnsi="Arial" w:cs="Arial"/>
          <w:sz w:val="24"/>
        </w:rPr>
        <w:t>Satans,</w:t>
      </w:r>
      <w:r w:rsidR="009B6D0F">
        <w:rPr>
          <w:rFonts w:ascii="Arial" w:hAnsi="Arial" w:cs="Arial"/>
          <w:sz w:val="24"/>
        </w:rPr>
        <w:t xml:space="preserve"> </w:t>
      </w:r>
      <w:r w:rsidR="00D32F8F" w:rsidRPr="00D32F8F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D32F8F" w:rsidRPr="00D32F8F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D32F8F" w:rsidRPr="00D32F8F">
        <w:rPr>
          <w:rFonts w:ascii="Arial" w:hAnsi="Arial" w:cs="Arial"/>
          <w:sz w:val="24"/>
        </w:rPr>
        <w:t>3</w:t>
      </w:r>
      <w:r w:rsidR="009B6D0F">
        <w:rPr>
          <w:rFonts w:ascii="Arial" w:hAnsi="Arial" w:cs="Arial"/>
          <w:sz w:val="24"/>
        </w:rPr>
        <w:t>, 5</w:t>
      </w:r>
      <w:r w:rsidR="00D32F8F" w:rsidRPr="00D32F8F"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r w:rsidR="00D32F8F" w:rsidRPr="00D32F8F">
        <w:rPr>
          <w:rFonts w:ascii="Arial" w:hAnsi="Arial" w:cs="Arial"/>
          <w:sz w:val="24"/>
        </w:rPr>
        <w:t>„</w:t>
      </w:r>
      <w:r w:rsidRPr="00D32F8F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werdet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Gott!"</w:t>
      </w:r>
    </w:p>
    <w:p w:rsidR="001A5FC3" w:rsidRPr="00D32F8F" w:rsidRDefault="001A5FC3" w:rsidP="00AE58E6">
      <w:pPr>
        <w:spacing w:line="360" w:lineRule="auto"/>
        <w:rPr>
          <w:rFonts w:ascii="Arial" w:hAnsi="Arial" w:cs="Arial"/>
          <w:sz w:val="24"/>
        </w:rPr>
      </w:pPr>
      <w:r w:rsidRPr="00D32F8F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steht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zentral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Selbsterlösung.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abhängig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i</w:t>
      </w:r>
      <w:r w:rsidR="00DA7007">
        <w:rPr>
          <w:rFonts w:ascii="Arial" w:hAnsi="Arial" w:cs="Arial"/>
          <w:sz w:val="24"/>
        </w:rPr>
        <w:t>r</w:t>
      </w:r>
      <w:r w:rsidR="00DA7007">
        <w:rPr>
          <w:rFonts w:ascii="Arial" w:hAnsi="Arial" w:cs="Arial"/>
          <w:sz w:val="24"/>
        </w:rPr>
        <w:t>gendwelchen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anderen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Wesen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Kräften,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Selbsterlösung.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lehrte,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Hinduismus,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Reinkarnation,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neu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geb</w:t>
      </w:r>
      <w:r w:rsidR="00DA7007">
        <w:rPr>
          <w:rFonts w:ascii="Arial" w:hAnsi="Arial" w:cs="Arial"/>
          <w:sz w:val="24"/>
        </w:rPr>
        <w:t>o</w:t>
      </w:r>
      <w:r w:rsidR="00DA7007">
        <w:rPr>
          <w:rFonts w:ascii="Arial" w:hAnsi="Arial" w:cs="Arial"/>
          <w:sz w:val="24"/>
        </w:rPr>
        <w:t>ren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ewiger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Kreislauf,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ausbrechen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müsse.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Bu</w:t>
      </w:r>
      <w:r w:rsidR="00DA7007">
        <w:rPr>
          <w:rFonts w:ascii="Arial" w:hAnsi="Arial" w:cs="Arial"/>
          <w:sz w:val="24"/>
        </w:rPr>
        <w:t>d</w:t>
      </w:r>
      <w:r w:rsidR="00DA7007">
        <w:rPr>
          <w:rFonts w:ascii="Arial" w:hAnsi="Arial" w:cs="Arial"/>
          <w:sz w:val="24"/>
        </w:rPr>
        <w:t>dhismus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Selbstbefreiung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leidvollen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Existenz.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davon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aus,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höchste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moralische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Vollkommenheit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di</w:t>
      </w:r>
      <w:r w:rsidR="00DA7007">
        <w:rPr>
          <w:rFonts w:ascii="Arial" w:hAnsi="Arial" w:cs="Arial"/>
          <w:sz w:val="24"/>
        </w:rPr>
        <w:t>e</w:t>
      </w:r>
      <w:r w:rsidR="00DA7007">
        <w:rPr>
          <w:rFonts w:ascii="Arial" w:hAnsi="Arial" w:cs="Arial"/>
          <w:sz w:val="24"/>
        </w:rPr>
        <w:t>sem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Erden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erreichen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könne.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zeigt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Me</w:t>
      </w:r>
      <w:r w:rsidR="00DA7007">
        <w:rPr>
          <w:rFonts w:ascii="Arial" w:hAnsi="Arial" w:cs="Arial"/>
          <w:sz w:val="24"/>
        </w:rPr>
        <w:t>n</w:t>
      </w:r>
      <w:r w:rsidR="00DA7007">
        <w:rPr>
          <w:rFonts w:ascii="Arial" w:hAnsi="Arial" w:cs="Arial"/>
          <w:sz w:val="24"/>
        </w:rPr>
        <w:t>schenbild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Buddhismus.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wichtig,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Konzept,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Vorstellung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"Erlösung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Gnade"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Buddhisten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DA7007">
        <w:rPr>
          <w:rFonts w:ascii="Arial" w:hAnsi="Arial" w:cs="Arial"/>
          <w:sz w:val="24"/>
        </w:rPr>
        <w:t>Gräuel.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das,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Evangelium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Grundlage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Erlösung,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Buddhisten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="00DA7007" w:rsidRPr="00D32F8F">
        <w:rPr>
          <w:rFonts w:ascii="Arial" w:hAnsi="Arial" w:cs="Arial"/>
          <w:sz w:val="24"/>
        </w:rPr>
        <w:t>A</w:t>
      </w:r>
      <w:r w:rsidR="00DA7007" w:rsidRPr="00D32F8F">
        <w:rPr>
          <w:rFonts w:ascii="Arial" w:hAnsi="Arial" w:cs="Arial"/>
          <w:sz w:val="24"/>
        </w:rPr>
        <w:t>b</w:t>
      </w:r>
      <w:r w:rsidR="00DA7007" w:rsidRPr="00D32F8F">
        <w:rPr>
          <w:rFonts w:ascii="Arial" w:hAnsi="Arial" w:cs="Arial"/>
          <w:sz w:val="24"/>
        </w:rPr>
        <w:t>scheuliches.</w:t>
      </w:r>
    </w:p>
    <w:p w:rsidR="000F751E" w:rsidRDefault="00960D4D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Nirwana,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Sanskrit.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Sanskrit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älteste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älteste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vedisch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Pali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Sprachstufe,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Nirwana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"</w:t>
      </w:r>
      <w:proofErr w:type="spellStart"/>
      <w:r>
        <w:rPr>
          <w:rFonts w:ascii="Arial" w:hAnsi="Arial" w:cs="Arial"/>
          <w:sz w:val="24"/>
        </w:rPr>
        <w:t>Nibbana</w:t>
      </w:r>
      <w:proofErr w:type="spellEnd"/>
      <w:r>
        <w:rPr>
          <w:rFonts w:ascii="Arial" w:hAnsi="Arial" w:cs="Arial"/>
          <w:sz w:val="24"/>
        </w:rPr>
        <w:t>",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merken,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wandt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Sanskrit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Pali.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Sanskrit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typische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Sprache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Hinduismus,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wichtigen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Schriften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Sanskrit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abgefasst.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n</w:t>
      </w:r>
      <w:r w:rsidR="000F751E">
        <w:rPr>
          <w:rFonts w:ascii="Arial" w:hAnsi="Arial" w:cs="Arial"/>
          <w:sz w:val="24"/>
        </w:rPr>
        <w:t>e</w:t>
      </w:r>
      <w:r w:rsidR="000F751E">
        <w:rPr>
          <w:rFonts w:ascii="Arial" w:hAnsi="Arial" w:cs="Arial"/>
          <w:sz w:val="24"/>
        </w:rPr>
        <w:t>benbei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gesagt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komplizierteste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indogermanische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Sprache,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gibt.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etwa</w:t>
      </w:r>
      <w:r w:rsidR="009B6D0F">
        <w:rPr>
          <w:rFonts w:ascii="Arial" w:hAnsi="Arial" w:cs="Arial"/>
          <w:sz w:val="24"/>
        </w:rPr>
        <w:t xml:space="preserve"> </w:t>
      </w:r>
      <w:r w:rsidR="00D32F8F">
        <w:rPr>
          <w:rFonts w:ascii="Arial" w:hAnsi="Arial" w:cs="Arial"/>
          <w:sz w:val="24"/>
        </w:rPr>
        <w:t>600-700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verschiedenen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Verbformen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pro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Verb.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Nun,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sage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nebenbei,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Sprache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Inder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erfunden,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Evolution</w:t>
      </w:r>
      <w:r w:rsidR="000F751E">
        <w:rPr>
          <w:rFonts w:ascii="Arial" w:hAnsi="Arial" w:cs="Arial"/>
          <w:sz w:val="24"/>
        </w:rPr>
        <w:t>s</w:t>
      </w:r>
      <w:r w:rsidR="000F751E">
        <w:rPr>
          <w:rFonts w:ascii="Arial" w:hAnsi="Arial" w:cs="Arial"/>
          <w:sz w:val="24"/>
        </w:rPr>
        <w:t>lehre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Sprachen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0F751E">
        <w:rPr>
          <w:rFonts w:ascii="Arial" w:hAnsi="Arial" w:cs="Arial"/>
          <w:sz w:val="24"/>
        </w:rPr>
        <w:t>Urlauten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mal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entstanden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sein.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komisch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lastRenderedPageBreak/>
        <w:t>ist,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dauernd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feststellt,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gerade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ältesten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Sprachen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besonders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komplex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aufgebaut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sind,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Formenlehre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anbetrifft.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nachher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Pali,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später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altindische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Sprache,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einfacher,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moderne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Hindi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Vergleich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Sanskrit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einfach,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Formenlehre</w:t>
      </w:r>
      <w:r w:rsidR="009B6D0F">
        <w:rPr>
          <w:rFonts w:ascii="Arial" w:hAnsi="Arial" w:cs="Arial"/>
          <w:sz w:val="24"/>
        </w:rPr>
        <w:t xml:space="preserve"> </w:t>
      </w:r>
      <w:r w:rsidR="000F751E">
        <w:rPr>
          <w:rFonts w:ascii="Arial" w:hAnsi="Arial" w:cs="Arial"/>
          <w:sz w:val="24"/>
        </w:rPr>
        <w:t>anbetrifft.</w:t>
      </w:r>
    </w:p>
    <w:p w:rsidR="00B05A9F" w:rsidRPr="0061185C" w:rsidRDefault="000F751E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Pali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typische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Nirwana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Nibbana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beschrieben: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Pr="00D32F8F">
        <w:rPr>
          <w:rFonts w:ascii="Arial" w:hAnsi="Arial" w:cs="Arial"/>
          <w:sz w:val="24"/>
        </w:rPr>
        <w:t>unb</w:t>
      </w:r>
      <w:r w:rsidRPr="00D32F8F">
        <w:rPr>
          <w:rFonts w:ascii="Arial" w:hAnsi="Arial" w:cs="Arial"/>
          <w:sz w:val="24"/>
        </w:rPr>
        <w:t>e</w:t>
      </w:r>
      <w:r w:rsidRPr="00D32F8F">
        <w:rPr>
          <w:rFonts w:ascii="Arial" w:hAnsi="Arial" w:cs="Arial"/>
          <w:sz w:val="24"/>
        </w:rPr>
        <w:t>schreibbarer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Zustand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vollkommen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Pr="00D32F8F">
        <w:rPr>
          <w:rFonts w:ascii="Arial" w:hAnsi="Arial" w:cs="Arial"/>
          <w:sz w:val="24"/>
        </w:rPr>
        <w:t>Leidenserlöstheit</w:t>
      </w:r>
      <w:proofErr w:type="spellEnd"/>
      <w:r w:rsidRPr="00D32F8F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vollkommene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Ruhe,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jegliches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erloschen</w:t>
      </w:r>
      <w:r w:rsidR="009B6D0F">
        <w:rPr>
          <w:rFonts w:ascii="Arial" w:hAnsi="Arial" w:cs="Arial"/>
          <w:sz w:val="24"/>
        </w:rPr>
        <w:t xml:space="preserve"> </w:t>
      </w:r>
      <w:r w:rsidRPr="00D32F8F">
        <w:rPr>
          <w:rFonts w:ascii="Arial" w:hAnsi="Arial" w:cs="Arial"/>
          <w:sz w:val="24"/>
        </w:rPr>
        <w:t>ist.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höchste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bezeic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net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Zustand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jenseits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</w:t>
      </w:r>
      <w:r w:rsidR="00483A97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-Sein,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F25E62">
        <w:rPr>
          <w:rFonts w:ascii="Arial" w:hAnsi="Arial" w:cs="Arial"/>
          <w:sz w:val="24"/>
        </w:rPr>
        <w:t>nseits</w:t>
      </w:r>
      <w:r w:rsidR="009B6D0F">
        <w:rPr>
          <w:rFonts w:ascii="Arial" w:hAnsi="Arial" w:cs="Arial"/>
          <w:sz w:val="24"/>
        </w:rPr>
        <w:t xml:space="preserve"> </w:t>
      </w:r>
      <w:r w:rsidR="00F25E62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F25E62">
        <w:rPr>
          <w:rFonts w:ascii="Arial" w:hAnsi="Arial" w:cs="Arial"/>
          <w:sz w:val="24"/>
        </w:rPr>
        <w:t>Zeit</w:t>
      </w:r>
      <w:r w:rsidR="009B6D0F">
        <w:rPr>
          <w:rFonts w:ascii="Arial" w:hAnsi="Arial" w:cs="Arial"/>
          <w:sz w:val="24"/>
        </w:rPr>
        <w:t xml:space="preserve"> </w:t>
      </w:r>
      <w:r w:rsidR="00F25E62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25E62">
        <w:rPr>
          <w:rFonts w:ascii="Arial" w:hAnsi="Arial" w:cs="Arial"/>
          <w:sz w:val="24"/>
        </w:rPr>
        <w:t>Nicht-Zeit.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gesagt,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könne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sagen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dort,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könne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sagen,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dort.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bewusste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Denken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Paradoxen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 w:rsidR="00483A97">
        <w:rPr>
          <w:rFonts w:ascii="Arial" w:hAnsi="Arial" w:cs="Arial"/>
          <w:sz w:val="24"/>
        </w:rPr>
        <w:t>Typisches.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Übrigens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Wort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"Nirwana"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folgendermaßen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zusammengesetz</w:t>
      </w:r>
      <w:r w:rsidR="00F25E62">
        <w:rPr>
          <w:rFonts w:ascii="Arial" w:hAnsi="Arial" w:cs="Arial"/>
          <w:sz w:val="24"/>
        </w:rPr>
        <w:t>t</w:t>
      </w:r>
      <w:r w:rsidR="00B05A9F"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B05A9F">
        <w:rPr>
          <w:rFonts w:ascii="Arial" w:hAnsi="Arial" w:cs="Arial"/>
          <w:sz w:val="24"/>
        </w:rPr>
        <w:t>Nir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=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aus,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B05A9F">
        <w:rPr>
          <w:rFonts w:ascii="Arial" w:hAnsi="Arial" w:cs="Arial"/>
          <w:sz w:val="24"/>
        </w:rPr>
        <w:t>va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=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wehen,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61185C">
        <w:rPr>
          <w:rFonts w:ascii="Arial" w:hAnsi="Arial" w:cs="Arial"/>
          <w:sz w:val="24"/>
        </w:rPr>
        <w:t>Nirvana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=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ausgeweht,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ausgelöscht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"na"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Anhängsel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Zeichen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Partizip</w:t>
      </w:r>
      <w:r w:rsidR="009B6D0F">
        <w:rPr>
          <w:rFonts w:ascii="Arial" w:hAnsi="Arial" w:cs="Arial"/>
          <w:sz w:val="24"/>
        </w:rPr>
        <w:t xml:space="preserve"> </w:t>
      </w:r>
      <w:r w:rsidR="00B05A9F">
        <w:rPr>
          <w:rFonts w:ascii="Arial" w:hAnsi="Arial" w:cs="Arial"/>
          <w:sz w:val="24"/>
        </w:rPr>
        <w:t>Passiv,</w:t>
      </w:r>
      <w:r w:rsidR="009B6D0F">
        <w:rPr>
          <w:rFonts w:ascii="Arial" w:hAnsi="Arial" w:cs="Arial"/>
          <w:sz w:val="24"/>
        </w:rPr>
        <w:t xml:space="preserve"> </w:t>
      </w:r>
      <w:r w:rsidR="0061185C" w:rsidRPr="0061185C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61185C" w:rsidRPr="0061185C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61185C" w:rsidRPr="0061185C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61185C" w:rsidRPr="0061185C">
        <w:rPr>
          <w:rFonts w:ascii="Arial" w:hAnsi="Arial" w:cs="Arial"/>
          <w:sz w:val="24"/>
        </w:rPr>
        <w:t>Ziel:</w:t>
      </w:r>
      <w:r w:rsidR="009B6D0F">
        <w:rPr>
          <w:rFonts w:ascii="Arial" w:hAnsi="Arial" w:cs="Arial"/>
          <w:sz w:val="24"/>
        </w:rPr>
        <w:t xml:space="preserve"> </w:t>
      </w:r>
      <w:r w:rsidR="0061185C" w:rsidRPr="0061185C">
        <w:rPr>
          <w:rFonts w:ascii="Arial" w:hAnsi="Arial" w:cs="Arial"/>
          <w:sz w:val="24"/>
        </w:rPr>
        <w:t>ausgelöscht/</w:t>
      </w:r>
      <w:r w:rsidR="00B05A9F" w:rsidRPr="0061185C">
        <w:rPr>
          <w:rFonts w:ascii="Arial" w:hAnsi="Arial" w:cs="Arial"/>
          <w:sz w:val="24"/>
        </w:rPr>
        <w:t>ausgeweht</w:t>
      </w:r>
      <w:r w:rsidR="009B6D0F">
        <w:rPr>
          <w:rFonts w:ascii="Arial" w:hAnsi="Arial" w:cs="Arial"/>
          <w:sz w:val="24"/>
        </w:rPr>
        <w:t xml:space="preserve"> </w:t>
      </w:r>
      <w:r w:rsidR="00B05A9F" w:rsidRPr="0061185C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B05A9F" w:rsidRPr="0061185C">
        <w:rPr>
          <w:rFonts w:ascii="Arial" w:hAnsi="Arial" w:cs="Arial"/>
          <w:sz w:val="24"/>
        </w:rPr>
        <w:t>sein.</w:t>
      </w:r>
    </w:p>
    <w:p w:rsidR="003A2047" w:rsidRDefault="00B05A9F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radikalste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System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Selbsterlösung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bezeic</w:t>
      </w:r>
      <w:r w:rsidR="0061185C">
        <w:rPr>
          <w:rFonts w:ascii="Arial" w:hAnsi="Arial" w:cs="Arial"/>
          <w:sz w:val="24"/>
        </w:rPr>
        <w:t>h</w:t>
      </w:r>
      <w:r w:rsidR="0061185C">
        <w:rPr>
          <w:rFonts w:ascii="Arial" w:hAnsi="Arial" w:cs="Arial"/>
          <w:sz w:val="24"/>
        </w:rPr>
        <w:t>nen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überhaupt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Christentum,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</w:t>
      </w:r>
      <w:r w:rsidR="0061185C">
        <w:rPr>
          <w:rFonts w:ascii="Arial" w:hAnsi="Arial" w:cs="Arial"/>
          <w:sz w:val="24"/>
        </w:rPr>
        <w:t>lam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anderen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Religionen.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fol</w:t>
      </w:r>
      <w:r w:rsidR="0061185C">
        <w:rPr>
          <w:rFonts w:ascii="Arial" w:hAnsi="Arial" w:cs="Arial"/>
          <w:sz w:val="24"/>
        </w:rPr>
        <w:t>gende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Gleichungen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aufgestellt: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=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Leiden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=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Leben",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Ausgelöscht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gleichgesetzt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Hochstimmung,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Glücksgefühl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trägt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jeglicher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skeptisch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eingestellt,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bereits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verbunden.</w:t>
      </w:r>
    </w:p>
    <w:p w:rsidR="003A2047" w:rsidRDefault="003A2047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"</w:t>
      </w:r>
      <w:proofErr w:type="spellStart"/>
      <w:r>
        <w:rPr>
          <w:rFonts w:ascii="Arial" w:hAnsi="Arial" w:cs="Arial"/>
          <w:sz w:val="24"/>
        </w:rPr>
        <w:t>majjhima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patipáda</w:t>
      </w:r>
      <w:proofErr w:type="spellEnd"/>
      <w:r>
        <w:rPr>
          <w:rFonts w:ascii="Arial" w:hAnsi="Arial" w:cs="Arial"/>
          <w:sz w:val="24"/>
        </w:rPr>
        <w:t>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=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"der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mittl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Wege".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Kernwort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mittleren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Vermeidung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Extreme,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Selbstquälerei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negativ,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lässt,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nennt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Pr="0061185C">
        <w:rPr>
          <w:rFonts w:ascii="Arial" w:hAnsi="Arial" w:cs="Arial"/>
          <w:sz w:val="24"/>
        </w:rPr>
        <w:t>Samana</w:t>
      </w:r>
      <w:proofErr w:type="spellEnd"/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Samana</w:t>
      </w:r>
      <w:proofErr w:type="spellEnd"/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ging.</w:t>
      </w:r>
    </w:p>
    <w:p w:rsidR="003A2047" w:rsidRDefault="003A2047" w:rsidP="00AE58E6">
      <w:pPr>
        <w:spacing w:line="360" w:lineRule="auto"/>
        <w:rPr>
          <w:rFonts w:ascii="Arial" w:hAnsi="Arial" w:cs="Arial"/>
          <w:sz w:val="24"/>
        </w:rPr>
      </w:pPr>
      <w:r w:rsidRPr="0061185C">
        <w:rPr>
          <w:rFonts w:ascii="Arial" w:hAnsi="Arial" w:cs="Arial"/>
          <w:sz w:val="24"/>
        </w:rPr>
        <w:lastRenderedPageBreak/>
        <w:t>Jetzt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Zentrum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gesamten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buddhistischen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Lehre,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61185C" w:rsidRPr="0061185C">
        <w:rPr>
          <w:rFonts w:ascii="Arial" w:hAnsi="Arial" w:cs="Arial"/>
          <w:sz w:val="24"/>
        </w:rPr>
        <w:t>vier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edlen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Wahrheiten.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Summe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</w:t>
      </w:r>
      <w:r w:rsidR="0061185C">
        <w:rPr>
          <w:rFonts w:ascii="Arial" w:hAnsi="Arial" w:cs="Arial"/>
          <w:sz w:val="24"/>
        </w:rPr>
        <w:t>ammengefasst.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vier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Erleuc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mitbekommen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Ergebnis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Erleuchtung,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Summe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Buddhismus:</w:t>
      </w:r>
    </w:p>
    <w:p w:rsidR="003A2047" w:rsidRDefault="003A2047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Dies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ist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das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Leiden</w:t>
      </w:r>
      <w:r w:rsidR="0061185C"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ieses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Geburt,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Zusammensein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reits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getrennt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Leiden.</w:t>
      </w:r>
    </w:p>
    <w:p w:rsidR="003A2047" w:rsidRDefault="003A2047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Dies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ist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die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Entstehung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des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Leidens</w:t>
      </w:r>
      <w:r w:rsidR="0061185C"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</w:t>
      </w:r>
      <w:r w:rsidR="00F3442F">
        <w:rPr>
          <w:rFonts w:ascii="Arial" w:hAnsi="Arial" w:cs="Arial"/>
          <w:sz w:val="24"/>
        </w:rPr>
        <w:t>eiden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komme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Durst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Werden,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sieht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man,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existenzfeindlich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Denken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ist.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Durst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Werden,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Durst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Sein,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bereits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Ursache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Leiden,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Durst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Vergehen,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Ursache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Leiden.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machen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will.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überhaupt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jegliche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Begierde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Wünsche,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ha</w:t>
      </w:r>
      <w:r w:rsidR="000E1D63">
        <w:rPr>
          <w:rFonts w:ascii="Arial" w:hAnsi="Arial" w:cs="Arial"/>
          <w:sz w:val="24"/>
        </w:rPr>
        <w:t>t</w:t>
      </w:r>
      <w:r w:rsidR="00F3442F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führt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letztlich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Leiden.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Freude,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Leidenschaft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führt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F3442F">
        <w:rPr>
          <w:rFonts w:ascii="Arial" w:hAnsi="Arial" w:cs="Arial"/>
          <w:sz w:val="24"/>
        </w:rPr>
        <w:t>Leiden.</w:t>
      </w:r>
    </w:p>
    <w:p w:rsidR="00F3442F" w:rsidRDefault="00F3442F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Dies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ist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die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Aufhebung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des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Leidens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darunter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verstand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abwenden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</w:t>
      </w:r>
      <w:r w:rsidR="0061185C">
        <w:rPr>
          <w:rFonts w:ascii="Arial" w:hAnsi="Arial" w:cs="Arial"/>
          <w:sz w:val="24"/>
        </w:rPr>
        <w:t>enschaftslosigkeit.</w:t>
      </w:r>
      <w:r w:rsidR="009B6D0F">
        <w:rPr>
          <w:rFonts w:ascii="Arial" w:hAnsi="Arial" w:cs="Arial"/>
          <w:sz w:val="24"/>
        </w:rPr>
        <w:t xml:space="preserve"> </w:t>
      </w:r>
      <w:r w:rsidR="0061185C">
        <w:rPr>
          <w:rFonts w:ascii="Arial" w:hAnsi="Arial" w:cs="Arial"/>
          <w:sz w:val="24"/>
        </w:rPr>
        <w:t>Meditation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Aufhebung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führen.</w:t>
      </w:r>
    </w:p>
    <w:p w:rsidR="00F3442F" w:rsidRPr="0061185C" w:rsidRDefault="00F3442F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Dies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ist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der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Weg,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der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zur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Aufhebung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des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Leidens</w:t>
      </w:r>
      <w:r w:rsidR="009B6D0F">
        <w:rPr>
          <w:rFonts w:ascii="Arial" w:hAnsi="Arial" w:cs="Arial"/>
          <w:i/>
          <w:sz w:val="24"/>
        </w:rPr>
        <w:t xml:space="preserve"> </w:t>
      </w:r>
      <w:r w:rsidRPr="0061185C">
        <w:rPr>
          <w:rFonts w:ascii="Arial" w:hAnsi="Arial" w:cs="Arial"/>
          <w:i/>
          <w:sz w:val="24"/>
        </w:rPr>
        <w:t>führt.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zusammenfasst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Weg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beschrieben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edle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achtfältige</w:t>
      </w:r>
      <w:r w:rsidR="009B6D0F">
        <w:rPr>
          <w:rFonts w:ascii="Arial" w:hAnsi="Arial" w:cs="Arial"/>
          <w:sz w:val="24"/>
        </w:rPr>
        <w:t xml:space="preserve"> </w:t>
      </w:r>
      <w:r w:rsidRPr="0061185C">
        <w:rPr>
          <w:rFonts w:ascii="Arial" w:hAnsi="Arial" w:cs="Arial"/>
          <w:sz w:val="24"/>
        </w:rPr>
        <w:t>Pfad: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442F" w:rsidTr="00F3442F">
        <w:tc>
          <w:tcPr>
            <w:tcW w:w="4606" w:type="dxa"/>
          </w:tcPr>
          <w:p w:rsidR="00F3442F" w:rsidRDefault="00F3442F" w:rsidP="00F344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rechte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Anschauung</w:t>
            </w:r>
          </w:p>
        </w:tc>
        <w:tc>
          <w:tcPr>
            <w:tcW w:w="4606" w:type="dxa"/>
          </w:tcPr>
          <w:p w:rsidR="00F3442F" w:rsidRDefault="00F3442F" w:rsidP="00F344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rechte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Gesinnung</w:t>
            </w:r>
          </w:p>
        </w:tc>
      </w:tr>
      <w:tr w:rsidR="00F3442F" w:rsidTr="00F3442F">
        <w:tc>
          <w:tcPr>
            <w:tcW w:w="4606" w:type="dxa"/>
          </w:tcPr>
          <w:p w:rsidR="00F3442F" w:rsidRDefault="00F3442F" w:rsidP="00F344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rechtes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Tun</w:t>
            </w:r>
          </w:p>
        </w:tc>
        <w:tc>
          <w:tcPr>
            <w:tcW w:w="4606" w:type="dxa"/>
          </w:tcPr>
          <w:p w:rsidR="00F3442F" w:rsidRDefault="00F3442F" w:rsidP="00F344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rechtes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Reden</w:t>
            </w:r>
          </w:p>
        </w:tc>
      </w:tr>
      <w:tr w:rsidR="00F3442F" w:rsidTr="00F3442F">
        <w:tc>
          <w:tcPr>
            <w:tcW w:w="4606" w:type="dxa"/>
          </w:tcPr>
          <w:p w:rsidR="00F3442F" w:rsidRDefault="00F3442F" w:rsidP="00F344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rechtes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Leben</w:t>
            </w:r>
          </w:p>
        </w:tc>
        <w:tc>
          <w:tcPr>
            <w:tcW w:w="4606" w:type="dxa"/>
          </w:tcPr>
          <w:p w:rsidR="00F3442F" w:rsidRDefault="00F3442F" w:rsidP="00F344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rechtes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Streben</w:t>
            </w:r>
          </w:p>
        </w:tc>
      </w:tr>
      <w:tr w:rsidR="00F3442F" w:rsidTr="00F3442F">
        <w:tc>
          <w:tcPr>
            <w:tcW w:w="4606" w:type="dxa"/>
          </w:tcPr>
          <w:p w:rsidR="00F3442F" w:rsidRDefault="00F3442F" w:rsidP="00F344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rechtes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Überdenken</w:t>
            </w:r>
          </w:p>
        </w:tc>
        <w:tc>
          <w:tcPr>
            <w:tcW w:w="4606" w:type="dxa"/>
          </w:tcPr>
          <w:p w:rsidR="00F3442F" w:rsidRDefault="00F3442F" w:rsidP="00F344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rechtes</w:t>
            </w:r>
            <w:r w:rsidR="009B6D0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Sich-Versenken</w:t>
            </w:r>
          </w:p>
        </w:tc>
      </w:tr>
    </w:tbl>
    <w:p w:rsidR="00F3442F" w:rsidRDefault="00F3442F" w:rsidP="00AE58E6">
      <w:pPr>
        <w:spacing w:line="360" w:lineRule="auto"/>
        <w:rPr>
          <w:rFonts w:ascii="Arial" w:hAnsi="Arial" w:cs="Arial"/>
          <w:sz w:val="24"/>
        </w:rPr>
      </w:pPr>
    </w:p>
    <w:p w:rsidR="00F3442F" w:rsidRDefault="00F3442F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2F7892">
        <w:rPr>
          <w:rFonts w:ascii="Arial" w:hAnsi="Arial" w:cs="Arial"/>
          <w:i/>
          <w:sz w:val="24"/>
        </w:rPr>
        <w:t>rechten</w:t>
      </w:r>
      <w:r w:rsidR="009B6D0F">
        <w:rPr>
          <w:rFonts w:ascii="Arial" w:hAnsi="Arial" w:cs="Arial"/>
          <w:i/>
          <w:sz w:val="24"/>
        </w:rPr>
        <w:t xml:space="preserve"> </w:t>
      </w:r>
      <w:r w:rsidRPr="002F7892">
        <w:rPr>
          <w:rFonts w:ascii="Arial" w:hAnsi="Arial" w:cs="Arial"/>
          <w:i/>
          <w:sz w:val="24"/>
        </w:rPr>
        <w:t>Anschauung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Anschauung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speziell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bedingungslose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Anerkennung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Wahrheiten</w:t>
      </w:r>
      <w:r w:rsidR="002F7892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2F7892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2F7892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2F7892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2F7892">
        <w:rPr>
          <w:rFonts w:ascii="Arial" w:hAnsi="Arial" w:cs="Arial"/>
          <w:sz w:val="24"/>
        </w:rPr>
        <w:t>reche</w:t>
      </w:r>
      <w:r w:rsidR="009B6D0F">
        <w:rPr>
          <w:rFonts w:ascii="Arial" w:hAnsi="Arial" w:cs="Arial"/>
          <w:sz w:val="24"/>
        </w:rPr>
        <w:t xml:space="preserve"> </w:t>
      </w:r>
      <w:r w:rsidR="002F7892">
        <w:rPr>
          <w:rFonts w:ascii="Arial" w:hAnsi="Arial" w:cs="Arial"/>
          <w:sz w:val="24"/>
        </w:rPr>
        <w:t>Anschauung.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moralische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Punkte:</w:t>
      </w:r>
      <w:r w:rsidR="009B6D0F">
        <w:rPr>
          <w:rFonts w:ascii="Arial" w:hAnsi="Arial" w:cs="Arial"/>
          <w:sz w:val="24"/>
        </w:rPr>
        <w:t xml:space="preserve"> </w:t>
      </w:r>
      <w:r w:rsidRPr="002F7892">
        <w:rPr>
          <w:rFonts w:ascii="Arial" w:hAnsi="Arial" w:cs="Arial"/>
          <w:i/>
          <w:sz w:val="24"/>
        </w:rPr>
        <w:t>rechte</w:t>
      </w:r>
      <w:r w:rsidR="009B6D0F">
        <w:rPr>
          <w:rFonts w:ascii="Arial" w:hAnsi="Arial" w:cs="Arial"/>
          <w:i/>
          <w:sz w:val="24"/>
        </w:rPr>
        <w:t xml:space="preserve"> </w:t>
      </w:r>
      <w:r w:rsidRPr="002F7892">
        <w:rPr>
          <w:rFonts w:ascii="Arial" w:hAnsi="Arial" w:cs="Arial"/>
          <w:i/>
          <w:sz w:val="24"/>
        </w:rPr>
        <w:t>G</w:t>
      </w:r>
      <w:r w:rsidRPr="002F7892">
        <w:rPr>
          <w:rFonts w:ascii="Arial" w:hAnsi="Arial" w:cs="Arial"/>
          <w:i/>
          <w:sz w:val="24"/>
        </w:rPr>
        <w:t>e</w:t>
      </w:r>
      <w:r w:rsidRPr="002F7892">
        <w:rPr>
          <w:rFonts w:ascii="Arial" w:hAnsi="Arial" w:cs="Arial"/>
          <w:i/>
          <w:sz w:val="24"/>
        </w:rPr>
        <w:t>sinnung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Pr="002F7892">
        <w:rPr>
          <w:rFonts w:ascii="Arial" w:hAnsi="Arial" w:cs="Arial"/>
          <w:i/>
          <w:sz w:val="24"/>
        </w:rPr>
        <w:t>rechtes</w:t>
      </w:r>
      <w:r w:rsidR="009B6D0F">
        <w:rPr>
          <w:rFonts w:ascii="Arial" w:hAnsi="Arial" w:cs="Arial"/>
          <w:i/>
          <w:sz w:val="24"/>
        </w:rPr>
        <w:t xml:space="preserve"> </w:t>
      </w:r>
      <w:r w:rsidRPr="002F7892">
        <w:rPr>
          <w:rFonts w:ascii="Arial" w:hAnsi="Arial" w:cs="Arial"/>
          <w:i/>
          <w:sz w:val="24"/>
        </w:rPr>
        <w:t>Tun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Pr="002F7892">
        <w:rPr>
          <w:rFonts w:ascii="Arial" w:hAnsi="Arial" w:cs="Arial"/>
          <w:i/>
          <w:sz w:val="24"/>
        </w:rPr>
        <w:t>rechtes</w:t>
      </w:r>
      <w:r w:rsidR="009B6D0F">
        <w:rPr>
          <w:rFonts w:ascii="Arial" w:hAnsi="Arial" w:cs="Arial"/>
          <w:i/>
          <w:sz w:val="24"/>
        </w:rPr>
        <w:t xml:space="preserve"> </w:t>
      </w:r>
      <w:r w:rsidRPr="002F7892">
        <w:rPr>
          <w:rFonts w:ascii="Arial" w:hAnsi="Arial" w:cs="Arial"/>
          <w:i/>
          <w:sz w:val="24"/>
        </w:rPr>
        <w:t>Reden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Pr="002F7892">
        <w:rPr>
          <w:rFonts w:ascii="Arial" w:hAnsi="Arial" w:cs="Arial"/>
          <w:i/>
          <w:sz w:val="24"/>
        </w:rPr>
        <w:t>rechtes</w:t>
      </w:r>
      <w:r w:rsidR="009B6D0F">
        <w:rPr>
          <w:rFonts w:ascii="Arial" w:hAnsi="Arial" w:cs="Arial"/>
          <w:i/>
          <w:sz w:val="24"/>
        </w:rPr>
        <w:t xml:space="preserve"> </w:t>
      </w:r>
      <w:r w:rsidR="000E1D63" w:rsidRPr="002F7892">
        <w:rPr>
          <w:rFonts w:ascii="Arial" w:hAnsi="Arial" w:cs="Arial"/>
          <w:i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gewaltige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freundlich,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korrekt,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wahrhaftig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sein.</w:t>
      </w:r>
    </w:p>
    <w:p w:rsidR="00A01C85" w:rsidRPr="00A916D0" w:rsidRDefault="00F3442F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moralischen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Punkten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siebten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Punkt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i/>
          <w:sz w:val="24"/>
        </w:rPr>
        <w:t>rechtes</w:t>
      </w:r>
      <w:r w:rsidR="009B6D0F">
        <w:rPr>
          <w:rFonts w:ascii="Arial" w:hAnsi="Arial" w:cs="Arial"/>
          <w:i/>
          <w:sz w:val="24"/>
        </w:rPr>
        <w:t xml:space="preserve"> </w:t>
      </w:r>
      <w:r w:rsidRPr="00A916D0">
        <w:rPr>
          <w:rFonts w:ascii="Arial" w:hAnsi="Arial" w:cs="Arial"/>
          <w:i/>
          <w:sz w:val="24"/>
        </w:rPr>
        <w:t>Überdenken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gehabt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Körperbewusstsein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entwickeln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reitung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Meditation.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merken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Kultur,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gerade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Pädagogik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beigemessen: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Körpergefühl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entwickeln.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herkommt.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stufe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Meditation.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darum,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gestörtes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Verhältnis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Körper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sollen,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sieht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Körper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positiv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Gegensatz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Buddhismus.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Körper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negativ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gesehen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richtiges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Verhältnis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Körper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haben,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anderes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Kö</w:t>
      </w:r>
      <w:r w:rsidR="00A01C85">
        <w:rPr>
          <w:rFonts w:ascii="Arial" w:hAnsi="Arial" w:cs="Arial"/>
          <w:sz w:val="24"/>
        </w:rPr>
        <w:t>r</w:t>
      </w:r>
      <w:r w:rsidR="00A01C85">
        <w:rPr>
          <w:rFonts w:ascii="Arial" w:hAnsi="Arial" w:cs="Arial"/>
          <w:sz w:val="24"/>
        </w:rPr>
        <w:t>perbewusstsein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entwickeln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wollen,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letztlic</w:t>
      </w:r>
      <w:r w:rsidR="00A916D0">
        <w:rPr>
          <w:rFonts w:ascii="Arial" w:hAnsi="Arial" w:cs="Arial"/>
          <w:sz w:val="24"/>
        </w:rPr>
        <w:t>h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Meditation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führen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sollte.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d</w:t>
      </w:r>
      <w:r w:rsidR="00A916D0">
        <w:rPr>
          <w:rFonts w:ascii="Arial" w:hAnsi="Arial" w:cs="Arial"/>
          <w:sz w:val="24"/>
        </w:rPr>
        <w:t>a</w:t>
      </w:r>
      <w:r w:rsidR="00A916D0">
        <w:rPr>
          <w:rFonts w:ascii="Arial" w:hAnsi="Arial" w:cs="Arial"/>
          <w:sz w:val="24"/>
        </w:rPr>
        <w:t>rum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achte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Punkt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i/>
          <w:sz w:val="24"/>
        </w:rPr>
        <w:t>rechte</w:t>
      </w:r>
      <w:r w:rsidR="009B6D0F">
        <w:rPr>
          <w:rFonts w:ascii="Arial" w:hAnsi="Arial" w:cs="Arial"/>
          <w:i/>
          <w:sz w:val="24"/>
        </w:rPr>
        <w:t xml:space="preserve"> </w:t>
      </w:r>
      <w:r w:rsidR="00A01C85" w:rsidRPr="00A916D0">
        <w:rPr>
          <w:rFonts w:ascii="Arial" w:hAnsi="Arial" w:cs="Arial"/>
          <w:i/>
          <w:sz w:val="24"/>
        </w:rPr>
        <w:t>Sich-Versenken</w:t>
      </w:r>
      <w:r w:rsidR="00A01C85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Meditation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g</w:t>
      </w:r>
      <w:r w:rsidR="00A01C85">
        <w:rPr>
          <w:rFonts w:ascii="Arial" w:hAnsi="Arial" w:cs="Arial"/>
          <w:sz w:val="24"/>
        </w:rPr>
        <w:t>e</w:t>
      </w:r>
      <w:r w:rsidR="00A01C85">
        <w:rPr>
          <w:rFonts w:ascii="Arial" w:hAnsi="Arial" w:cs="Arial"/>
          <w:sz w:val="24"/>
        </w:rPr>
        <w:t>meint.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sagte,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seiner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Meditation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damals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A01C85">
        <w:rPr>
          <w:rFonts w:ascii="Arial" w:hAnsi="Arial" w:cs="Arial"/>
          <w:sz w:val="24"/>
        </w:rPr>
        <w:t>Erleuchtung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9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Ve</w:t>
      </w:r>
      <w:r w:rsidR="00A01C85" w:rsidRPr="00A916D0">
        <w:rPr>
          <w:rFonts w:ascii="Arial" w:hAnsi="Arial" w:cs="Arial"/>
          <w:sz w:val="24"/>
        </w:rPr>
        <w:t>r</w:t>
      </w:r>
      <w:r w:rsidR="00A01C85" w:rsidRPr="00A916D0">
        <w:rPr>
          <w:rFonts w:ascii="Arial" w:hAnsi="Arial" w:cs="Arial"/>
          <w:sz w:val="24"/>
        </w:rPr>
        <w:t>senkungsstufen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durchlaufen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hätte,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totale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Ekstase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geführt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hat,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Zustand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 w:rsidR="00A01C85" w:rsidRPr="00A916D0">
        <w:rPr>
          <w:rFonts w:ascii="Arial" w:hAnsi="Arial" w:cs="Arial"/>
          <w:sz w:val="24"/>
        </w:rPr>
        <w:t>Drogen.</w:t>
      </w:r>
    </w:p>
    <w:p w:rsidR="00A01C85" w:rsidRDefault="00A01C85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erwähnen,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Zen-Buddhismus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Entwicklung,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besonders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bedeutsam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Japan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lässt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Teilpunkte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2-6,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moralischen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staunt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bereits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göttliche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Eige</w:t>
      </w:r>
      <w:r w:rsidRPr="00A916D0">
        <w:rPr>
          <w:rFonts w:ascii="Arial" w:hAnsi="Arial" w:cs="Arial"/>
          <w:sz w:val="24"/>
        </w:rPr>
        <w:t>n</w:t>
      </w:r>
      <w:r w:rsidRPr="00A916D0">
        <w:rPr>
          <w:rFonts w:ascii="Arial" w:hAnsi="Arial" w:cs="Arial"/>
          <w:sz w:val="24"/>
        </w:rPr>
        <w:t>schaften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habe,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gut,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A916D0">
        <w:rPr>
          <w:rFonts w:ascii="Arial" w:hAnsi="Arial" w:cs="Arial"/>
          <w:sz w:val="24"/>
        </w:rPr>
        <w:t>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Vordergrund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stellen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solle</w:t>
      </w:r>
      <w:r>
        <w:rPr>
          <w:rFonts w:ascii="Arial" w:hAnsi="Arial" w:cs="Arial"/>
          <w:sz w:val="24"/>
        </w:rPr>
        <w:t>.</w:t>
      </w:r>
    </w:p>
    <w:p w:rsidR="00A01C85" w:rsidRDefault="00A01C85" w:rsidP="00AE58E6">
      <w:pPr>
        <w:spacing w:line="360" w:lineRule="auto"/>
        <w:rPr>
          <w:rFonts w:ascii="Arial" w:hAnsi="Arial" w:cs="Arial"/>
          <w:sz w:val="24"/>
        </w:rPr>
      </w:pPr>
      <w:r w:rsidRPr="00A916D0"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wollen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Licht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untersuchen: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sagt,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Selbsterlösung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möglich,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dazu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kl</w:t>
      </w:r>
      <w:r w:rsidR="00A916D0" w:rsidRPr="00A916D0">
        <w:rPr>
          <w:rFonts w:ascii="Arial" w:hAnsi="Arial" w:cs="Arial"/>
          <w:sz w:val="24"/>
        </w:rPr>
        <w:t>assische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Bibelstelle</w:t>
      </w:r>
      <w:r w:rsidR="009B6D0F">
        <w:rPr>
          <w:rFonts w:ascii="Arial" w:hAnsi="Arial" w:cs="Arial"/>
          <w:sz w:val="24"/>
        </w:rPr>
        <w:t xml:space="preserve"> Römer </w:t>
      </w:r>
      <w:r w:rsidR="00A916D0" w:rsidRPr="00A916D0">
        <w:rPr>
          <w:rFonts w:ascii="Arial" w:hAnsi="Arial" w:cs="Arial"/>
          <w:sz w:val="24"/>
        </w:rPr>
        <w:t>3</w:t>
      </w:r>
      <w:r w:rsidR="009B6D0F">
        <w:rPr>
          <w:rFonts w:ascii="Arial" w:hAnsi="Arial" w:cs="Arial"/>
          <w:sz w:val="24"/>
        </w:rPr>
        <w:t>, 2</w:t>
      </w:r>
      <w:r w:rsidR="00A916D0" w:rsidRPr="00A916D0">
        <w:rPr>
          <w:rFonts w:ascii="Arial" w:hAnsi="Arial" w:cs="Arial"/>
          <w:sz w:val="24"/>
        </w:rPr>
        <w:t>3: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„</w:t>
      </w:r>
      <w:r w:rsidRPr="00A916D0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Unte</w:t>
      </w:r>
      <w:r w:rsidRPr="00A916D0">
        <w:rPr>
          <w:rFonts w:ascii="Arial" w:hAnsi="Arial" w:cs="Arial"/>
          <w:sz w:val="24"/>
        </w:rPr>
        <w:t>r</w:t>
      </w:r>
      <w:r w:rsidRPr="00A916D0">
        <w:rPr>
          <w:rFonts w:ascii="Arial" w:hAnsi="Arial" w:cs="Arial"/>
          <w:sz w:val="24"/>
        </w:rPr>
        <w:t>schied,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gesündigt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erreichen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Herrlichkeit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Gottes</w:t>
      </w:r>
      <w:r w:rsidR="00A916D0">
        <w:rPr>
          <w:rFonts w:ascii="Arial" w:hAnsi="Arial" w:cs="Arial"/>
          <w:sz w:val="24"/>
        </w:rPr>
        <w:t>."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Elberfelder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Übersetzung,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Übersetzung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besser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Luther: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Unterschied: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allzumal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mangeln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mes,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sollten."</w:t>
      </w:r>
    </w:p>
    <w:p w:rsidR="00A01C85" w:rsidRDefault="00A01C85" w:rsidP="00AE58E6">
      <w:pPr>
        <w:spacing w:line="360" w:lineRule="auto"/>
        <w:rPr>
          <w:rFonts w:ascii="Arial" w:hAnsi="Arial" w:cs="Arial"/>
          <w:sz w:val="24"/>
        </w:rPr>
      </w:pPr>
      <w:r w:rsidRPr="00A916D0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heißt,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moralisch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verdorben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gesündigt.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Unterschied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los.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Herrlichkeit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erreichen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Brücke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bauen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Hesekiel </w:t>
      </w:r>
      <w:r w:rsidRPr="000E1D63">
        <w:rPr>
          <w:rFonts w:ascii="Arial" w:hAnsi="Arial" w:cs="Arial"/>
          <w:sz w:val="24"/>
        </w:rPr>
        <w:t>22</w:t>
      </w:r>
      <w:r w:rsidR="009B6D0F">
        <w:rPr>
          <w:rFonts w:ascii="Arial" w:hAnsi="Arial" w:cs="Arial"/>
          <w:sz w:val="24"/>
        </w:rPr>
        <w:t>, 3</w:t>
      </w:r>
      <w:r w:rsidRPr="000E1D63">
        <w:rPr>
          <w:rFonts w:ascii="Arial" w:hAnsi="Arial" w:cs="Arial"/>
          <w:sz w:val="24"/>
        </w:rPr>
        <w:t>0</w:t>
      </w:r>
      <w:r w:rsidR="00A916D0"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„</w:t>
      </w:r>
      <w:r w:rsidRPr="00A916D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ic</w:t>
      </w:r>
      <w:r w:rsidR="00A916D0" w:rsidRPr="00A916D0">
        <w:rPr>
          <w:rFonts w:ascii="Arial" w:hAnsi="Arial" w:cs="Arial"/>
          <w:sz w:val="24"/>
        </w:rPr>
        <w:t>h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suche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Mann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ihnen,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Mauer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zumauern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mir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R</w:t>
      </w:r>
      <w:r w:rsidR="00A916D0" w:rsidRPr="00A916D0">
        <w:rPr>
          <w:rFonts w:ascii="Arial" w:hAnsi="Arial" w:cs="Arial"/>
          <w:sz w:val="24"/>
        </w:rPr>
        <w:t>iss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treten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möchte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A916D0" w:rsidRPr="00A916D0">
        <w:rPr>
          <w:rFonts w:ascii="Arial" w:hAnsi="Arial" w:cs="Arial"/>
          <w:sz w:val="24"/>
        </w:rPr>
        <w:t>Land,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verderbte</w:t>
      </w:r>
      <w:proofErr w:type="gramStart"/>
      <w:r w:rsidRPr="00A916D0">
        <w:rPr>
          <w:rFonts w:ascii="Arial" w:hAnsi="Arial" w:cs="Arial"/>
          <w:sz w:val="24"/>
        </w:rPr>
        <w:t>,</w:t>
      </w:r>
      <w:proofErr w:type="gramEnd"/>
      <w:r w:rsidRPr="00A916D0">
        <w:rPr>
          <w:rFonts w:ascii="Arial" w:hAnsi="Arial" w:cs="Arial"/>
          <w:sz w:val="24"/>
        </w:rPr>
        <w:br/>
        <w:t>aber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fand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keinen</w:t>
      </w:r>
      <w:r w:rsidR="00A916D0">
        <w:rPr>
          <w:rFonts w:ascii="Arial" w:hAnsi="Arial" w:cs="Arial"/>
          <w:sz w:val="24"/>
        </w:rPr>
        <w:t>."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geschaut,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jemanden,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gewissermaßen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lastRenderedPageBreak/>
        <w:t>Riss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zwischen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überbrücken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konnte,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Pr="00A916D0">
        <w:rPr>
          <w:rFonts w:ascii="Arial" w:hAnsi="Arial" w:cs="Arial"/>
          <w:sz w:val="24"/>
        </w:rPr>
        <w:t>suc</w:t>
      </w:r>
      <w:r w:rsidR="00A916D0">
        <w:rPr>
          <w:rFonts w:ascii="Arial" w:hAnsi="Arial" w:cs="Arial"/>
          <w:sz w:val="24"/>
        </w:rPr>
        <w:t>hte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einen,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fand</w:t>
      </w:r>
      <w:r w:rsidR="009B6D0F">
        <w:rPr>
          <w:rFonts w:ascii="Arial" w:hAnsi="Arial" w:cs="Arial"/>
          <w:sz w:val="24"/>
        </w:rPr>
        <w:t xml:space="preserve"> </w:t>
      </w:r>
      <w:r w:rsidR="00A916D0">
        <w:rPr>
          <w:rFonts w:ascii="Arial" w:hAnsi="Arial" w:cs="Arial"/>
          <w:sz w:val="24"/>
        </w:rPr>
        <w:t>keinen!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schaffen!</w:t>
      </w:r>
    </w:p>
    <w:p w:rsidR="001A1681" w:rsidRDefault="004A1167" w:rsidP="00AE58E6">
      <w:pPr>
        <w:spacing w:line="360" w:lineRule="auto"/>
        <w:rPr>
          <w:rFonts w:ascii="Arial" w:hAnsi="Arial" w:cs="Arial"/>
          <w:sz w:val="24"/>
        </w:rPr>
      </w:pPr>
      <w:r w:rsidRPr="001A1681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weiter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gehen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Römer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3,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wir,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Gnade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Grundlage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Opfers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Christ</w:t>
      </w:r>
      <w:r w:rsidR="001A1681" w:rsidRPr="001A1681">
        <w:rPr>
          <w:rFonts w:ascii="Arial" w:hAnsi="Arial" w:cs="Arial"/>
          <w:sz w:val="24"/>
        </w:rPr>
        <w:t>i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möglich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persönlichen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Glauben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empfangen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reu</w:t>
      </w:r>
      <w:r w:rsidR="001A1681">
        <w:rPr>
          <w:rFonts w:ascii="Arial" w:hAnsi="Arial" w:cs="Arial"/>
          <w:sz w:val="24"/>
        </w:rPr>
        <w:t>iges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Sündenbekenntnis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Gott!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Römer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3,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23-25:</w:t>
      </w:r>
    </w:p>
    <w:p w:rsidR="004A1167" w:rsidRDefault="004A1167" w:rsidP="001A1681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23: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Unterschied,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gesündigt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erreichen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proofErr w:type="gramStart"/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br/>
        <w:t>24: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umsonst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(d.h.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gratis;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Verdienst)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gerechtfertigt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se</w:t>
      </w:r>
      <w:r w:rsidRPr="001A1681">
        <w:rPr>
          <w:rFonts w:ascii="Arial" w:hAnsi="Arial" w:cs="Arial"/>
          <w:sz w:val="24"/>
        </w:rPr>
        <w:t>i</w:t>
      </w:r>
      <w:r w:rsidRPr="001A1681">
        <w:rPr>
          <w:rFonts w:ascii="Arial" w:hAnsi="Arial" w:cs="Arial"/>
          <w:sz w:val="24"/>
        </w:rPr>
        <w:t>ne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Gnade,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Erlösung,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Christus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Jesus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ist;</w:t>
      </w:r>
      <w:r w:rsidRPr="001A1681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25: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dargestellt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Gnadenstuhl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nungsmittel)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Glauben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Blut</w:t>
      </w:r>
      <w:r>
        <w:rPr>
          <w:rFonts w:ascii="Arial" w:hAnsi="Arial" w:cs="Arial"/>
          <w:sz w:val="24"/>
        </w:rPr>
        <w:t>,..."</w:t>
      </w:r>
    </w:p>
    <w:p w:rsidR="00EF33BA" w:rsidRDefault="00EF33BA" w:rsidP="009B6D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Gnade,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Apo</w:t>
      </w:r>
      <w:r w:rsidR="009B6D0F">
        <w:rPr>
          <w:rFonts w:ascii="Arial" w:hAnsi="Arial" w:cs="Arial"/>
          <w:sz w:val="24"/>
        </w:rPr>
        <w:t>s</w:t>
      </w:r>
      <w:r w:rsidR="009B6D0F">
        <w:rPr>
          <w:rFonts w:ascii="Arial" w:hAnsi="Arial" w:cs="Arial"/>
          <w:sz w:val="24"/>
        </w:rPr>
        <w:t xml:space="preserve">telgeschichte </w:t>
      </w:r>
      <w:r>
        <w:rPr>
          <w:rFonts w:ascii="Arial" w:hAnsi="Arial" w:cs="Arial"/>
          <w:sz w:val="24"/>
        </w:rPr>
        <w:t>3</w:t>
      </w:r>
      <w:r w:rsidR="009B6D0F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9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1A1681">
        <w:rPr>
          <w:rFonts w:ascii="Arial" w:hAnsi="Arial" w:cs="Arial"/>
          <w:sz w:val="24"/>
        </w:rPr>
        <w:t>ie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reuige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Umkehr.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Petrus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sagt: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Buße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bekehr</w:t>
      </w:r>
      <w:r w:rsidR="001A1681">
        <w:rPr>
          <w:rFonts w:ascii="Arial" w:hAnsi="Arial" w:cs="Arial"/>
          <w:sz w:val="24"/>
        </w:rPr>
        <w:t>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ausgetilgt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werden."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Buße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zeichnet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innerliches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reuiges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Umdenken,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intellektuell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umdenken,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reuiges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Umdenken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Bekehrung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180°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u</w:t>
      </w:r>
      <w:r w:rsidR="001A1681">
        <w:rPr>
          <w:rFonts w:ascii="Arial" w:hAnsi="Arial" w:cs="Arial"/>
          <w:sz w:val="24"/>
        </w:rPr>
        <w:t>m</w:t>
      </w:r>
      <w:r w:rsidR="001A1681">
        <w:rPr>
          <w:rFonts w:ascii="Arial" w:hAnsi="Arial" w:cs="Arial"/>
          <w:sz w:val="24"/>
        </w:rPr>
        <w:t>kehren!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Johannes </w:t>
      </w:r>
      <w:r w:rsidR="001A1681">
        <w:rPr>
          <w:rFonts w:ascii="Arial" w:hAnsi="Arial" w:cs="Arial"/>
          <w:sz w:val="24"/>
        </w:rPr>
        <w:t>1</w:t>
      </w:r>
      <w:r w:rsidR="009B6D0F">
        <w:rPr>
          <w:rFonts w:ascii="Arial" w:hAnsi="Arial" w:cs="Arial"/>
          <w:sz w:val="24"/>
        </w:rPr>
        <w:t>, 9</w:t>
      </w:r>
      <w:r w:rsidR="001A1681"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bekennen,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treu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Ungerec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tigkeit."</w:t>
      </w:r>
    </w:p>
    <w:p w:rsidR="00EF33BA" w:rsidRDefault="00EF33BA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Grundsatz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Gräuel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attraktiv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schmackhaft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genommen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Sache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Gräuel.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Prinzip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schlechthin,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Gesellschaft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orientiert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Mühe:</w:t>
      </w:r>
      <w:r>
        <w:rPr>
          <w:rFonts w:ascii="Arial" w:hAnsi="Arial" w:cs="Arial"/>
          <w:sz w:val="24"/>
        </w:rPr>
        <w:br/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Gott.</w:t>
      </w:r>
      <w:r>
        <w:rPr>
          <w:rFonts w:ascii="Arial" w:hAnsi="Arial" w:cs="Arial"/>
          <w:sz w:val="24"/>
        </w:rPr>
        <w:br/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umkehren.</w:t>
      </w:r>
      <w:r>
        <w:rPr>
          <w:rFonts w:ascii="Arial" w:hAnsi="Arial" w:cs="Arial"/>
          <w:sz w:val="24"/>
        </w:rPr>
        <w:br/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radikal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breche</w:t>
      </w:r>
      <w:r w:rsidR="000E1D63">
        <w:rPr>
          <w:rFonts w:ascii="Arial" w:hAnsi="Arial" w:cs="Arial"/>
          <w:sz w:val="24"/>
        </w:rPr>
        <w:t>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Vergangenheit.</w:t>
      </w:r>
    </w:p>
    <w:p w:rsidR="00EF33BA" w:rsidRDefault="001A1681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Mühe!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uns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klar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sein,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Evangelium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eigentl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attraktiv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gefallenen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seiner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Grundaussage,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Buddhisten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beweisen,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nötig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hat?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lastRenderedPageBreak/>
        <w:t>Nun,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Gesetz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stellen,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wirklich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herausfordern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10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Geboten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so,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Bergpredigt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erklärt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ist:</w:t>
      </w:r>
    </w:p>
    <w:p w:rsidR="00EF33BA" w:rsidRDefault="001A1681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EF33BA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töten"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gebrochen,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jemanden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umlegt,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bereits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dann,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jemanden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innerlich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hassen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Schimpf</w:t>
      </w:r>
      <w:r>
        <w:rPr>
          <w:rFonts w:ascii="Arial" w:hAnsi="Arial" w:cs="Arial"/>
          <w:sz w:val="24"/>
        </w:rPr>
        <w:t>wörter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sagen.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Verbot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Ehebruches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übertreten,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faktisch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Ehebruch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gekommen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bereits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EF33BA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Herzen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gedanklich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</w:t>
      </w:r>
      <w:r>
        <w:rPr>
          <w:rFonts w:ascii="Arial" w:hAnsi="Arial" w:cs="Arial"/>
          <w:sz w:val="24"/>
        </w:rPr>
        <w:t>schieht.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unters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Gesetz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stellen,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Gesetz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Israel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damals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gegeben,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Überzeugung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brauchen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Erlösung,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brauchen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EF33BA">
        <w:rPr>
          <w:rFonts w:ascii="Arial" w:hAnsi="Arial" w:cs="Arial"/>
          <w:sz w:val="24"/>
        </w:rPr>
        <w:t>Opfer!</w:t>
      </w:r>
    </w:p>
    <w:p w:rsidR="001A1681" w:rsidRDefault="00EF33BA" w:rsidP="009B6D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Folge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Sündenfalls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gesehen,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</w:t>
      </w:r>
      <w:r w:rsidR="00C96B04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setzt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Leiden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gleich</w:t>
      </w:r>
      <w:r w:rsidR="00C96B04" w:rsidRPr="000E1D63">
        <w:rPr>
          <w:rFonts w:ascii="Arial" w:hAnsi="Arial" w:cs="Arial"/>
          <w:b/>
          <w:sz w:val="24"/>
        </w:rPr>
        <w:t>,</w:t>
      </w:r>
      <w:r w:rsidR="009B6D0F">
        <w:rPr>
          <w:rFonts w:ascii="Arial" w:hAnsi="Arial" w:cs="Arial"/>
          <w:b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trennen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zwischen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Schöpfung,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u</w:t>
      </w:r>
      <w:r w:rsidR="00C96B04" w:rsidRPr="001A1681">
        <w:rPr>
          <w:rFonts w:ascii="Arial" w:hAnsi="Arial" w:cs="Arial"/>
          <w:sz w:val="24"/>
        </w:rPr>
        <w:t>r</w:t>
      </w:r>
      <w:r w:rsidR="00C96B04" w:rsidRPr="001A1681">
        <w:rPr>
          <w:rFonts w:ascii="Arial" w:hAnsi="Arial" w:cs="Arial"/>
          <w:sz w:val="24"/>
        </w:rPr>
        <w:t>sprünglich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vollkommen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war,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gefallen</w:t>
      </w:r>
      <w:r w:rsidR="009B6D0F">
        <w:rPr>
          <w:rFonts w:ascii="Arial" w:hAnsi="Arial" w:cs="Arial"/>
          <w:sz w:val="24"/>
        </w:rPr>
        <w:t xml:space="preserve"> </w:t>
      </w:r>
      <w:r w:rsidR="00C96B04" w:rsidRPr="001A1681">
        <w:rPr>
          <w:rFonts w:ascii="Arial" w:hAnsi="Arial" w:cs="Arial"/>
          <w:sz w:val="24"/>
        </w:rPr>
        <w:t>ist</w:t>
      </w:r>
      <w:r w:rsidR="00C96B04"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Buddhisten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möglich.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zeigt,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trennen.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spricht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Frau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Fall,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1A1681">
        <w:rPr>
          <w:rFonts w:ascii="Arial" w:hAnsi="Arial" w:cs="Arial"/>
          <w:sz w:val="24"/>
        </w:rPr>
        <w:t>3,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16-19:</w:t>
      </w:r>
    </w:p>
    <w:p w:rsidR="00C96B04" w:rsidRDefault="001A1681" w:rsidP="001A1681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"Ich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werde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mehren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Mühsal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deiner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Schwangerschaft,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Schme</w:t>
      </w:r>
      <w:r w:rsidR="00C96B04">
        <w:rPr>
          <w:rFonts w:ascii="Arial" w:hAnsi="Arial" w:cs="Arial"/>
          <w:sz w:val="24"/>
        </w:rPr>
        <w:t>r</w:t>
      </w:r>
      <w:r w:rsidR="00C96B04">
        <w:rPr>
          <w:rFonts w:ascii="Arial" w:hAnsi="Arial" w:cs="Arial"/>
          <w:sz w:val="24"/>
        </w:rPr>
        <w:t>zen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Kinder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gebären;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deinem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Manne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dein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Verlangen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sein,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ab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herrschen.</w:t>
      </w:r>
      <w:r>
        <w:rPr>
          <w:rFonts w:ascii="Arial" w:hAnsi="Arial" w:cs="Arial"/>
          <w:sz w:val="24"/>
        </w:rPr>
        <w:br/>
        <w:t>17.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Adam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sprach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Er: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Stimme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deiner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Frau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gehört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gegessen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hast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Baume,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dir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geboten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gesprochen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h</w:t>
      </w:r>
      <w:r w:rsidR="00C96B04">
        <w:rPr>
          <w:rFonts w:ascii="Arial" w:hAnsi="Arial" w:cs="Arial"/>
          <w:sz w:val="24"/>
        </w:rPr>
        <w:t>a</w:t>
      </w:r>
      <w:r w:rsidR="00C96B04">
        <w:rPr>
          <w:rFonts w:ascii="Arial" w:hAnsi="Arial" w:cs="Arial"/>
          <w:sz w:val="24"/>
        </w:rPr>
        <w:t>be: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davon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essen,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Erdboden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verflucht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deinetwillen;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Mühsal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davon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>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Lebens;</w:t>
      </w:r>
      <w:r>
        <w:rPr>
          <w:rFonts w:ascii="Arial" w:hAnsi="Arial" w:cs="Arial"/>
          <w:sz w:val="24"/>
        </w:rPr>
        <w:br/>
        <w:t>18.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Dornen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Disteln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dir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sprossen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lassen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wirst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Kraut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Feldes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essen.</w:t>
      </w:r>
      <w:r>
        <w:rPr>
          <w:rFonts w:ascii="Arial" w:hAnsi="Arial" w:cs="Arial"/>
          <w:sz w:val="24"/>
        </w:rPr>
        <w:br/>
        <w:t>19.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Schweiße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deines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Angesichts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wirst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dein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Brot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essen,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bis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zurüc</w:t>
      </w:r>
      <w:r w:rsidR="00C96B04">
        <w:rPr>
          <w:rFonts w:ascii="Arial" w:hAnsi="Arial" w:cs="Arial"/>
          <w:sz w:val="24"/>
        </w:rPr>
        <w:t>k</w:t>
      </w:r>
      <w:r w:rsidR="00C96B04">
        <w:rPr>
          <w:rFonts w:ascii="Arial" w:hAnsi="Arial" w:cs="Arial"/>
          <w:sz w:val="24"/>
        </w:rPr>
        <w:t>kehrst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Erde,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bist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genommen.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Staub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bist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du,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Staube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wirst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96B04">
        <w:rPr>
          <w:rFonts w:ascii="Arial" w:hAnsi="Arial" w:cs="Arial"/>
          <w:sz w:val="24"/>
        </w:rPr>
        <w:t>zurückkehren.</w:t>
      </w:r>
    </w:p>
    <w:p w:rsidR="00624ACF" w:rsidRDefault="00C96B04" w:rsidP="009B6D0F">
      <w:pPr>
        <w:spacing w:line="360" w:lineRule="auto"/>
        <w:rPr>
          <w:rFonts w:ascii="Arial" w:hAnsi="Arial" w:cs="Arial"/>
          <w:sz w:val="24"/>
        </w:rPr>
      </w:pPr>
      <w:r w:rsidRPr="001A168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Leiden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Folge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Essens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verbotenen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Frucht,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Baum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E</w:t>
      </w:r>
      <w:r w:rsidRPr="001A1681">
        <w:rPr>
          <w:rFonts w:ascii="Arial" w:hAnsi="Arial" w:cs="Arial"/>
          <w:sz w:val="24"/>
        </w:rPr>
        <w:t>r</w:t>
      </w:r>
      <w:r w:rsidRPr="001A1681">
        <w:rPr>
          <w:rFonts w:ascii="Arial" w:hAnsi="Arial" w:cs="Arial"/>
          <w:sz w:val="24"/>
        </w:rPr>
        <w:t>kenntnis.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interessant,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zeigt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uns,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Baum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Erkenntnis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Ursache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Leidens</w:t>
      </w:r>
      <w:r w:rsidR="009B6D0F">
        <w:rPr>
          <w:rFonts w:ascii="Arial" w:hAnsi="Arial" w:cs="Arial"/>
          <w:sz w:val="24"/>
        </w:rPr>
        <w:t xml:space="preserve"> </w:t>
      </w:r>
      <w:r w:rsidR="001A1681" w:rsidRPr="001A1681">
        <w:rPr>
          <w:rFonts w:ascii="Arial" w:hAnsi="Arial" w:cs="Arial"/>
          <w:sz w:val="24"/>
        </w:rPr>
        <w:t>ist</w:t>
      </w:r>
      <w:r w:rsidRPr="001A1681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während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meint,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Baum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Erkenntnis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Lösu</w:t>
      </w:r>
      <w:r w:rsidR="001A1681">
        <w:rPr>
          <w:rFonts w:ascii="Arial" w:hAnsi="Arial" w:cs="Arial"/>
          <w:sz w:val="24"/>
        </w:rPr>
        <w:t>ng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Problem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Leidens.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interessant,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position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ausgehen: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Ursprünglich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vollkommen,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</w:t>
      </w:r>
      <w:r>
        <w:rPr>
          <w:rFonts w:ascii="Arial" w:hAnsi="Arial" w:cs="Arial"/>
          <w:sz w:val="24"/>
        </w:rPr>
        <w:t>h</w:t>
      </w:r>
      <w:r w:rsidR="001A1681">
        <w:rPr>
          <w:rFonts w:ascii="Arial" w:hAnsi="Arial" w:cs="Arial"/>
          <w:sz w:val="24"/>
        </w:rPr>
        <w:t>rem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Genuss.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>
        <w:rPr>
          <w:rFonts w:ascii="Arial" w:hAnsi="Arial" w:cs="Arial"/>
          <w:sz w:val="24"/>
        </w:rPr>
        <w:t>2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Garten</w:t>
      </w:r>
      <w:r w:rsidR="00F6464A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g</w:t>
      </w:r>
      <w:r w:rsidR="001A1681">
        <w:rPr>
          <w:rFonts w:ascii="Arial" w:hAnsi="Arial" w:cs="Arial"/>
          <w:sz w:val="24"/>
        </w:rPr>
        <w:t>epflanzt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hatte,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bezeichnet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„</w:t>
      </w:r>
      <w:r w:rsidR="00F6464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Eden".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Eden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</w:t>
      </w:r>
      <w:r w:rsidR="001A1681">
        <w:rPr>
          <w:rFonts w:ascii="Arial" w:hAnsi="Arial" w:cs="Arial"/>
          <w:sz w:val="24"/>
        </w:rPr>
        <w:t>utsch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„</w:t>
      </w:r>
      <w:r w:rsidR="00F6464A">
        <w:rPr>
          <w:rFonts w:ascii="Arial" w:hAnsi="Arial" w:cs="Arial"/>
          <w:sz w:val="24"/>
        </w:rPr>
        <w:t>Ort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Wonne",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Ort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Freude,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Jubelns,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Keim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Leidens.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will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Freude,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Glück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himmlisch</w:t>
      </w:r>
      <w:r w:rsidR="000E1D63">
        <w:rPr>
          <w:rFonts w:ascii="Arial" w:hAnsi="Arial" w:cs="Arial"/>
          <w:sz w:val="24"/>
        </w:rPr>
        <w:t>e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Herrlichkeit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Zukunft.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i</w:t>
      </w:r>
      <w:r w:rsidR="00F6464A">
        <w:rPr>
          <w:rFonts w:ascii="Arial" w:hAnsi="Arial" w:cs="Arial"/>
          <w:sz w:val="24"/>
        </w:rPr>
        <w:t>st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ewige,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b</w:t>
      </w:r>
      <w:r w:rsidR="00F6464A">
        <w:rPr>
          <w:rFonts w:ascii="Arial" w:hAnsi="Arial" w:cs="Arial"/>
          <w:sz w:val="24"/>
        </w:rPr>
        <w:t>e</w:t>
      </w:r>
      <w:r w:rsidR="00F6464A">
        <w:rPr>
          <w:rFonts w:ascii="Arial" w:hAnsi="Arial" w:cs="Arial"/>
          <w:sz w:val="24"/>
        </w:rPr>
        <w:t>wusste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freudige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Gemeinscha</w:t>
      </w:r>
      <w:r w:rsidR="001A1681">
        <w:rPr>
          <w:rFonts w:ascii="Arial" w:hAnsi="Arial" w:cs="Arial"/>
          <w:sz w:val="24"/>
        </w:rPr>
        <w:t>ft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Gott!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Dazu</w:t>
      </w:r>
      <w:r w:rsidR="009B6D0F">
        <w:rPr>
          <w:rFonts w:ascii="Arial" w:hAnsi="Arial" w:cs="Arial"/>
          <w:sz w:val="24"/>
        </w:rPr>
        <w:t xml:space="preserve"> Johannes </w:t>
      </w:r>
      <w:r w:rsidR="00F6464A">
        <w:rPr>
          <w:rFonts w:ascii="Arial" w:hAnsi="Arial" w:cs="Arial"/>
          <w:sz w:val="24"/>
        </w:rPr>
        <w:t>14,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Herr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Jesus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am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Vorabend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Kreuzigung,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Schatten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Golgatha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fielen,</w:t>
      </w:r>
      <w:r w:rsidR="009B6D0F">
        <w:rPr>
          <w:rFonts w:ascii="Arial" w:hAnsi="Arial" w:cs="Arial"/>
          <w:sz w:val="24"/>
        </w:rPr>
        <w:t xml:space="preserve"> </w:t>
      </w:r>
      <w:r w:rsidR="00F6464A">
        <w:rPr>
          <w:rFonts w:ascii="Arial" w:hAnsi="Arial" w:cs="Arial"/>
          <w:sz w:val="24"/>
        </w:rPr>
        <w:t>sagte: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V.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1-3:</w:t>
      </w:r>
    </w:p>
    <w:p w:rsidR="00C96B04" w:rsidRDefault="001A1681" w:rsidP="001A1681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624ACF">
        <w:rPr>
          <w:rFonts w:ascii="Arial" w:hAnsi="Arial" w:cs="Arial"/>
          <w:sz w:val="24"/>
        </w:rPr>
        <w:t>Euer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Herz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werde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bestürzt.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glaubt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glaub</w:t>
      </w:r>
      <w:r>
        <w:rPr>
          <w:rFonts w:ascii="Arial" w:hAnsi="Arial" w:cs="Arial"/>
          <w:sz w:val="24"/>
        </w:rPr>
        <w:t>t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mich.</w:t>
      </w:r>
      <w:r w:rsidR="00624ACF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Hause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meines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Vaters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viele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Wohnungen;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wäre,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würde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euch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gesagt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haben;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gehe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hin,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euch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Stätte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bere</w:t>
      </w:r>
      <w:r w:rsidR="00624ACF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ten.</w:t>
      </w:r>
      <w:r>
        <w:rPr>
          <w:rFonts w:ascii="Arial" w:hAnsi="Arial" w:cs="Arial"/>
          <w:sz w:val="24"/>
        </w:rPr>
        <w:br/>
        <w:t>3.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hingehe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euch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Stätte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bereite,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komme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werde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euch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mir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nehmen,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damit,</w:t>
      </w:r>
      <w:r w:rsidR="009B6D0F">
        <w:rPr>
          <w:rFonts w:ascii="Arial" w:hAnsi="Arial" w:cs="Arial"/>
          <w:sz w:val="24"/>
        </w:rPr>
        <w:t xml:space="preserve"> </w:t>
      </w:r>
      <w:r w:rsidR="00624ACF" w:rsidRPr="001A1681"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 w:rsidR="00624ACF" w:rsidRPr="001A1681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624ACF" w:rsidRPr="001A1681">
        <w:rPr>
          <w:rFonts w:ascii="Arial" w:hAnsi="Arial" w:cs="Arial"/>
          <w:sz w:val="24"/>
        </w:rPr>
        <w:t>bin,</w:t>
      </w:r>
      <w:r w:rsidR="009B6D0F">
        <w:rPr>
          <w:rFonts w:ascii="Arial" w:hAnsi="Arial" w:cs="Arial"/>
          <w:sz w:val="24"/>
        </w:rPr>
        <w:t xml:space="preserve"> </w:t>
      </w:r>
      <w:r w:rsidR="00624ACF" w:rsidRPr="001A1681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624ACF" w:rsidRPr="001A1681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624ACF">
        <w:rPr>
          <w:rFonts w:ascii="Arial" w:hAnsi="Arial" w:cs="Arial"/>
          <w:sz w:val="24"/>
        </w:rPr>
        <w:t>seid."</w:t>
      </w:r>
    </w:p>
    <w:p w:rsidR="00FB66B1" w:rsidRDefault="00624ACF" w:rsidP="009B6D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Zerstörung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Individualität,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vidualität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bleibt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erhalten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 w:rsidRPr="00624ACF">
        <w:rPr>
          <w:rFonts w:ascii="Arial" w:hAnsi="Arial" w:cs="Arial"/>
          <w:sz w:val="24"/>
          <w:u w:val="single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bin,</w:t>
      </w:r>
      <w:r w:rsidR="009B6D0F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</w:t>
      </w:r>
      <w:r w:rsidR="009B6D0F">
        <w:rPr>
          <w:rFonts w:ascii="Arial" w:hAnsi="Arial" w:cs="Arial"/>
          <w:sz w:val="24"/>
        </w:rPr>
        <w:t>ischem</w:t>
      </w:r>
      <w:proofErr w:type="gram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Text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betont,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Pr="00624ACF">
        <w:rPr>
          <w:rFonts w:ascii="Arial" w:hAnsi="Arial" w:cs="Arial"/>
          <w:sz w:val="24"/>
          <w:u w:val="single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seid.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„ich"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ihr"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Grundtext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betont.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Also: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Erhaltung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Individualität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Gemeinschaft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Pr="001A1681">
        <w:rPr>
          <w:rFonts w:ascii="Arial" w:hAnsi="Arial" w:cs="Arial"/>
          <w:sz w:val="24"/>
        </w:rPr>
        <w:t>Gegenüber</w:t>
      </w:r>
      <w:r w:rsidR="001A1681">
        <w:rPr>
          <w:rFonts w:ascii="Arial" w:hAnsi="Arial" w:cs="Arial"/>
          <w:sz w:val="24"/>
        </w:rPr>
        <w:t>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</w:t>
      </w:r>
      <w:r w:rsidR="009B6D0F">
        <w:rPr>
          <w:rFonts w:ascii="Arial" w:hAnsi="Arial" w:cs="Arial"/>
          <w:sz w:val="24"/>
        </w:rPr>
        <w:t xml:space="preserve">enbarung </w:t>
      </w:r>
      <w:r>
        <w:rPr>
          <w:rFonts w:ascii="Arial" w:hAnsi="Arial" w:cs="Arial"/>
          <w:sz w:val="24"/>
        </w:rPr>
        <w:t>22</w:t>
      </w:r>
      <w:r w:rsidR="009B6D0F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nochmals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betonen,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1A1681">
        <w:rPr>
          <w:rFonts w:ascii="Arial" w:hAnsi="Arial" w:cs="Arial"/>
          <w:sz w:val="24"/>
        </w:rPr>
        <w:t>ort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Ewigkeit: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sehen!"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so: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Schauen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Angesichts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Gemeinschaft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Gott!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Jesaja </w:t>
      </w:r>
      <w:r w:rsidR="00FB66B1">
        <w:rPr>
          <w:rFonts w:ascii="Arial" w:hAnsi="Arial" w:cs="Arial"/>
          <w:sz w:val="24"/>
        </w:rPr>
        <w:t>51</w:t>
      </w:r>
      <w:r w:rsidR="009B6D0F">
        <w:rPr>
          <w:rFonts w:ascii="Arial" w:hAnsi="Arial" w:cs="Arial"/>
          <w:sz w:val="24"/>
        </w:rPr>
        <w:t>, 1</w:t>
      </w:r>
      <w:r w:rsidR="00FB66B1">
        <w:rPr>
          <w:rFonts w:ascii="Arial" w:hAnsi="Arial" w:cs="Arial"/>
          <w:sz w:val="24"/>
        </w:rPr>
        <w:t>1,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1000-jährige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Reich,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Vorg</w:t>
      </w:r>
      <w:r w:rsidR="00FB66B1">
        <w:rPr>
          <w:rFonts w:ascii="Arial" w:hAnsi="Arial" w:cs="Arial"/>
          <w:sz w:val="24"/>
        </w:rPr>
        <w:t>e</w:t>
      </w:r>
      <w:r w:rsidR="001A1681">
        <w:rPr>
          <w:rFonts w:ascii="Arial" w:hAnsi="Arial" w:cs="Arial"/>
          <w:sz w:val="24"/>
        </w:rPr>
        <w:t>schmack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Ewigkeit: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„</w:t>
      </w:r>
      <w:r w:rsidR="00FB66B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Befrei</w:t>
      </w:r>
      <w:r w:rsidR="000E1D63">
        <w:rPr>
          <w:rFonts w:ascii="Arial" w:hAnsi="Arial" w:cs="Arial"/>
          <w:sz w:val="24"/>
        </w:rPr>
        <w:t>t</w:t>
      </w:r>
      <w:r w:rsidR="00FB66B1">
        <w:rPr>
          <w:rFonts w:ascii="Arial" w:hAnsi="Arial" w:cs="Arial"/>
          <w:sz w:val="24"/>
        </w:rPr>
        <w:t>en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HERRN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zurückkehren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Zion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Jubel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B66B1" w:rsidRPr="001A1681">
        <w:rPr>
          <w:rFonts w:ascii="Arial" w:hAnsi="Arial" w:cs="Arial"/>
          <w:sz w:val="24"/>
        </w:rPr>
        <w:t>ewige</w:t>
      </w:r>
      <w:r w:rsidR="009B6D0F">
        <w:rPr>
          <w:rFonts w:ascii="Arial" w:hAnsi="Arial" w:cs="Arial"/>
          <w:sz w:val="24"/>
        </w:rPr>
        <w:t xml:space="preserve"> </w:t>
      </w:r>
      <w:r w:rsidR="00FB66B1" w:rsidRPr="001A1681">
        <w:rPr>
          <w:rFonts w:ascii="Arial" w:hAnsi="Arial" w:cs="Arial"/>
          <w:sz w:val="24"/>
        </w:rPr>
        <w:t>Freude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ihrem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Haupte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sein;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Fre</w:t>
      </w:r>
      <w:r w:rsidR="00FB66B1">
        <w:rPr>
          <w:rFonts w:ascii="Arial" w:hAnsi="Arial" w:cs="Arial"/>
          <w:sz w:val="24"/>
        </w:rPr>
        <w:t>u</w:t>
      </w:r>
      <w:r w:rsidR="00FB66B1">
        <w:rPr>
          <w:rFonts w:ascii="Arial" w:hAnsi="Arial" w:cs="Arial"/>
          <w:sz w:val="24"/>
        </w:rPr>
        <w:t>de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Wonne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erlangen,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Kummer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Seufzen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FB66B1">
        <w:rPr>
          <w:rFonts w:ascii="Arial" w:hAnsi="Arial" w:cs="Arial"/>
          <w:sz w:val="24"/>
        </w:rPr>
        <w:t>entfliehen."</w:t>
      </w:r>
    </w:p>
    <w:p w:rsidR="00FB66B1" w:rsidRDefault="00FB66B1" w:rsidP="009B6D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Ewige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negativ,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</w:t>
      </w:r>
      <w:r w:rsidR="001A1681">
        <w:rPr>
          <w:rFonts w:ascii="Arial" w:hAnsi="Arial" w:cs="Arial"/>
          <w:sz w:val="24"/>
        </w:rPr>
        <w:t>l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Erlösten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ewige</w:t>
      </w:r>
      <w:r w:rsidR="009B6D0F">
        <w:rPr>
          <w:rFonts w:ascii="Arial" w:hAnsi="Arial" w:cs="Arial"/>
          <w:sz w:val="24"/>
        </w:rPr>
        <w:t xml:space="preserve"> </w:t>
      </w:r>
      <w:r w:rsidR="001A1681">
        <w:rPr>
          <w:rFonts w:ascii="Arial" w:hAnsi="Arial" w:cs="Arial"/>
          <w:sz w:val="24"/>
        </w:rPr>
        <w:t>Freude!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dazu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Psalm </w:t>
      </w:r>
      <w:r w:rsidR="000517F2">
        <w:rPr>
          <w:rFonts w:ascii="Arial" w:hAnsi="Arial" w:cs="Arial"/>
          <w:sz w:val="24"/>
        </w:rPr>
        <w:t>5</w:t>
      </w:r>
      <w:r w:rsidR="009B6D0F">
        <w:rPr>
          <w:rFonts w:ascii="Arial" w:hAnsi="Arial" w:cs="Arial"/>
          <w:sz w:val="24"/>
        </w:rPr>
        <w:t>, 1</w:t>
      </w:r>
      <w:r w:rsidR="000517F2">
        <w:rPr>
          <w:rFonts w:ascii="Arial" w:hAnsi="Arial" w:cs="Arial"/>
          <w:sz w:val="24"/>
        </w:rPr>
        <w:t>1(12):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trauen;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jubeln,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schirmen;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frohlocken</w:t>
      </w:r>
      <w:r w:rsidR="000517F2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lieben."</w:t>
      </w:r>
    </w:p>
    <w:p w:rsidR="00996E56" w:rsidRDefault="00996E56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krassere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</w:t>
      </w:r>
      <w:r w:rsidR="000517F2">
        <w:rPr>
          <w:rFonts w:ascii="Arial" w:hAnsi="Arial" w:cs="Arial"/>
          <w:sz w:val="24"/>
        </w:rPr>
        <w:t>gensätze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das!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Kontrast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hinstellen: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ausgelöscht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Erha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Individualität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</w:t>
      </w:r>
      <w:r w:rsidR="000E1D63">
        <w:rPr>
          <w:rFonts w:ascii="Arial" w:hAnsi="Arial" w:cs="Arial"/>
          <w:sz w:val="24"/>
        </w:rPr>
        <w:t>t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ewige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Freunde!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genommen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steckt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0517F2">
        <w:rPr>
          <w:rFonts w:ascii="Arial" w:hAnsi="Arial" w:cs="Arial"/>
          <w:sz w:val="24"/>
        </w:rPr>
        <w:t>rin: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Sehnsucht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0517F2">
        <w:rPr>
          <w:rFonts w:ascii="Arial" w:hAnsi="Arial" w:cs="Arial"/>
          <w:sz w:val="24"/>
        </w:rPr>
        <w:t>Freude!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Gesellschaft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Betrieb,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ausgelöscht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Freude,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positiv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vorstellen: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Zukunft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Gegensatz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Nirwana!</w:t>
      </w:r>
    </w:p>
    <w:p w:rsidR="00996E56" w:rsidRDefault="00996E56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="00B32CE6">
        <w:rPr>
          <w:rFonts w:ascii="Arial" w:hAnsi="Arial" w:cs="Arial"/>
          <w:sz w:val="24"/>
        </w:rPr>
        <w:t>rlösung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höhere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Erkenntnis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</w:t>
      </w:r>
      <w:r>
        <w:rPr>
          <w:rFonts w:ascii="Arial" w:hAnsi="Arial" w:cs="Arial"/>
          <w:sz w:val="24"/>
        </w:rPr>
        <w:t>r</w:t>
      </w:r>
      <w:r w:rsidR="00B32CE6">
        <w:rPr>
          <w:rFonts w:ascii="Arial" w:hAnsi="Arial" w:cs="Arial"/>
          <w:sz w:val="24"/>
        </w:rPr>
        <w:t>führung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ist!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Jahrhundert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B32CE6">
        <w:rPr>
          <w:rFonts w:ascii="Arial" w:hAnsi="Arial" w:cs="Arial"/>
          <w:sz w:val="24"/>
        </w:rPr>
        <w:t>Bewegung</w:t>
      </w:r>
      <w:r w:rsidR="009B6D0F">
        <w:rPr>
          <w:rFonts w:ascii="Arial" w:hAnsi="Arial" w:cs="Arial"/>
          <w:sz w:val="24"/>
        </w:rPr>
        <w:t xml:space="preserve"> </w:t>
      </w:r>
      <w:r w:rsidRPr="00B32CE6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B32CE6">
        <w:rPr>
          <w:rFonts w:ascii="Arial" w:hAnsi="Arial" w:cs="Arial"/>
          <w:sz w:val="24"/>
        </w:rPr>
        <w:t>Gnosis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Gnosis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„</w:t>
      </w:r>
      <w:r w:rsidRPr="00B32CE6">
        <w:rPr>
          <w:rFonts w:ascii="Arial" w:hAnsi="Arial" w:cs="Arial"/>
          <w:sz w:val="24"/>
        </w:rPr>
        <w:t>E</w:t>
      </w:r>
      <w:r w:rsidRPr="00B32CE6">
        <w:rPr>
          <w:rFonts w:ascii="Arial" w:hAnsi="Arial" w:cs="Arial"/>
          <w:sz w:val="24"/>
        </w:rPr>
        <w:t>r</w:t>
      </w:r>
      <w:r w:rsidRPr="00B32CE6">
        <w:rPr>
          <w:rFonts w:ascii="Arial" w:hAnsi="Arial" w:cs="Arial"/>
          <w:sz w:val="24"/>
        </w:rPr>
        <w:t>kenntnis"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ins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Christentum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hinein</w:t>
      </w:r>
      <w:r>
        <w:rPr>
          <w:rFonts w:ascii="Arial" w:hAnsi="Arial" w:cs="Arial"/>
          <w:sz w:val="24"/>
        </w:rPr>
        <w:t>gedrungen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</w:t>
      </w:r>
      <w:r w:rsidR="000E1D63">
        <w:rPr>
          <w:rFonts w:ascii="Arial" w:hAnsi="Arial" w:cs="Arial"/>
          <w:sz w:val="24"/>
        </w:rPr>
        <w:t>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Christentum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Jahrhundert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unterwandert.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Gnosis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verwandt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östlichen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Kontakt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sein.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Tim</w:t>
      </w:r>
      <w:r w:rsidR="009B6D0F">
        <w:rPr>
          <w:rFonts w:ascii="Arial" w:hAnsi="Arial" w:cs="Arial"/>
          <w:sz w:val="24"/>
        </w:rPr>
        <w:t xml:space="preserve">otheus </w:t>
      </w:r>
      <w:r w:rsidR="00B32CE6">
        <w:rPr>
          <w:rFonts w:ascii="Arial" w:hAnsi="Arial" w:cs="Arial"/>
          <w:sz w:val="24"/>
        </w:rPr>
        <w:t>6</w:t>
      </w:r>
      <w:r w:rsidR="009B6D0F">
        <w:rPr>
          <w:rFonts w:ascii="Arial" w:hAnsi="Arial" w:cs="Arial"/>
          <w:sz w:val="24"/>
        </w:rPr>
        <w:t>, 2</w:t>
      </w:r>
      <w:r w:rsidR="00B32CE6">
        <w:rPr>
          <w:rFonts w:ascii="Arial" w:hAnsi="Arial" w:cs="Arial"/>
          <w:sz w:val="24"/>
        </w:rPr>
        <w:t>0-22:</w:t>
      </w:r>
    </w:p>
    <w:p w:rsidR="00996E56" w:rsidRDefault="00B32CE6" w:rsidP="00B32CE6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996E56">
        <w:rPr>
          <w:rFonts w:ascii="Arial" w:hAnsi="Arial" w:cs="Arial"/>
          <w:sz w:val="24"/>
        </w:rPr>
        <w:t>O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Timotheus,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bewahre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anvertraute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Gut,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indem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996E56">
        <w:rPr>
          <w:rFonts w:ascii="Arial" w:hAnsi="Arial" w:cs="Arial"/>
          <w:sz w:val="24"/>
        </w:rPr>
        <w:t>u</w:t>
      </w:r>
      <w:r w:rsidR="00996E56">
        <w:rPr>
          <w:rFonts w:ascii="Arial" w:hAnsi="Arial" w:cs="Arial"/>
          <w:sz w:val="24"/>
        </w:rPr>
        <w:t>n</w:t>
      </w:r>
      <w:r w:rsidR="00996E56">
        <w:rPr>
          <w:rFonts w:ascii="Arial" w:hAnsi="Arial" w:cs="Arial"/>
          <w:sz w:val="24"/>
        </w:rPr>
        <w:t>göttlichen</w:t>
      </w:r>
      <w:proofErr w:type="spellEnd"/>
      <w:r w:rsidR="00996E56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eitlen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Reden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Widersprüchen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fälschlich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sogenannten</w:t>
      </w:r>
      <w:r w:rsidR="009B6D0F">
        <w:rPr>
          <w:rFonts w:ascii="Arial" w:hAnsi="Arial" w:cs="Arial"/>
          <w:sz w:val="24"/>
        </w:rPr>
        <w:t xml:space="preserve"> </w:t>
      </w:r>
      <w:r w:rsidR="00996E56" w:rsidRPr="00B32CE6">
        <w:rPr>
          <w:rFonts w:ascii="Arial" w:hAnsi="Arial" w:cs="Arial"/>
          <w:i/>
          <w:sz w:val="24"/>
        </w:rPr>
        <w:t>Kenntnis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wegwendest</w:t>
      </w:r>
      <w:proofErr w:type="gramStart"/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br/>
        <w:t>21.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welcher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bekennend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etliche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Glauben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abgeirrt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sind.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Gnade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996E56">
        <w:rPr>
          <w:rFonts w:ascii="Arial" w:hAnsi="Arial" w:cs="Arial"/>
          <w:sz w:val="24"/>
        </w:rPr>
        <w:t>dir!"</w:t>
      </w:r>
    </w:p>
    <w:p w:rsidR="00391578" w:rsidRDefault="00996E56" w:rsidP="009B6D0F">
      <w:pPr>
        <w:spacing w:line="360" w:lineRule="auto"/>
        <w:rPr>
          <w:rFonts w:ascii="Arial" w:hAnsi="Arial" w:cs="Arial"/>
          <w:sz w:val="24"/>
        </w:rPr>
      </w:pPr>
      <w:r w:rsidRPr="00B32CE6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B32CE6">
        <w:rPr>
          <w:rFonts w:ascii="Arial" w:hAnsi="Arial" w:cs="Arial"/>
          <w:sz w:val="24"/>
        </w:rPr>
        <w:t>Gnosis</w:t>
      </w:r>
      <w:r w:rsidR="009B6D0F">
        <w:rPr>
          <w:rFonts w:ascii="Arial" w:hAnsi="Arial" w:cs="Arial"/>
          <w:sz w:val="24"/>
        </w:rPr>
        <w:t xml:space="preserve"> </w:t>
      </w:r>
      <w:r w:rsidRPr="00B32CE6">
        <w:rPr>
          <w:rFonts w:ascii="Arial" w:hAnsi="Arial" w:cs="Arial"/>
          <w:sz w:val="24"/>
        </w:rPr>
        <w:t>lehrte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intellektuelle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Kenntnis,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mystische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aufsteigen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mystischen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Weg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näher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kommen.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B32CE6">
        <w:rPr>
          <w:rFonts w:ascii="Arial" w:hAnsi="Arial" w:cs="Arial"/>
          <w:sz w:val="24"/>
        </w:rPr>
        <w:t>Timotheusb</w:t>
      </w:r>
      <w:r>
        <w:rPr>
          <w:rFonts w:ascii="Arial" w:hAnsi="Arial" w:cs="Arial"/>
          <w:sz w:val="24"/>
        </w:rPr>
        <w:t>rief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betrüger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sche</w:t>
      </w:r>
      <w:r w:rsidR="00414E5A">
        <w:rPr>
          <w:rFonts w:ascii="Arial" w:hAnsi="Arial" w:cs="Arial"/>
          <w:sz w:val="24"/>
        </w:rPr>
        <w:t>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="00414E5A">
        <w:rPr>
          <w:rFonts w:ascii="Arial" w:hAnsi="Arial" w:cs="Arial"/>
          <w:sz w:val="24"/>
        </w:rPr>
        <w:t>rlösungsweg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hingestellt,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widerspiegelt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Lüge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Satans,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göt</w:t>
      </w:r>
      <w:r w:rsidR="00414E5A">
        <w:rPr>
          <w:rFonts w:ascii="Arial" w:hAnsi="Arial" w:cs="Arial"/>
          <w:sz w:val="24"/>
        </w:rPr>
        <w:t>t</w:t>
      </w:r>
      <w:r w:rsidR="00414E5A">
        <w:rPr>
          <w:rFonts w:ascii="Arial" w:hAnsi="Arial" w:cs="Arial"/>
          <w:sz w:val="24"/>
        </w:rPr>
        <w:t>liche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Erkenntnis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höchste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hingestellt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414E5A">
        <w:rPr>
          <w:rFonts w:ascii="Arial" w:hAnsi="Arial" w:cs="Arial"/>
          <w:sz w:val="24"/>
        </w:rPr>
        <w:t>3,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5-6: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werdet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erke</w:t>
      </w:r>
      <w:r w:rsidR="00414E5A">
        <w:rPr>
          <w:rFonts w:ascii="Arial" w:hAnsi="Arial" w:cs="Arial"/>
          <w:sz w:val="24"/>
        </w:rPr>
        <w:t>n</w:t>
      </w:r>
      <w:r w:rsidR="00414E5A">
        <w:rPr>
          <w:rFonts w:ascii="Arial" w:hAnsi="Arial" w:cs="Arial"/>
          <w:sz w:val="24"/>
        </w:rPr>
        <w:t>nen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Gutes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Böses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werdet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Erkenntnis.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NT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lehrt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anderes:</w:t>
      </w:r>
      <w:r w:rsidR="009B6D0F">
        <w:rPr>
          <w:rFonts w:ascii="Arial" w:hAnsi="Arial" w:cs="Arial"/>
          <w:sz w:val="24"/>
        </w:rPr>
        <w:t xml:space="preserve"> </w:t>
      </w:r>
      <w:r w:rsidR="00414E5A" w:rsidRPr="00B32CE6">
        <w:rPr>
          <w:rFonts w:ascii="Arial" w:hAnsi="Arial" w:cs="Arial"/>
          <w:sz w:val="24"/>
        </w:rPr>
        <w:t>14</w:t>
      </w:r>
      <w:r w:rsidR="009B6D0F">
        <w:rPr>
          <w:rFonts w:ascii="Arial" w:hAnsi="Arial" w:cs="Arial"/>
          <w:sz w:val="24"/>
        </w:rPr>
        <w:t xml:space="preserve"> </w:t>
      </w:r>
      <w:r w:rsidR="00414E5A" w:rsidRPr="00B32CE6">
        <w:rPr>
          <w:rFonts w:ascii="Arial" w:hAnsi="Arial" w:cs="Arial"/>
          <w:sz w:val="24"/>
        </w:rPr>
        <w:t>Mal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ruft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NT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414E5A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414E5A" w:rsidRPr="00B32CE6">
        <w:rPr>
          <w:rFonts w:ascii="Arial" w:hAnsi="Arial" w:cs="Arial"/>
          <w:sz w:val="24"/>
        </w:rPr>
        <w:t>Befehl</w:t>
      </w:r>
      <w:r w:rsidR="009B6D0F">
        <w:rPr>
          <w:rFonts w:ascii="Arial" w:hAnsi="Arial" w:cs="Arial"/>
          <w:sz w:val="24"/>
        </w:rPr>
        <w:t xml:space="preserve"> </w:t>
      </w:r>
      <w:r w:rsidR="00B32CE6">
        <w:rPr>
          <w:rFonts w:ascii="Arial" w:hAnsi="Arial" w:cs="Arial"/>
          <w:sz w:val="24"/>
        </w:rPr>
        <w:t>„</w:t>
      </w:r>
      <w:r w:rsidR="00414E5A" w:rsidRPr="00B32CE6">
        <w:rPr>
          <w:rFonts w:ascii="Arial" w:hAnsi="Arial" w:cs="Arial"/>
          <w:sz w:val="24"/>
        </w:rPr>
        <w:t>wachen</w:t>
      </w:r>
      <w:r w:rsidR="009B6D0F">
        <w:rPr>
          <w:rFonts w:ascii="Arial" w:hAnsi="Arial" w:cs="Arial"/>
          <w:sz w:val="24"/>
        </w:rPr>
        <w:t xml:space="preserve"> </w:t>
      </w:r>
      <w:r w:rsidR="00F3472A" w:rsidRPr="00B32CE6"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 w:rsidR="00F3472A" w:rsidRPr="00B32CE6">
        <w:rPr>
          <w:rFonts w:ascii="Arial" w:hAnsi="Arial" w:cs="Arial"/>
          <w:sz w:val="24"/>
        </w:rPr>
        <w:t>Nüc</w:t>
      </w:r>
      <w:r w:rsidR="00F3472A" w:rsidRPr="00B32CE6">
        <w:rPr>
          <w:rFonts w:ascii="Arial" w:hAnsi="Arial" w:cs="Arial"/>
          <w:sz w:val="24"/>
        </w:rPr>
        <w:t>h</w:t>
      </w:r>
      <w:r w:rsidR="00F3472A" w:rsidRPr="00B32CE6">
        <w:rPr>
          <w:rFonts w:ascii="Arial" w:hAnsi="Arial" w:cs="Arial"/>
          <w:sz w:val="24"/>
        </w:rPr>
        <w:t>ternheit</w:t>
      </w:r>
      <w:r w:rsidR="00391578">
        <w:rPr>
          <w:rFonts w:ascii="Arial" w:hAnsi="Arial" w:cs="Arial"/>
          <w:sz w:val="24"/>
        </w:rPr>
        <w:t>"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auf,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z.B.</w:t>
      </w:r>
      <w:r w:rsidR="009B6D0F">
        <w:rPr>
          <w:rFonts w:ascii="Arial" w:hAnsi="Arial" w:cs="Arial"/>
          <w:sz w:val="24"/>
        </w:rPr>
        <w:t xml:space="preserve"> Matthäus </w:t>
      </w:r>
      <w:r w:rsidR="00391578">
        <w:rPr>
          <w:rFonts w:ascii="Arial" w:hAnsi="Arial" w:cs="Arial"/>
          <w:sz w:val="24"/>
        </w:rPr>
        <w:t>26</w:t>
      </w:r>
      <w:r w:rsidR="009B6D0F">
        <w:rPr>
          <w:rFonts w:ascii="Arial" w:hAnsi="Arial" w:cs="Arial"/>
          <w:sz w:val="24"/>
        </w:rPr>
        <w:t>, 4</w:t>
      </w:r>
      <w:r w:rsidR="00391578">
        <w:rPr>
          <w:rFonts w:ascii="Arial" w:hAnsi="Arial" w:cs="Arial"/>
          <w:sz w:val="24"/>
        </w:rPr>
        <w:t>1: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„</w:t>
      </w:r>
      <w:r w:rsidR="00F3472A">
        <w:rPr>
          <w:rFonts w:ascii="Arial" w:hAnsi="Arial" w:cs="Arial"/>
          <w:sz w:val="24"/>
        </w:rPr>
        <w:t>Wachet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betet,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Versuchung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kommt;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Geist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willig,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Fleisch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schwach."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14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Bibelstellen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</w:t>
      </w:r>
      <w:r w:rsidR="00F3472A">
        <w:rPr>
          <w:rFonts w:ascii="Arial" w:hAnsi="Arial" w:cs="Arial"/>
          <w:sz w:val="24"/>
        </w:rPr>
        <w:t>a</w:t>
      </w:r>
      <w:r w:rsidR="00F3472A">
        <w:rPr>
          <w:rFonts w:ascii="Arial" w:hAnsi="Arial" w:cs="Arial"/>
          <w:sz w:val="24"/>
        </w:rPr>
        <w:t>chen,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anderes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Versenken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Meditation!</w:t>
      </w:r>
    </w:p>
    <w:p w:rsidR="00391578" w:rsidRDefault="00F3472A" w:rsidP="00AE58E6">
      <w:pPr>
        <w:spacing w:line="360" w:lineRule="auto"/>
        <w:rPr>
          <w:rFonts w:ascii="Arial" w:hAnsi="Arial" w:cs="Arial"/>
          <w:sz w:val="24"/>
        </w:rPr>
      </w:pPr>
      <w:r w:rsidRPr="00391578">
        <w:rPr>
          <w:rFonts w:ascii="Arial" w:hAnsi="Arial" w:cs="Arial"/>
          <w:sz w:val="24"/>
        </w:rPr>
        <w:t>11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Mal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Aufruf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Nüchternheit</w:t>
      </w:r>
      <w:r w:rsidR="00391578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z.B.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Timotheus </w:t>
      </w:r>
      <w:r w:rsidR="00391578">
        <w:rPr>
          <w:rFonts w:ascii="Arial" w:hAnsi="Arial" w:cs="Arial"/>
          <w:sz w:val="24"/>
        </w:rPr>
        <w:t>4</w:t>
      </w:r>
      <w:r w:rsidR="009B6D0F">
        <w:rPr>
          <w:rFonts w:ascii="Arial" w:hAnsi="Arial" w:cs="Arial"/>
          <w:sz w:val="24"/>
        </w:rPr>
        <w:t>, 4</w:t>
      </w:r>
      <w:r w:rsidR="00391578">
        <w:rPr>
          <w:rFonts w:ascii="Arial" w:hAnsi="Arial" w:cs="Arial"/>
          <w:sz w:val="24"/>
        </w:rPr>
        <w:t>-5:</w:t>
      </w:r>
    </w:p>
    <w:p w:rsidR="00F3472A" w:rsidRDefault="00391578" w:rsidP="00391578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F3472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Ohren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Wahrheit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abkehren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Fabeln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(My</w:t>
      </w:r>
      <w:r>
        <w:rPr>
          <w:rFonts w:ascii="Arial" w:hAnsi="Arial" w:cs="Arial"/>
          <w:sz w:val="24"/>
        </w:rPr>
        <w:t>thos)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hinwenden.</w:t>
      </w:r>
      <w:r>
        <w:rPr>
          <w:rFonts w:ascii="Arial" w:hAnsi="Arial" w:cs="Arial"/>
          <w:sz w:val="24"/>
        </w:rPr>
        <w:br/>
        <w:t>5.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i/>
          <w:sz w:val="24"/>
        </w:rPr>
        <w:t>sei</w:t>
      </w:r>
      <w:r w:rsidR="009B6D0F">
        <w:rPr>
          <w:rFonts w:ascii="Arial" w:hAnsi="Arial" w:cs="Arial"/>
          <w:i/>
          <w:sz w:val="24"/>
        </w:rPr>
        <w:t xml:space="preserve"> </w:t>
      </w:r>
      <w:r w:rsidR="00F3472A" w:rsidRPr="00391578">
        <w:rPr>
          <w:rFonts w:ascii="Arial" w:hAnsi="Arial" w:cs="Arial"/>
          <w:i/>
          <w:sz w:val="24"/>
        </w:rPr>
        <w:t>nüchtern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(</w:t>
      </w:r>
      <w:proofErr w:type="spellStart"/>
      <w:r w:rsidR="00F3472A">
        <w:rPr>
          <w:rFonts w:ascii="Arial" w:hAnsi="Arial" w:cs="Arial"/>
          <w:sz w:val="24"/>
        </w:rPr>
        <w:t>nepho</w:t>
      </w:r>
      <w:proofErr w:type="spellEnd"/>
      <w:r w:rsidR="00F3472A">
        <w:rPr>
          <w:rFonts w:ascii="Arial" w:hAnsi="Arial" w:cs="Arial"/>
          <w:sz w:val="24"/>
        </w:rPr>
        <w:t>)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allem,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leide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Trübsal,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tue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Werk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eines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Evangelisten,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vollführe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deinen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Dienst."</w:t>
      </w:r>
    </w:p>
    <w:p w:rsidR="00F3472A" w:rsidRDefault="00391578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nepho</w:t>
      </w:r>
      <w:proofErr w:type="spellEnd"/>
      <w:r>
        <w:rPr>
          <w:rFonts w:ascii="Arial" w:hAnsi="Arial" w:cs="Arial"/>
          <w:sz w:val="24"/>
        </w:rPr>
        <w:t>",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Standardw</w:t>
      </w:r>
      <w:r w:rsidR="00F3472A">
        <w:rPr>
          <w:rFonts w:ascii="Arial" w:hAnsi="Arial" w:cs="Arial"/>
          <w:sz w:val="24"/>
        </w:rPr>
        <w:t>örterbuch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Walther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auer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definiert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F3472A">
        <w:rPr>
          <w:rFonts w:ascii="Arial" w:hAnsi="Arial" w:cs="Arial"/>
          <w:sz w:val="24"/>
        </w:rPr>
        <w:t>Abwesenheit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jeglicher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geistigen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seelischen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Trunkenheit,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Exaltiertheit,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F3472A">
        <w:rPr>
          <w:rFonts w:ascii="Arial" w:hAnsi="Arial" w:cs="Arial"/>
          <w:sz w:val="24"/>
        </w:rPr>
        <w:t>Verwirrnis</w:t>
      </w:r>
      <w:proofErr w:type="spellEnd"/>
      <w:r w:rsidR="00F3472A">
        <w:rPr>
          <w:rFonts w:ascii="Arial" w:hAnsi="Arial" w:cs="Arial"/>
          <w:sz w:val="24"/>
        </w:rPr>
        <w:t>."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Nun,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wir,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deutlich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NT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jegliche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Mystik,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vielen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anderen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Strömungen,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heute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christliche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Strömungen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vertret</w:t>
      </w:r>
      <w:r>
        <w:rPr>
          <w:rFonts w:ascii="Arial" w:hAnsi="Arial" w:cs="Arial"/>
          <w:sz w:val="24"/>
        </w:rPr>
        <w:t>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radikal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ablehnt.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F3472A">
        <w:rPr>
          <w:rFonts w:ascii="Arial" w:hAnsi="Arial" w:cs="Arial"/>
          <w:sz w:val="24"/>
        </w:rPr>
        <w:t>as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Irr</w:t>
      </w:r>
      <w:r>
        <w:rPr>
          <w:rFonts w:ascii="Arial" w:hAnsi="Arial" w:cs="Arial"/>
          <w:sz w:val="24"/>
        </w:rPr>
        <w:t>weg!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Heilige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Geist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Timotheus </w:t>
      </w:r>
      <w:r w:rsidR="00F3472A">
        <w:rPr>
          <w:rFonts w:ascii="Arial" w:hAnsi="Arial" w:cs="Arial"/>
          <w:sz w:val="24"/>
        </w:rPr>
        <w:t>1</w:t>
      </w:r>
      <w:r w:rsidR="009B6D0F">
        <w:rPr>
          <w:rFonts w:ascii="Arial" w:hAnsi="Arial" w:cs="Arial"/>
          <w:sz w:val="24"/>
        </w:rPr>
        <w:t xml:space="preserve">, 7 </w:t>
      </w:r>
      <w:r w:rsidR="00F3472A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herrschung: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F3472A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uns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Geist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Furcht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gegeben,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sz w:val="24"/>
        </w:rPr>
        <w:t>Kraft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sz w:val="24"/>
        </w:rPr>
        <w:t>Liebe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3472A" w:rsidRPr="00391578">
        <w:rPr>
          <w:rFonts w:ascii="Arial" w:hAnsi="Arial" w:cs="Arial"/>
          <w:sz w:val="24"/>
        </w:rPr>
        <w:t>Besonnenheit.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schäme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nun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Zeugni</w:t>
      </w:r>
      <w:r w:rsidR="00F3472A">
        <w:rPr>
          <w:rFonts w:ascii="Arial" w:hAnsi="Arial" w:cs="Arial"/>
          <w:sz w:val="24"/>
        </w:rPr>
        <w:t>s</w:t>
      </w:r>
      <w:r w:rsidR="00F3472A">
        <w:rPr>
          <w:rFonts w:ascii="Arial" w:hAnsi="Arial" w:cs="Arial"/>
          <w:sz w:val="24"/>
        </w:rPr>
        <w:t>ses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unseres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Herrn!</w:t>
      </w:r>
      <w:r>
        <w:rPr>
          <w:rFonts w:ascii="Arial" w:hAnsi="Arial" w:cs="Arial"/>
          <w:sz w:val="24"/>
        </w:rPr>
        <w:t>“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Besonnenheit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F3472A">
        <w:rPr>
          <w:rFonts w:ascii="Arial" w:hAnsi="Arial" w:cs="Arial"/>
          <w:sz w:val="24"/>
        </w:rPr>
        <w:t>sophronismus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F3472A">
        <w:rPr>
          <w:rFonts w:ascii="Arial" w:hAnsi="Arial" w:cs="Arial"/>
          <w:sz w:val="24"/>
        </w:rPr>
        <w:t>hei</w:t>
      </w:r>
      <w:r w:rsidR="006A412D">
        <w:rPr>
          <w:rFonts w:ascii="Arial" w:hAnsi="Arial" w:cs="Arial"/>
          <w:sz w:val="24"/>
        </w:rPr>
        <w:t>ßt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Selbstb</w:t>
      </w:r>
      <w:r w:rsidR="006A412D">
        <w:rPr>
          <w:rFonts w:ascii="Arial" w:hAnsi="Arial" w:cs="Arial"/>
          <w:sz w:val="24"/>
        </w:rPr>
        <w:t>e</w:t>
      </w:r>
      <w:r w:rsidR="006A412D">
        <w:rPr>
          <w:rFonts w:ascii="Arial" w:hAnsi="Arial" w:cs="Arial"/>
          <w:sz w:val="24"/>
        </w:rPr>
        <w:t>herrschung,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gesundes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Denken,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Besonnenheit.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Heilige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Geist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führt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uns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Beso</w:t>
      </w:r>
      <w:r w:rsidR="006A412D">
        <w:rPr>
          <w:rFonts w:ascii="Arial" w:hAnsi="Arial" w:cs="Arial"/>
          <w:sz w:val="24"/>
        </w:rPr>
        <w:t>n</w:t>
      </w:r>
      <w:r w:rsidR="006A412D">
        <w:rPr>
          <w:rFonts w:ascii="Arial" w:hAnsi="Arial" w:cs="Arial"/>
          <w:sz w:val="24"/>
        </w:rPr>
        <w:t>nenheit,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nüchternen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Denken,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Selbstbeherrschung!</w:t>
      </w:r>
      <w:r w:rsidR="006A412D">
        <w:rPr>
          <w:rFonts w:ascii="Arial" w:hAnsi="Arial" w:cs="Arial"/>
          <w:sz w:val="24"/>
        </w:rPr>
        <w:br/>
        <w:t>Da,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Ekstase,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Mystik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Kontrolle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verliert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sich,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klar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6A412D">
        <w:rPr>
          <w:rFonts w:ascii="Arial" w:hAnsi="Arial" w:cs="Arial"/>
          <w:sz w:val="24"/>
        </w:rPr>
        <w:t>Irrweg!</w:t>
      </w:r>
    </w:p>
    <w:p w:rsidR="006A412D" w:rsidRPr="00391578" w:rsidRDefault="006A412D" w:rsidP="009B6D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Punkt: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Absolutheitsanspruch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Christentums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Gegensatz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Hoheit</w:t>
      </w:r>
      <w:r w:rsidR="00391578">
        <w:rPr>
          <w:rFonts w:ascii="Arial" w:hAnsi="Arial" w:cs="Arial"/>
          <w:sz w:val="24"/>
        </w:rPr>
        <w:t>sanspruch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steht.</w:t>
      </w:r>
      <w:r w:rsidR="009B6D0F">
        <w:rPr>
          <w:rFonts w:ascii="Arial" w:hAnsi="Arial" w:cs="Arial"/>
          <w:sz w:val="24"/>
        </w:rPr>
        <w:t xml:space="preserve"> </w:t>
      </w:r>
      <w:r w:rsidRPr="006A412D">
        <w:rPr>
          <w:rFonts w:ascii="Arial" w:hAnsi="Arial" w:cs="Arial"/>
          <w:sz w:val="24"/>
        </w:rPr>
        <w:t>Jesus</w:t>
      </w:r>
      <w:r w:rsidR="009B6D0F">
        <w:rPr>
          <w:rFonts w:ascii="Arial" w:hAnsi="Arial" w:cs="Arial"/>
          <w:sz w:val="24"/>
        </w:rPr>
        <w:t xml:space="preserve"> </w:t>
      </w:r>
      <w:r w:rsidRPr="006A412D">
        <w:rPr>
          <w:rFonts w:ascii="Arial" w:hAnsi="Arial" w:cs="Arial"/>
          <w:sz w:val="24"/>
        </w:rPr>
        <w:t>Christus</w:t>
      </w:r>
      <w:r w:rsidR="009B6D0F">
        <w:rPr>
          <w:rFonts w:ascii="Arial" w:hAnsi="Arial" w:cs="Arial"/>
          <w:sz w:val="24"/>
        </w:rPr>
        <w:t xml:space="preserve"> </w:t>
      </w:r>
      <w:r w:rsidRPr="006A412D">
        <w:rPr>
          <w:rFonts w:ascii="Arial" w:hAnsi="Arial" w:cs="Arial"/>
          <w:sz w:val="24"/>
        </w:rPr>
        <w:t>sagt</w:t>
      </w:r>
      <w:r w:rsidR="009B6D0F">
        <w:rPr>
          <w:rFonts w:ascii="Arial" w:hAnsi="Arial" w:cs="Arial"/>
          <w:sz w:val="24"/>
        </w:rPr>
        <w:t xml:space="preserve"> </w:t>
      </w:r>
      <w:r w:rsidRPr="006A412D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Johannes </w:t>
      </w:r>
      <w:r w:rsidRPr="006A412D">
        <w:rPr>
          <w:rFonts w:ascii="Arial" w:hAnsi="Arial" w:cs="Arial"/>
          <w:sz w:val="24"/>
        </w:rPr>
        <w:t>14</w:t>
      </w:r>
      <w:r w:rsidR="009B6D0F">
        <w:rPr>
          <w:rFonts w:ascii="Arial" w:hAnsi="Arial" w:cs="Arial"/>
          <w:sz w:val="24"/>
        </w:rPr>
        <w:t>, 6</w:t>
      </w:r>
      <w:r w:rsidRPr="006A412D"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r w:rsidRPr="006A412D">
        <w:rPr>
          <w:rFonts w:ascii="Arial" w:hAnsi="Arial" w:cs="Arial"/>
          <w:sz w:val="24"/>
        </w:rPr>
        <w:t>"Ich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Weg,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Leben!"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hannes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bezeugt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Apostelgeschichte </w:t>
      </w:r>
      <w:r>
        <w:rPr>
          <w:rFonts w:ascii="Arial" w:hAnsi="Arial" w:cs="Arial"/>
          <w:sz w:val="24"/>
        </w:rPr>
        <w:t>4</w:t>
      </w:r>
      <w:r w:rsidR="009B6D0F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2: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"Und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welchem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errettet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müssen."</w:t>
      </w:r>
    </w:p>
    <w:p w:rsidR="006A412D" w:rsidRDefault="006A412D" w:rsidP="00AE58E6">
      <w:pPr>
        <w:spacing w:line="360" w:lineRule="auto"/>
        <w:rPr>
          <w:rFonts w:ascii="Arial" w:hAnsi="Arial" w:cs="Arial"/>
          <w:sz w:val="24"/>
        </w:rPr>
      </w:pPr>
      <w:r w:rsidRPr="00391578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Grundanschauungen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Buddhismus</w:t>
      </w:r>
      <w:r w:rsidR="00391578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einiges,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besprochen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Begriff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Dharma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Wel</w:t>
      </w:r>
      <w:r w:rsidRPr="00391578">
        <w:rPr>
          <w:rFonts w:ascii="Arial" w:hAnsi="Arial" w:cs="Arial"/>
          <w:sz w:val="24"/>
        </w:rPr>
        <w:t>t</w:t>
      </w:r>
      <w:r w:rsidRPr="00391578">
        <w:rPr>
          <w:rFonts w:ascii="Arial" w:hAnsi="Arial" w:cs="Arial"/>
          <w:sz w:val="24"/>
        </w:rPr>
        <w:t>gesetz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spielt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Rolle.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Weltgesetz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kosmische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unterliegt.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kraft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91578">
        <w:rPr>
          <w:rFonts w:ascii="Arial" w:hAnsi="Arial" w:cs="Arial"/>
          <w:sz w:val="24"/>
        </w:rPr>
        <w:t>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Gesetzes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ewig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betrachtet.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Dharma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irgendeinem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391578">
        <w:rPr>
          <w:rFonts w:ascii="Arial" w:hAnsi="Arial" w:cs="Arial"/>
          <w:sz w:val="24"/>
        </w:rPr>
        <w:t>gesetz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unterworfen.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</w:t>
      </w:r>
      <w:r w:rsidR="00391578">
        <w:rPr>
          <w:rFonts w:ascii="Arial" w:hAnsi="Arial" w:cs="Arial"/>
          <w:sz w:val="24"/>
        </w:rPr>
        <w:t>m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her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kennen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Karma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Gesetz</w:t>
      </w:r>
      <w:r w:rsidR="009B6D0F">
        <w:rPr>
          <w:rFonts w:ascii="Arial" w:hAnsi="Arial" w:cs="Arial"/>
          <w:b/>
          <w:sz w:val="24"/>
        </w:rPr>
        <w:t xml:space="preserve"> </w:t>
      </w:r>
      <w:r w:rsidRPr="0039157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Vergeltung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Selbstmächtiges-Schicksal,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Karma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unterworfen.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Dritter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391578">
        <w:rPr>
          <w:rFonts w:ascii="Arial" w:hAnsi="Arial" w:cs="Arial"/>
          <w:sz w:val="24"/>
        </w:rPr>
        <w:t>st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Pr="00391578">
        <w:rPr>
          <w:rFonts w:ascii="Arial" w:hAnsi="Arial" w:cs="Arial"/>
          <w:i/>
          <w:sz w:val="24"/>
        </w:rPr>
        <w:t>Sansara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Kreislauf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Geburten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besseres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zukünft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Sansara</w:t>
      </w:r>
      <w:proofErr w:type="spellEnd"/>
      <w:r w:rsidR="0047275B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Kreislauf,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Weg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Leidens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betrachtet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auszubrechen</w:t>
      </w:r>
      <w:r w:rsidR="009B6D0F">
        <w:rPr>
          <w:rFonts w:ascii="Arial" w:hAnsi="Arial" w:cs="Arial"/>
          <w:sz w:val="24"/>
        </w:rPr>
        <w:t xml:space="preserve"> </w:t>
      </w:r>
      <w:r w:rsidR="0047275B">
        <w:rPr>
          <w:rFonts w:ascii="Arial" w:hAnsi="Arial" w:cs="Arial"/>
          <w:sz w:val="24"/>
        </w:rPr>
        <w:t>gelte.</w:t>
      </w:r>
    </w:p>
    <w:p w:rsidR="0047275B" w:rsidRDefault="0047275B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Verinnerlichung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gäbe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auszubrechen.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Anfangs-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Endlose-Reihe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Weltentstehungen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Weltuntergängen,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ineinander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überfließen.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Schöpfungsbericht,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stellung,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Kosmos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unzähligen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Einzelwelten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aufgeteilt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zelwelten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Aufbau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3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Regionen</w:t>
      </w:r>
      <w:r>
        <w:rPr>
          <w:rFonts w:ascii="Arial" w:hAnsi="Arial" w:cs="Arial"/>
          <w:sz w:val="24"/>
        </w:rPr>
        <w:t>:</w:t>
      </w:r>
    </w:p>
    <w:p w:rsidR="0047275B" w:rsidRDefault="0047275B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Die</w:t>
      </w:r>
      <w:r w:rsidR="009B6D0F">
        <w:rPr>
          <w:rFonts w:ascii="Arial" w:hAnsi="Arial" w:cs="Arial"/>
          <w:i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untere</w:t>
      </w:r>
      <w:r w:rsidR="009B6D0F">
        <w:rPr>
          <w:rFonts w:ascii="Arial" w:hAnsi="Arial" w:cs="Arial"/>
          <w:i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Region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Sinneslust,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aufgeteilt:</w:t>
      </w:r>
      <w:r w:rsidR="00285295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unten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Höllendasein</w:t>
      </w:r>
      <w:proofErr w:type="gramStart"/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br/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Erde,</w:t>
      </w:r>
      <w:r>
        <w:rPr>
          <w:rFonts w:ascii="Arial" w:hAnsi="Arial" w:cs="Arial"/>
          <w:sz w:val="24"/>
        </w:rPr>
        <w:br/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Göttern.</w:t>
      </w:r>
    </w:p>
    <w:p w:rsidR="0047275B" w:rsidRDefault="0047275B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Die</w:t>
      </w:r>
      <w:r w:rsidR="009B6D0F">
        <w:rPr>
          <w:rFonts w:ascii="Arial" w:hAnsi="Arial" w:cs="Arial"/>
          <w:i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mittlere</w:t>
      </w:r>
      <w:r w:rsidR="009B6D0F">
        <w:rPr>
          <w:rFonts w:ascii="Arial" w:hAnsi="Arial" w:cs="Arial"/>
          <w:i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Region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befinden.</w:t>
      </w:r>
    </w:p>
    <w:p w:rsidR="0047275B" w:rsidRDefault="0047275B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Die</w:t>
      </w:r>
      <w:r w:rsidR="009B6D0F">
        <w:rPr>
          <w:rFonts w:ascii="Arial" w:hAnsi="Arial" w:cs="Arial"/>
          <w:i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obere</w:t>
      </w:r>
      <w:r w:rsidR="009B6D0F">
        <w:rPr>
          <w:rFonts w:ascii="Arial" w:hAnsi="Arial" w:cs="Arial"/>
          <w:i/>
          <w:sz w:val="24"/>
        </w:rPr>
        <w:t xml:space="preserve"> </w:t>
      </w:r>
      <w:r w:rsidRPr="00391578">
        <w:rPr>
          <w:rFonts w:ascii="Arial" w:hAnsi="Arial" w:cs="Arial"/>
          <w:i/>
          <w:sz w:val="24"/>
        </w:rPr>
        <w:t>Region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Nicht-Formen,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erhabenen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körperlosen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Götter.</w:t>
      </w:r>
    </w:p>
    <w:p w:rsidR="00285295" w:rsidRDefault="00285295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Verachtung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</w:t>
      </w:r>
      <w:r w:rsidR="00391578">
        <w:rPr>
          <w:rFonts w:ascii="Arial" w:hAnsi="Arial" w:cs="Arial"/>
          <w:sz w:val="24"/>
        </w:rPr>
        <w:t>d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Körperlichen.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merkt,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entmaterialisierter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heutigen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Denkströmungen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viel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Körpergefühl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Körper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gesprochen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wird,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Grunde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genommen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körpe</w:t>
      </w:r>
      <w:r w:rsidR="0050420E">
        <w:rPr>
          <w:rFonts w:ascii="Arial" w:hAnsi="Arial" w:cs="Arial"/>
          <w:sz w:val="24"/>
        </w:rPr>
        <w:t>r</w:t>
      </w:r>
      <w:r w:rsidR="0050420E">
        <w:rPr>
          <w:rFonts w:ascii="Arial" w:hAnsi="Arial" w:cs="Arial"/>
          <w:sz w:val="24"/>
        </w:rPr>
        <w:t>feindliche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Ideologien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50420E">
        <w:rPr>
          <w:rFonts w:ascii="Arial" w:hAnsi="Arial" w:cs="Arial"/>
          <w:sz w:val="24"/>
        </w:rPr>
        <w:t>Religionen.</w:t>
      </w:r>
    </w:p>
    <w:p w:rsidR="0050420E" w:rsidRPr="006A412D" w:rsidRDefault="0050420E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zukünftiger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erwartet.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391578">
        <w:rPr>
          <w:rFonts w:ascii="Arial" w:hAnsi="Arial" w:cs="Arial"/>
          <w:sz w:val="24"/>
        </w:rPr>
        <w:t>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zukünftigen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nennt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Maitreya</w:t>
      </w:r>
      <w:proofErr w:type="spellEnd"/>
      <w:r>
        <w:rPr>
          <w:rFonts w:ascii="Arial" w:hAnsi="Arial" w:cs="Arial"/>
          <w:sz w:val="24"/>
        </w:rPr>
        <w:t>".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vielleicht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NewAge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NewAge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Bewegung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</w:t>
      </w:r>
      <w:r w:rsidR="00391578">
        <w:rPr>
          <w:rFonts w:ascii="Arial" w:hAnsi="Arial" w:cs="Arial"/>
          <w:sz w:val="24"/>
        </w:rPr>
        <w:t>dhismus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genommen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sagt,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1997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Zeitalter</w:t>
      </w:r>
      <w:r w:rsidR="00391578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391578">
        <w:rPr>
          <w:rFonts w:ascii="Arial" w:hAnsi="Arial" w:cs="Arial"/>
          <w:sz w:val="24"/>
        </w:rPr>
        <w:t>Maitreya</w:t>
      </w:r>
      <w:proofErr w:type="spellEnd"/>
      <w:r w:rsidR="00391578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angebrochen.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Maitreya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New</w:t>
      </w:r>
      <w:r w:rsidR="0039157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Age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derselbe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>e</w:t>
      </w:r>
      <w:r w:rsidR="00391578">
        <w:rPr>
          <w:rFonts w:ascii="Arial" w:hAnsi="Arial" w:cs="Arial"/>
          <w:sz w:val="24"/>
        </w:rPr>
        <w:t>ser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3.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beren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Region,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Nicht-Form.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kämen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</w:t>
      </w:r>
      <w:r w:rsidR="00391578">
        <w:rPr>
          <w:rFonts w:ascii="Arial" w:hAnsi="Arial" w:cs="Arial"/>
          <w:sz w:val="24"/>
        </w:rPr>
        <w:t>ingt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neues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Zeitalter.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Zeitalter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dha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Gaudama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Siddharta</w:t>
      </w:r>
      <w:proofErr w:type="spellEnd"/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herab,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Gefängnis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negative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Weltsicht,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Gefängnis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sei.</w:t>
      </w:r>
    </w:p>
    <w:p w:rsidR="00A01C85" w:rsidRDefault="00D31EFC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Grundanschauung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religiöse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Atomlehre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</w:t>
      </w:r>
      <w:r>
        <w:rPr>
          <w:rFonts w:ascii="Arial" w:hAnsi="Arial" w:cs="Arial"/>
          <w:sz w:val="24"/>
        </w:rPr>
        <w:t>d</w:t>
      </w:r>
      <w:r w:rsidR="00391578">
        <w:rPr>
          <w:rFonts w:ascii="Arial" w:hAnsi="Arial" w:cs="Arial"/>
          <w:sz w:val="24"/>
        </w:rPr>
        <w:t>dha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lehrte,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Wahrnehmbare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Partikeln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zusammengesetzt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ständig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</w:t>
      </w:r>
      <w:r w:rsidR="00391578">
        <w:rPr>
          <w:rFonts w:ascii="Arial" w:hAnsi="Arial" w:cs="Arial"/>
          <w:sz w:val="24"/>
        </w:rPr>
        <w:t>wegen.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Eigenartige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Idee,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Griechen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Idee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Atomlehre.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Deshalb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denen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Zeitpunkten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Zusammensetzung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seinsfaktoren,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Atome,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dauernd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ändere,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Daseinsfaktor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Atom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Pr="00391578">
        <w:rPr>
          <w:rFonts w:ascii="Arial" w:hAnsi="Arial" w:cs="Arial"/>
          <w:i/>
          <w:sz w:val="24"/>
        </w:rPr>
        <w:t>Dhamma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391578">
        <w:rPr>
          <w:rFonts w:ascii="Arial" w:hAnsi="Arial" w:cs="Arial"/>
          <w:sz w:val="24"/>
        </w:rPr>
        <w:t>enannt.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komm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Verb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„</w:t>
      </w:r>
      <w:proofErr w:type="spellStart"/>
      <w:r w:rsidRPr="00391578">
        <w:rPr>
          <w:rFonts w:ascii="Arial" w:hAnsi="Arial" w:cs="Arial"/>
          <w:i/>
          <w:sz w:val="24"/>
        </w:rPr>
        <w:t>dham</w:t>
      </w:r>
      <w:proofErr w:type="spellEnd"/>
      <w:r>
        <w:rPr>
          <w:rFonts w:ascii="Arial" w:hAnsi="Arial" w:cs="Arial"/>
          <w:sz w:val="24"/>
        </w:rPr>
        <w:t>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=</w:t>
      </w:r>
      <w:r w:rsidR="009B6D0F">
        <w:rPr>
          <w:rFonts w:ascii="Arial" w:hAnsi="Arial" w:cs="Arial"/>
          <w:sz w:val="24"/>
        </w:rPr>
        <w:t xml:space="preserve"> </w:t>
      </w:r>
      <w:r w:rsidRPr="00391578">
        <w:rPr>
          <w:rFonts w:ascii="Arial" w:hAnsi="Arial" w:cs="Arial"/>
          <w:sz w:val="24"/>
        </w:rPr>
        <w:t>tragen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Dhammas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391578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ragenden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Daseins.</w:t>
      </w:r>
    </w:p>
    <w:p w:rsidR="00D31EFC" w:rsidRDefault="00D31EFC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Dhamma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eingeteilt:</w:t>
      </w:r>
      <w:r>
        <w:rPr>
          <w:rFonts w:ascii="Arial" w:hAnsi="Arial" w:cs="Arial"/>
          <w:sz w:val="24"/>
        </w:rPr>
        <w:br/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Körperliche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zusammengesetzt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Atom-</w:t>
      </w:r>
      <w:proofErr w:type="spellStart"/>
      <w:r>
        <w:rPr>
          <w:rFonts w:ascii="Arial" w:hAnsi="Arial" w:cs="Arial"/>
          <w:sz w:val="24"/>
        </w:rPr>
        <w:t>Dhammas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  <w:t>2.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Gefühle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Empfindungen.</w:t>
      </w:r>
      <w:r>
        <w:rPr>
          <w:rFonts w:ascii="Arial" w:hAnsi="Arial" w:cs="Arial"/>
          <w:sz w:val="24"/>
        </w:rPr>
        <w:br/>
        <w:t>3.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Unterscheidungsvermögen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Wahrnehmungen.</w:t>
      </w:r>
      <w:r>
        <w:rPr>
          <w:rFonts w:ascii="Arial" w:hAnsi="Arial" w:cs="Arial"/>
          <w:sz w:val="24"/>
        </w:rPr>
        <w:br/>
        <w:t>4.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Triebkräfte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Willenskräfte.</w:t>
      </w:r>
      <w:r>
        <w:rPr>
          <w:rFonts w:ascii="Arial" w:hAnsi="Arial" w:cs="Arial"/>
          <w:sz w:val="24"/>
        </w:rPr>
        <w:br/>
        <w:t>5.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Bewusstseins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Erkenntnisfähigkeit.</w:t>
      </w:r>
    </w:p>
    <w:p w:rsidR="00FF6687" w:rsidRDefault="00D31EFC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Tiefenpsychologe,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untersucht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</w:t>
      </w:r>
      <w:r w:rsidR="00BC0F0B">
        <w:rPr>
          <w:rFonts w:ascii="Arial" w:hAnsi="Arial" w:cs="Arial"/>
          <w:sz w:val="24"/>
        </w:rPr>
        <w:t>cheidungen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vorgenommen.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</w:t>
      </w:r>
      <w:r w:rsidR="00BC0F0B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wichtig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Vorstellung,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handle,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Es</w:t>
      </w:r>
      <w:r w:rsidR="000E1D63">
        <w:rPr>
          <w:rFonts w:ascii="Arial" w:hAnsi="Arial" w:cs="Arial"/>
          <w:sz w:val="24"/>
        </w:rPr>
        <w:t>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BC0F0B">
        <w:rPr>
          <w:rFonts w:ascii="Arial" w:hAnsi="Arial" w:cs="Arial"/>
          <w:sz w:val="24"/>
        </w:rPr>
        <w:t>gelehnt.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Atman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kennengelernt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i/>
          <w:sz w:val="24"/>
        </w:rPr>
        <w:t>Seele</w:t>
      </w:r>
      <w:r w:rsidR="009B6D0F">
        <w:rPr>
          <w:rFonts w:ascii="Arial" w:hAnsi="Arial" w:cs="Arial"/>
          <w:i/>
          <w:sz w:val="24"/>
        </w:rPr>
        <w:t xml:space="preserve"> </w:t>
      </w:r>
      <w:r w:rsidRPr="00BC0F0B">
        <w:rPr>
          <w:rFonts w:ascii="Arial" w:hAnsi="Arial" w:cs="Arial"/>
          <w:i/>
          <w:sz w:val="24"/>
        </w:rPr>
        <w:t>im</w:t>
      </w:r>
      <w:r w:rsidR="009B6D0F">
        <w:rPr>
          <w:rFonts w:ascii="Arial" w:hAnsi="Arial" w:cs="Arial"/>
          <w:i/>
          <w:sz w:val="24"/>
        </w:rPr>
        <w:t xml:space="preserve"> </w:t>
      </w:r>
      <w:r w:rsidRPr="00BC0F0B">
        <w:rPr>
          <w:rFonts w:ascii="Arial" w:hAnsi="Arial" w:cs="Arial"/>
          <w:i/>
          <w:sz w:val="24"/>
        </w:rPr>
        <w:t>Menschen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BC0F0B">
        <w:rPr>
          <w:rFonts w:ascii="Arial" w:hAnsi="Arial" w:cs="Arial"/>
          <w:sz w:val="24"/>
        </w:rPr>
        <w:t>leicher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Natur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Brahman,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Weltgeist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abgelehnt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BC0F0B">
        <w:rPr>
          <w:rFonts w:ascii="Arial" w:hAnsi="Arial" w:cs="Arial"/>
          <w:sz w:val="24"/>
        </w:rPr>
        <w:t>bsetzung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gegen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Hinduismus.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Existenz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Seele,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Daseinsfa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toren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Atomen,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Daseinsfaktoren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ausein</w:t>
      </w:r>
      <w:r w:rsidR="00BC0F0B">
        <w:rPr>
          <w:rFonts w:ascii="Arial" w:hAnsi="Arial" w:cs="Arial"/>
          <w:sz w:val="24"/>
        </w:rPr>
        <w:t>ander.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Karma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andersartige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Existenz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Reinkarnation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zusammengesetzt.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Kontinuität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Individualität,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Fortführung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dessen,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BC0F0B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garantiert,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Neu-Zusammensetzung,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mehr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gleich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vorher.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höchsten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Stufe,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Nirwana,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sollen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Daseinsfaktoren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ins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Nichts</w:t>
      </w:r>
      <w:r w:rsidR="009B6D0F">
        <w:rPr>
          <w:rFonts w:ascii="Arial" w:hAnsi="Arial" w:cs="Arial"/>
          <w:sz w:val="24"/>
        </w:rPr>
        <w:t xml:space="preserve"> </w:t>
      </w:r>
      <w:r w:rsidR="00FF6687">
        <w:rPr>
          <w:rFonts w:ascii="Arial" w:hAnsi="Arial" w:cs="Arial"/>
          <w:sz w:val="24"/>
        </w:rPr>
        <w:t>zerfallen.</w:t>
      </w:r>
    </w:p>
    <w:p w:rsidR="00320FBB" w:rsidRDefault="00320FBB" w:rsidP="00AE58E6">
      <w:pPr>
        <w:spacing w:line="360" w:lineRule="auto"/>
        <w:rPr>
          <w:rFonts w:ascii="Arial" w:hAnsi="Arial" w:cs="Arial"/>
          <w:sz w:val="24"/>
        </w:rPr>
      </w:pPr>
      <w:r w:rsidRPr="00BC0F0B"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sollen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her</w:t>
      </w:r>
      <w:r w:rsidR="009B6D0F">
        <w:rPr>
          <w:rFonts w:ascii="Arial" w:hAnsi="Arial" w:cs="Arial"/>
          <w:sz w:val="24"/>
        </w:rPr>
        <w:t xml:space="preserve"> </w:t>
      </w:r>
      <w:r w:rsidRPr="00BC0F0B">
        <w:rPr>
          <w:rFonts w:ascii="Arial" w:hAnsi="Arial" w:cs="Arial"/>
          <w:sz w:val="24"/>
        </w:rPr>
        <w:t>anschauen: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BC0F0B">
        <w:rPr>
          <w:rFonts w:ascii="Arial" w:hAnsi="Arial" w:cs="Arial"/>
          <w:sz w:val="24"/>
        </w:rPr>
        <w:t>ach,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entstanden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ist.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Fall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Thematik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Erschaffung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hineinbringen.</w:t>
      </w:r>
    </w:p>
    <w:p w:rsidR="00320FBB" w:rsidRDefault="00320FBB" w:rsidP="00AE58E6">
      <w:pPr>
        <w:spacing w:line="360" w:lineRule="auto"/>
        <w:rPr>
          <w:rFonts w:ascii="Arial" w:hAnsi="Arial" w:cs="Arial"/>
          <w:sz w:val="24"/>
        </w:rPr>
      </w:pPr>
      <w:r w:rsidRPr="00657689">
        <w:rPr>
          <w:rFonts w:ascii="Arial" w:hAnsi="Arial" w:cs="Arial"/>
          <w:sz w:val="24"/>
          <w:u w:val="single"/>
        </w:rPr>
        <w:lastRenderedPageBreak/>
        <w:t>1.</w:t>
      </w:r>
      <w:r w:rsidR="009B6D0F">
        <w:rPr>
          <w:rFonts w:ascii="Arial" w:hAnsi="Arial" w:cs="Arial"/>
          <w:sz w:val="24"/>
          <w:u w:val="single"/>
        </w:rPr>
        <w:t xml:space="preserve"> </w:t>
      </w:r>
      <w:r w:rsidR="00C22250" w:rsidRPr="00657689">
        <w:rPr>
          <w:rFonts w:ascii="Arial" w:hAnsi="Arial" w:cs="Arial"/>
          <w:sz w:val="24"/>
          <w:u w:val="single"/>
        </w:rPr>
        <w:t>Punkt: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geklärt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werden:</w:t>
      </w:r>
      <w:r>
        <w:rPr>
          <w:rFonts w:ascii="Arial" w:hAnsi="Arial" w:cs="Arial"/>
          <w:sz w:val="24"/>
        </w:rPr>
        <w:br/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erschaffen,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Nebenbei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Evolutionslehre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Darwin</w:t>
      </w:r>
      <w:r w:rsidR="00BC0F0B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</w:t>
      </w:r>
      <w:r w:rsidR="00BC0F0B">
        <w:rPr>
          <w:rFonts w:ascii="Arial" w:hAnsi="Arial" w:cs="Arial"/>
          <w:sz w:val="24"/>
        </w:rPr>
        <w:t>fgebracht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1859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seinem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Buch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stehung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Arten",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Intellektuellen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Echo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gestoßen,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gemeinheit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Gesellschaft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</w:t>
      </w:r>
      <w:r w:rsidR="00BC0F0B">
        <w:rPr>
          <w:rFonts w:ascii="Arial" w:hAnsi="Arial" w:cs="Arial"/>
          <w:sz w:val="24"/>
        </w:rPr>
        <w:t>fänge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20.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Jahrhunderts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hinein.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Widerstand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Evolutionslehre,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Selbstverständlichkeit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durchgedrungen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Schulunterricht.</w:t>
      </w:r>
    </w:p>
    <w:p w:rsidR="00EE49D2" w:rsidRDefault="00320FBB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Asien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vergleichen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Evolutionslehre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hingeko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keinen</w:t>
      </w:r>
      <w:r w:rsidR="009B6D0F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Widers</w:t>
      </w:r>
      <w:r w:rsidR="00BC0F0B">
        <w:rPr>
          <w:rFonts w:ascii="Arial" w:hAnsi="Arial" w:cs="Arial"/>
          <w:sz w:val="24"/>
        </w:rPr>
        <w:t>tand,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sofort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akzeptiert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integriert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>
        <w:rPr>
          <w:rFonts w:ascii="Arial" w:hAnsi="Arial" w:cs="Arial"/>
          <w:sz w:val="24"/>
        </w:rPr>
        <w:t>r</w:t>
      </w:r>
      <w:r w:rsidR="00BC0F0B">
        <w:rPr>
          <w:rFonts w:ascii="Arial" w:hAnsi="Arial" w:cs="Arial"/>
          <w:sz w:val="24"/>
        </w:rPr>
        <w:t>den.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gendwie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hinaufentwickeln,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</w:t>
      </w:r>
      <w:r w:rsidR="00BC0F0B">
        <w:rPr>
          <w:rFonts w:ascii="Arial" w:hAnsi="Arial" w:cs="Arial"/>
          <w:sz w:val="24"/>
        </w:rPr>
        <w:t>gt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völlig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seinem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Denken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drin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</w:t>
      </w:r>
      <w:r w:rsidR="00BC0F0B">
        <w:rPr>
          <w:rFonts w:ascii="Arial" w:hAnsi="Arial" w:cs="Arial"/>
          <w:sz w:val="24"/>
        </w:rPr>
        <w:t>ismus,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göttlich.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org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ni</w:t>
      </w:r>
      <w:r w:rsidR="0026574B">
        <w:rPr>
          <w:rFonts w:ascii="Arial" w:hAnsi="Arial" w:cs="Arial"/>
          <w:sz w:val="24"/>
        </w:rPr>
        <w:t>sieren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kann,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Problem.</w:t>
      </w:r>
      <w:r w:rsidR="009B6D0F">
        <w:rPr>
          <w:rFonts w:ascii="Arial" w:hAnsi="Arial" w:cs="Arial"/>
          <w:sz w:val="24"/>
        </w:rPr>
        <w:t xml:space="preserve"> </w:t>
      </w:r>
      <w:r w:rsidR="00BC0F0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Evolutionsehre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schnell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rezipiert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(lat.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aufnehmen,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empfangen),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angenommen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wirkt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heute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Mission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nachhaltig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negativ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aus,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Leute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Religionen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Schule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gemacht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Dinge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gelernt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betrachten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Evolutionslehre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Beweis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ihre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östlichen</w:t>
      </w:r>
      <w:r w:rsidR="009B6D0F">
        <w:rPr>
          <w:rFonts w:ascii="Arial" w:hAnsi="Arial" w:cs="Arial"/>
          <w:sz w:val="24"/>
        </w:rPr>
        <w:t xml:space="preserve"> </w:t>
      </w:r>
      <w:r w:rsidR="00EE49D2">
        <w:rPr>
          <w:rFonts w:ascii="Arial" w:hAnsi="Arial" w:cs="Arial"/>
          <w:sz w:val="24"/>
        </w:rPr>
        <w:t>Religionen.</w:t>
      </w:r>
    </w:p>
    <w:p w:rsidR="00EE49D2" w:rsidRPr="0026574B" w:rsidRDefault="00EE49D2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Thema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einsetzen: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Schöpfer-Gott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Basis,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bevor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Erlöser-Gott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sprechen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können.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glaubt,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erschaffen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seinen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Geboten</w:t>
      </w:r>
      <w:r w:rsidR="009B6D0F">
        <w:rPr>
          <w:rFonts w:ascii="Arial" w:hAnsi="Arial" w:cs="Arial"/>
          <w:sz w:val="24"/>
        </w:rPr>
        <w:t xml:space="preserve"> </w:t>
      </w:r>
      <w:r w:rsidR="0026574B" w:rsidRPr="0026574B">
        <w:rPr>
          <w:rFonts w:ascii="Arial" w:hAnsi="Arial" w:cs="Arial"/>
          <w:sz w:val="24"/>
        </w:rPr>
        <w:t>gegenüber</w:t>
      </w:r>
      <w:r w:rsidR="009B6D0F">
        <w:rPr>
          <w:rFonts w:ascii="Arial" w:hAnsi="Arial" w:cs="Arial"/>
          <w:sz w:val="24"/>
        </w:rPr>
        <w:t xml:space="preserve"> </w:t>
      </w:r>
      <w:r w:rsidR="0026574B" w:rsidRPr="0026574B">
        <w:rPr>
          <w:rFonts w:ascii="Arial" w:hAnsi="Arial" w:cs="Arial"/>
          <w:sz w:val="24"/>
        </w:rPr>
        <w:t>veran</w:t>
      </w:r>
      <w:r w:rsidR="0026574B" w:rsidRPr="0026574B">
        <w:rPr>
          <w:rFonts w:ascii="Arial" w:hAnsi="Arial" w:cs="Arial"/>
          <w:sz w:val="24"/>
        </w:rPr>
        <w:t>t</w:t>
      </w:r>
      <w:r w:rsidR="0026574B" w:rsidRPr="0026574B">
        <w:rPr>
          <w:rFonts w:ascii="Arial" w:hAnsi="Arial" w:cs="Arial"/>
          <w:sz w:val="24"/>
        </w:rPr>
        <w:t>wortlich</w:t>
      </w:r>
      <w:r w:rsidRPr="0026574B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Erlösungsbedürfnis,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Voraussetzung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e</w:t>
      </w:r>
      <w:r w:rsidRPr="0026574B">
        <w:rPr>
          <w:rFonts w:ascii="Arial" w:hAnsi="Arial" w:cs="Arial"/>
          <w:sz w:val="24"/>
        </w:rPr>
        <w:t>i</w:t>
      </w:r>
      <w:r w:rsidRPr="0026574B">
        <w:rPr>
          <w:rFonts w:ascii="Arial" w:hAnsi="Arial" w:cs="Arial"/>
          <w:sz w:val="24"/>
        </w:rPr>
        <w:t>ne</w:t>
      </w:r>
      <w:r w:rsidR="009B6D0F">
        <w:rPr>
          <w:rFonts w:ascii="Arial" w:hAnsi="Arial" w:cs="Arial"/>
          <w:sz w:val="24"/>
        </w:rPr>
        <w:t xml:space="preserve"> </w:t>
      </w:r>
      <w:r w:rsidRPr="0026574B">
        <w:rPr>
          <w:rFonts w:ascii="Arial" w:hAnsi="Arial" w:cs="Arial"/>
          <w:sz w:val="24"/>
        </w:rPr>
        <w:t>Bekehrung.</w:t>
      </w:r>
      <w:r w:rsidR="009B6D0F">
        <w:rPr>
          <w:rFonts w:ascii="Arial" w:hAnsi="Arial" w:cs="Arial"/>
          <w:sz w:val="24"/>
        </w:rPr>
        <w:t xml:space="preserve"> </w:t>
      </w:r>
    </w:p>
    <w:p w:rsidR="00EE49D2" w:rsidRDefault="00EE49D2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erklären: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schauen,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überlassen,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zerfällt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Unordnung.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Entwicklung,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überlassen,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Unordnung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höhere</w:t>
      </w:r>
      <w:r w:rsidR="00E01F4A">
        <w:rPr>
          <w:rFonts w:ascii="Arial" w:hAnsi="Arial" w:cs="Arial"/>
          <w:sz w:val="24"/>
        </w:rPr>
        <w:t>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Genetik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Mutation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h</w:t>
      </w:r>
      <w:r w:rsidR="00E01F4A">
        <w:rPr>
          <w:rFonts w:ascii="Arial" w:hAnsi="Arial" w:cs="Arial"/>
          <w:sz w:val="24"/>
        </w:rPr>
        <w:t>ö</w:t>
      </w:r>
      <w:r w:rsidR="00E01F4A">
        <w:rPr>
          <w:rFonts w:ascii="Arial" w:hAnsi="Arial" w:cs="Arial"/>
          <w:sz w:val="24"/>
        </w:rPr>
        <w:t>here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Stufe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gesehen.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Nie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Mutation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je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völlig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neue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höhere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Struktur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en</w:t>
      </w:r>
      <w:r w:rsidR="00E01F4A">
        <w:rPr>
          <w:rFonts w:ascii="Arial" w:hAnsi="Arial" w:cs="Arial"/>
          <w:sz w:val="24"/>
        </w:rPr>
        <w:t>t</w:t>
      </w:r>
      <w:r w:rsidR="00E01F4A">
        <w:rPr>
          <w:rFonts w:ascii="Arial" w:hAnsi="Arial" w:cs="Arial"/>
          <w:sz w:val="24"/>
        </w:rPr>
        <w:t>standen,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Beispiel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Biologie,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un</w:t>
      </w:r>
      <w:r w:rsidR="0026574B">
        <w:rPr>
          <w:rFonts w:ascii="Arial" w:hAnsi="Arial" w:cs="Arial"/>
          <w:sz w:val="24"/>
        </w:rPr>
        <w:t>d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sagen: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schau,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Natur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Kräfte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sich,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organisieren,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steht</w:t>
      </w:r>
      <w:r w:rsidR="009B6D0F">
        <w:rPr>
          <w:rFonts w:ascii="Arial" w:hAnsi="Arial" w:cs="Arial"/>
          <w:sz w:val="24"/>
        </w:rPr>
        <w:t xml:space="preserve"> </w:t>
      </w:r>
      <w:r w:rsidR="00E01F4A">
        <w:rPr>
          <w:rFonts w:ascii="Arial" w:hAnsi="Arial" w:cs="Arial"/>
          <w:sz w:val="24"/>
        </w:rPr>
        <w:t>dahinter?</w:t>
      </w:r>
    </w:p>
    <w:p w:rsidR="00E01F4A" w:rsidRPr="006A412D" w:rsidRDefault="00E01F4A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Schöpfer-Gott,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geschaffen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hinweisen.</w:t>
      </w:r>
      <w:r w:rsidR="009B6D0F">
        <w:rPr>
          <w:rFonts w:ascii="Arial" w:hAnsi="Arial" w:cs="Arial"/>
          <w:sz w:val="24"/>
        </w:rPr>
        <w:t xml:space="preserve"> Kolosser </w:t>
      </w:r>
      <w:r>
        <w:rPr>
          <w:rFonts w:ascii="Arial" w:hAnsi="Arial" w:cs="Arial"/>
          <w:sz w:val="24"/>
        </w:rPr>
        <w:t>1</w:t>
      </w:r>
      <w:r w:rsidR="009B6D0F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6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Ausführende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Schöpfung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gemacht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hat:</w:t>
      </w:r>
      <w:r w:rsidR="009B6D0F">
        <w:rPr>
          <w:rFonts w:ascii="Arial" w:hAnsi="Arial" w:cs="Arial"/>
          <w:sz w:val="24"/>
        </w:rPr>
        <w:t xml:space="preserve"> </w:t>
      </w:r>
      <w:r w:rsidR="0026574B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geschaffen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Sichtbaren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sichtbaren,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Herrschaften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Fürstentümer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Gewalten: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</w:t>
      </w:r>
      <w:r w:rsidR="00657689">
        <w:rPr>
          <w:rFonts w:ascii="Arial" w:hAnsi="Arial" w:cs="Arial"/>
          <w:sz w:val="24"/>
        </w:rPr>
        <w:t>ch</w:t>
      </w:r>
      <w:r w:rsidR="009B6D0F">
        <w:rPr>
          <w:rFonts w:ascii="Arial" w:hAnsi="Arial" w:cs="Arial"/>
          <w:sz w:val="24"/>
        </w:rPr>
        <w:t xml:space="preserve"> </w:t>
      </w:r>
      <w:r w:rsidR="00657689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657689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657689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657689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657689">
        <w:rPr>
          <w:rFonts w:ascii="Arial" w:hAnsi="Arial" w:cs="Arial"/>
          <w:sz w:val="24"/>
        </w:rPr>
        <w:t>geschaffen."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folgt: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schlecht,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gut!</w:t>
      </w:r>
    </w:p>
    <w:p w:rsidR="00C22250" w:rsidRDefault="00E01F4A" w:rsidP="00AE58E6">
      <w:pPr>
        <w:spacing w:line="360" w:lineRule="auto"/>
        <w:rPr>
          <w:rFonts w:ascii="Arial" w:hAnsi="Arial" w:cs="Arial"/>
          <w:sz w:val="24"/>
        </w:rPr>
      </w:pPr>
      <w:r w:rsidRPr="00657689">
        <w:rPr>
          <w:rFonts w:ascii="Arial" w:hAnsi="Arial" w:cs="Arial"/>
          <w:sz w:val="24"/>
          <w:u w:val="single"/>
        </w:rPr>
        <w:t>2.</w:t>
      </w:r>
      <w:r w:rsidR="009B6D0F">
        <w:rPr>
          <w:rFonts w:ascii="Arial" w:hAnsi="Arial" w:cs="Arial"/>
          <w:sz w:val="24"/>
          <w:u w:val="single"/>
        </w:rPr>
        <w:t xml:space="preserve"> </w:t>
      </w:r>
      <w:r w:rsidRPr="00657689">
        <w:rPr>
          <w:rFonts w:ascii="Arial" w:hAnsi="Arial" w:cs="Arial"/>
          <w:sz w:val="24"/>
          <w:u w:val="single"/>
        </w:rPr>
        <w:t>Punkt: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zusammengeha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ten,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anonymes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Weltgesetz,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657689">
        <w:rPr>
          <w:rFonts w:ascii="Arial" w:hAnsi="Arial" w:cs="Arial"/>
          <w:sz w:val="24"/>
        </w:rPr>
        <w:t>sog.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Dharma.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Kolosser </w:t>
      </w:r>
      <w:r w:rsidR="00C22250">
        <w:rPr>
          <w:rFonts w:ascii="Arial" w:hAnsi="Arial" w:cs="Arial"/>
          <w:sz w:val="24"/>
        </w:rPr>
        <w:t>1</w:t>
      </w:r>
      <w:r w:rsidR="009B6D0F">
        <w:rPr>
          <w:rFonts w:ascii="Arial" w:hAnsi="Arial" w:cs="Arial"/>
          <w:sz w:val="24"/>
        </w:rPr>
        <w:t>, 1</w:t>
      </w:r>
      <w:r w:rsidR="00C22250">
        <w:rPr>
          <w:rFonts w:ascii="Arial" w:hAnsi="Arial" w:cs="Arial"/>
          <w:sz w:val="24"/>
        </w:rPr>
        <w:t>6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gesagt,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Jesus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Christus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erschaffen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hat,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Platz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Schöp</w:t>
      </w:r>
      <w:r w:rsidR="003549E7">
        <w:rPr>
          <w:rFonts w:ascii="Arial" w:hAnsi="Arial" w:cs="Arial"/>
          <w:sz w:val="24"/>
        </w:rPr>
        <w:t>fung.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Erstgeborene,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Vornehmste!</w:t>
      </w:r>
      <w:r w:rsidR="009B6D0F">
        <w:rPr>
          <w:rFonts w:ascii="Arial" w:hAnsi="Arial" w:cs="Arial"/>
          <w:sz w:val="24"/>
        </w:rPr>
        <w:t xml:space="preserve"> Kolosser </w:t>
      </w:r>
      <w:r w:rsidR="003549E7">
        <w:rPr>
          <w:rFonts w:ascii="Arial" w:hAnsi="Arial" w:cs="Arial"/>
          <w:sz w:val="24"/>
        </w:rPr>
        <w:t>1</w:t>
      </w:r>
      <w:r w:rsidR="009B6D0F">
        <w:rPr>
          <w:rFonts w:ascii="Arial" w:hAnsi="Arial" w:cs="Arial"/>
          <w:sz w:val="24"/>
        </w:rPr>
        <w:t>, 1</w:t>
      </w:r>
      <w:r w:rsidR="003549E7">
        <w:rPr>
          <w:rFonts w:ascii="Arial" w:hAnsi="Arial" w:cs="Arial"/>
          <w:sz w:val="24"/>
        </w:rPr>
        <w:t>7: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„</w:t>
      </w:r>
      <w:r w:rsidR="00C2225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Ding</w:t>
      </w:r>
      <w:r w:rsidR="003549E7">
        <w:rPr>
          <w:rFonts w:ascii="Arial" w:hAnsi="Arial" w:cs="Arial"/>
          <w:sz w:val="24"/>
        </w:rPr>
        <w:t>e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bestehen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zusammen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Ihn."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allen,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 w:rsidRPr="003549E7">
        <w:rPr>
          <w:rFonts w:ascii="Arial" w:hAnsi="Arial" w:cs="Arial"/>
          <w:i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allen,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Ewigseiende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Dinge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bestehen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zusammen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Ihn.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übersetzen: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...</w:t>
      </w:r>
      <w:r w:rsidR="00C2225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Dinge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wer</w:t>
      </w:r>
      <w:r w:rsidR="003549E7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3549E7">
        <w:rPr>
          <w:rFonts w:ascii="Arial" w:hAnsi="Arial" w:cs="Arial"/>
          <w:sz w:val="24"/>
        </w:rPr>
        <w:t>zusa</w:t>
      </w:r>
      <w:r w:rsidR="003549E7">
        <w:rPr>
          <w:rFonts w:ascii="Arial" w:hAnsi="Arial" w:cs="Arial"/>
          <w:sz w:val="24"/>
        </w:rPr>
        <w:t>m</w:t>
      </w:r>
      <w:r w:rsidR="003549E7">
        <w:rPr>
          <w:rFonts w:ascii="Arial" w:hAnsi="Arial" w:cs="Arial"/>
          <w:sz w:val="24"/>
        </w:rPr>
        <w:t>mengehalten.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Kraft,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letztlich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ganze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Materie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Atome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zusammen</w:t>
      </w:r>
      <w:r w:rsidR="003549E7">
        <w:rPr>
          <w:rFonts w:ascii="Arial" w:hAnsi="Arial" w:cs="Arial"/>
          <w:sz w:val="24"/>
        </w:rPr>
        <w:t>hält.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gewaltiger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Gedanke!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damals,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Erde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kam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Maria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kleine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Kind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Armen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getragen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hat,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Kraft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gegeben,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überhaupt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tragen.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selbst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am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Kreuz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war,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Sohn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zusammengehalten,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Nägeln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Holz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</w:t>
      </w:r>
      <w:r w:rsidR="00E93811">
        <w:rPr>
          <w:rFonts w:ascii="Arial" w:hAnsi="Arial" w:cs="Arial"/>
          <w:sz w:val="24"/>
        </w:rPr>
        <w:t>ie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Kraft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gegeben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tragen.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gewaltige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Gedanken,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zusamme</w:t>
      </w:r>
      <w:r w:rsidR="00C22250">
        <w:rPr>
          <w:rFonts w:ascii="Arial" w:hAnsi="Arial" w:cs="Arial"/>
          <w:sz w:val="24"/>
        </w:rPr>
        <w:t>n</w:t>
      </w:r>
      <w:r w:rsidR="00C22250">
        <w:rPr>
          <w:rFonts w:ascii="Arial" w:hAnsi="Arial" w:cs="Arial"/>
          <w:sz w:val="24"/>
        </w:rPr>
        <w:t>gehalten,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hängt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Hand</w:t>
      </w:r>
      <w:r w:rsidR="009B6D0F">
        <w:rPr>
          <w:rFonts w:ascii="Arial" w:hAnsi="Arial" w:cs="Arial"/>
          <w:sz w:val="24"/>
        </w:rPr>
        <w:t xml:space="preserve"> </w:t>
      </w:r>
      <w:r w:rsidR="00C22250">
        <w:rPr>
          <w:rFonts w:ascii="Arial" w:hAnsi="Arial" w:cs="Arial"/>
          <w:sz w:val="24"/>
        </w:rPr>
        <w:t>ab.</w:t>
      </w:r>
    </w:p>
    <w:p w:rsidR="00C22250" w:rsidRDefault="00C22250" w:rsidP="009B6D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Daniel </w:t>
      </w:r>
      <w:r>
        <w:rPr>
          <w:rFonts w:ascii="Arial" w:hAnsi="Arial" w:cs="Arial"/>
          <w:sz w:val="24"/>
        </w:rPr>
        <w:t>5</w:t>
      </w:r>
      <w:r w:rsidR="009B6D0F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3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sagt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Prophet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E93811">
        <w:rPr>
          <w:rFonts w:ascii="Arial" w:hAnsi="Arial" w:cs="Arial"/>
          <w:sz w:val="24"/>
        </w:rPr>
        <w:t>Belsatzar</w:t>
      </w:r>
      <w:proofErr w:type="spellEnd"/>
      <w:r w:rsidR="00E93811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E93811">
        <w:rPr>
          <w:rFonts w:ascii="Arial" w:hAnsi="Arial" w:cs="Arial"/>
          <w:sz w:val="24"/>
        </w:rPr>
        <w:t>tem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(Odem)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se</w:t>
      </w:r>
      <w:r w:rsidR="00E93811">
        <w:rPr>
          <w:rFonts w:ascii="Arial" w:hAnsi="Arial" w:cs="Arial"/>
          <w:sz w:val="24"/>
        </w:rPr>
        <w:t>i</w:t>
      </w:r>
      <w:r w:rsidR="00E93811">
        <w:rPr>
          <w:rFonts w:ascii="Arial" w:hAnsi="Arial" w:cs="Arial"/>
          <w:sz w:val="24"/>
        </w:rPr>
        <w:t>ner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Hand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hält.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Lebensatem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lässt,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wir.</w:t>
      </w:r>
    </w:p>
    <w:p w:rsidR="00C22250" w:rsidRDefault="00C22250" w:rsidP="009B6D0F">
      <w:pPr>
        <w:spacing w:line="360" w:lineRule="auto"/>
        <w:rPr>
          <w:rFonts w:ascii="Arial" w:hAnsi="Arial" w:cs="Arial"/>
          <w:sz w:val="24"/>
        </w:rPr>
      </w:pPr>
      <w:r w:rsidRPr="00E93811">
        <w:rPr>
          <w:rFonts w:ascii="Arial" w:hAnsi="Arial" w:cs="Arial"/>
          <w:sz w:val="24"/>
          <w:u w:val="single"/>
        </w:rPr>
        <w:t>3.</w:t>
      </w:r>
      <w:r w:rsidR="009B6D0F">
        <w:rPr>
          <w:rFonts w:ascii="Arial" w:hAnsi="Arial" w:cs="Arial"/>
          <w:sz w:val="24"/>
          <w:u w:val="single"/>
        </w:rPr>
        <w:t xml:space="preserve"> </w:t>
      </w:r>
      <w:r w:rsidRPr="00E93811">
        <w:rPr>
          <w:rFonts w:ascii="Arial" w:hAnsi="Arial" w:cs="Arial"/>
          <w:sz w:val="24"/>
          <w:u w:val="single"/>
        </w:rPr>
        <w:t>Punkt</w:t>
      </w:r>
      <w:r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Auseinandersetzung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östli</w:t>
      </w:r>
      <w:r w:rsidR="00E93811">
        <w:rPr>
          <w:rFonts w:ascii="Arial" w:hAnsi="Arial" w:cs="Arial"/>
          <w:sz w:val="24"/>
        </w:rPr>
        <w:t>chen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Religionen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He</w:t>
      </w:r>
      <w:r w:rsidR="00E93811">
        <w:rPr>
          <w:rFonts w:ascii="Arial" w:hAnsi="Arial" w:cs="Arial"/>
          <w:sz w:val="24"/>
        </w:rPr>
        <w:t>b</w:t>
      </w:r>
      <w:r w:rsidR="009B6D0F">
        <w:rPr>
          <w:rFonts w:ascii="Arial" w:hAnsi="Arial" w:cs="Arial"/>
          <w:sz w:val="24"/>
        </w:rPr>
        <w:t xml:space="preserve">räer </w:t>
      </w:r>
      <w:r w:rsidR="00E93811">
        <w:rPr>
          <w:rFonts w:ascii="Arial" w:hAnsi="Arial" w:cs="Arial"/>
          <w:sz w:val="24"/>
        </w:rPr>
        <w:t>9</w:t>
      </w:r>
      <w:r w:rsidR="009B6D0F">
        <w:rPr>
          <w:rFonts w:ascii="Arial" w:hAnsi="Arial" w:cs="Arial"/>
          <w:sz w:val="24"/>
        </w:rPr>
        <w:t>, 2</w:t>
      </w:r>
      <w:r w:rsidR="00E93811">
        <w:rPr>
          <w:rFonts w:ascii="Arial" w:hAnsi="Arial" w:cs="Arial"/>
          <w:sz w:val="24"/>
        </w:rPr>
        <w:t>7: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gesetzt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i/>
          <w:sz w:val="24"/>
        </w:rPr>
        <w:t>einmal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sterben,..."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zwei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1000-Mal,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Grundprinzip.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Schicksal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ab.</w:t>
      </w:r>
    </w:p>
    <w:p w:rsidR="00AE3195" w:rsidRDefault="00C22250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Jünger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Blindgeborene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gesündigt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hätte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tern,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Johannes </w:t>
      </w:r>
      <w:r>
        <w:rPr>
          <w:rFonts w:ascii="Arial" w:hAnsi="Arial" w:cs="Arial"/>
          <w:sz w:val="24"/>
        </w:rPr>
        <w:t>9</w:t>
      </w:r>
      <w:r w:rsidR="009B6D0F">
        <w:rPr>
          <w:rFonts w:ascii="Arial" w:hAnsi="Arial" w:cs="Arial"/>
          <w:sz w:val="24"/>
        </w:rPr>
        <w:t>, 1</w:t>
      </w:r>
      <w:r w:rsidR="00E93811">
        <w:rPr>
          <w:rFonts w:ascii="Arial" w:hAnsi="Arial" w:cs="Arial"/>
          <w:sz w:val="24"/>
        </w:rPr>
        <w:t>-3: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weder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Eltern.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Jünger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Reinkarnation,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Rabbis,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sagten: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Mutterleib,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böse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Trieb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überwiegt,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abnormal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Welt;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Trieb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überwi</w:t>
      </w:r>
      <w:r w:rsidR="00E93811">
        <w:rPr>
          <w:rFonts w:ascii="Arial" w:hAnsi="Arial" w:cs="Arial"/>
          <w:sz w:val="24"/>
        </w:rPr>
        <w:t>egt,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lastRenderedPageBreak/>
        <w:t>kommt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gesund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Welt.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waren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Eltern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damals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doppelten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Belastung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 w:rsidR="00AE3195">
        <w:rPr>
          <w:rFonts w:ascii="Arial" w:hAnsi="Arial" w:cs="Arial"/>
          <w:sz w:val="24"/>
        </w:rPr>
        <w:t>Kinder.</w:t>
      </w:r>
    </w:p>
    <w:p w:rsidR="00AE3195" w:rsidRDefault="00AE3195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</w:t>
      </w:r>
      <w:r w:rsidR="00E93811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nichts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tun.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geburtlich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Eltern.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Römer </w:t>
      </w:r>
      <w:r w:rsidRPr="00E93811">
        <w:rPr>
          <w:rFonts w:ascii="Arial" w:hAnsi="Arial" w:cs="Arial"/>
          <w:sz w:val="24"/>
        </w:rPr>
        <w:t>8</w:t>
      </w:r>
      <w:r w:rsidR="009B6D0F">
        <w:rPr>
          <w:rFonts w:ascii="Arial" w:hAnsi="Arial" w:cs="Arial"/>
          <w:sz w:val="24"/>
        </w:rPr>
        <w:t>, 2</w:t>
      </w:r>
      <w:r w:rsidRPr="00E93811">
        <w:rPr>
          <w:rFonts w:ascii="Arial" w:hAnsi="Arial" w:cs="Arial"/>
          <w:sz w:val="24"/>
        </w:rPr>
        <w:t>8-30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goldene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Kette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beschrieben,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formatoren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genannt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Gläubigen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Pr="00E93811">
        <w:rPr>
          <w:rFonts w:ascii="Arial" w:hAnsi="Arial" w:cs="Arial"/>
          <w:i/>
          <w:sz w:val="24"/>
        </w:rPr>
        <w:t>zuvorerkannt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(1.)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Vorerkenntnis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Pr="00E93811">
        <w:rPr>
          <w:rFonts w:ascii="Arial" w:hAnsi="Arial" w:cs="Arial"/>
          <w:i/>
          <w:sz w:val="24"/>
        </w:rPr>
        <w:t>zuvorbestimmen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(2.);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vorbestimmung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i/>
          <w:sz w:val="24"/>
        </w:rPr>
        <w:t>berufen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(3.).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berufen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i/>
          <w:sz w:val="24"/>
        </w:rPr>
        <w:t>gerechtfertigt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(4.)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i/>
          <w:sz w:val="24"/>
        </w:rPr>
        <w:t>verherrlicht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(5.).</w:t>
      </w:r>
    </w:p>
    <w:p w:rsidR="00812F0A" w:rsidRDefault="00AE3195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blindem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Zufall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anvertraut,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Gegenstände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Planes,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Erschaffung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Welt!</w:t>
      </w:r>
      <w:r w:rsidR="009B6D0F">
        <w:rPr>
          <w:rFonts w:ascii="Arial" w:hAnsi="Arial" w:cs="Arial"/>
          <w:sz w:val="24"/>
        </w:rPr>
        <w:t xml:space="preserve"> </w:t>
      </w:r>
      <w:r w:rsidR="00812F0A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812F0A">
        <w:rPr>
          <w:rFonts w:ascii="Arial" w:hAnsi="Arial" w:cs="Arial"/>
          <w:sz w:val="24"/>
        </w:rPr>
        <w:t>Psalm</w:t>
      </w:r>
      <w:r w:rsidR="009B6D0F">
        <w:rPr>
          <w:rFonts w:ascii="Arial" w:hAnsi="Arial" w:cs="Arial"/>
          <w:sz w:val="24"/>
        </w:rPr>
        <w:t xml:space="preserve"> </w:t>
      </w:r>
      <w:r w:rsidR="00812F0A">
        <w:rPr>
          <w:rFonts w:ascii="Arial" w:hAnsi="Arial" w:cs="Arial"/>
          <w:sz w:val="24"/>
        </w:rPr>
        <w:t>31</w:t>
      </w:r>
      <w:r w:rsidR="009B6D0F">
        <w:rPr>
          <w:rFonts w:ascii="Arial" w:hAnsi="Arial" w:cs="Arial"/>
          <w:sz w:val="24"/>
        </w:rPr>
        <w:t>, 1</w:t>
      </w:r>
      <w:r w:rsidR="00E93811">
        <w:rPr>
          <w:rFonts w:ascii="Arial" w:hAnsi="Arial" w:cs="Arial"/>
          <w:sz w:val="24"/>
        </w:rPr>
        <w:t>5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(16)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Psalmist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sagt: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„</w:t>
      </w:r>
      <w:r w:rsidR="00812F0A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812F0A">
        <w:rPr>
          <w:rFonts w:ascii="Arial" w:hAnsi="Arial" w:cs="Arial"/>
          <w:sz w:val="24"/>
        </w:rPr>
        <w:t>deiner</w:t>
      </w:r>
      <w:r w:rsidR="009B6D0F">
        <w:rPr>
          <w:rFonts w:ascii="Arial" w:hAnsi="Arial" w:cs="Arial"/>
          <w:sz w:val="24"/>
        </w:rPr>
        <w:t xml:space="preserve"> </w:t>
      </w:r>
      <w:r w:rsidR="00812F0A">
        <w:rPr>
          <w:rFonts w:ascii="Arial" w:hAnsi="Arial" w:cs="Arial"/>
          <w:sz w:val="24"/>
        </w:rPr>
        <w:t>Hand</w:t>
      </w:r>
      <w:r w:rsidR="009B6D0F">
        <w:rPr>
          <w:rFonts w:ascii="Arial" w:hAnsi="Arial" w:cs="Arial"/>
          <w:sz w:val="24"/>
        </w:rPr>
        <w:t xml:space="preserve"> </w:t>
      </w:r>
      <w:r w:rsidR="00812F0A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812F0A">
        <w:rPr>
          <w:rFonts w:ascii="Arial" w:hAnsi="Arial" w:cs="Arial"/>
          <w:sz w:val="24"/>
        </w:rPr>
        <w:t>meine</w:t>
      </w:r>
      <w:r w:rsidR="009B6D0F">
        <w:rPr>
          <w:rFonts w:ascii="Arial" w:hAnsi="Arial" w:cs="Arial"/>
          <w:sz w:val="24"/>
        </w:rPr>
        <w:t xml:space="preserve"> </w:t>
      </w:r>
      <w:r w:rsidR="00812F0A">
        <w:rPr>
          <w:rFonts w:ascii="Arial" w:hAnsi="Arial" w:cs="Arial"/>
          <w:sz w:val="24"/>
        </w:rPr>
        <w:t>Zeiten."</w:t>
      </w:r>
    </w:p>
    <w:p w:rsidR="00812F0A" w:rsidRDefault="00812F0A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Verbindung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Kreislauf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Jakobus </w:t>
      </w:r>
      <w:r w:rsidRPr="00E93811">
        <w:rPr>
          <w:rFonts w:ascii="Arial" w:hAnsi="Arial" w:cs="Arial"/>
          <w:sz w:val="24"/>
        </w:rPr>
        <w:t>3</w:t>
      </w:r>
      <w:r w:rsidR="009B6D0F">
        <w:rPr>
          <w:rFonts w:ascii="Arial" w:hAnsi="Arial" w:cs="Arial"/>
          <w:sz w:val="24"/>
        </w:rPr>
        <w:t>, 6</w:t>
      </w:r>
      <w:r w:rsidRPr="00E93811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wörtlich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„</w:t>
      </w:r>
      <w:r w:rsidRPr="00E93811">
        <w:rPr>
          <w:rFonts w:ascii="Arial" w:hAnsi="Arial" w:cs="Arial"/>
          <w:sz w:val="24"/>
        </w:rPr>
        <w:t>Rad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Natur</w:t>
      </w:r>
      <w:r w:rsidR="00E93811">
        <w:rPr>
          <w:rFonts w:ascii="Arial" w:hAnsi="Arial" w:cs="Arial"/>
          <w:sz w:val="24"/>
        </w:rPr>
        <w:t>“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übersetzt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Lauf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E93811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korrekt,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wörtlich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steht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Rad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Natur",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läuft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Kreisen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Monate,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Jahreszeiten,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Prediger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4-11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Zyklen,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Wind</w:t>
      </w:r>
      <w:r w:rsidR="00E93811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Wasserzyklus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beschrieben.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Beobachtungen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Überlegung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Wiedergebu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ten,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Kreisform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verläuft.</w:t>
      </w:r>
    </w:p>
    <w:p w:rsidR="00F3442F" w:rsidRPr="00E93811" w:rsidRDefault="00812F0A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Hesekiel </w:t>
      </w:r>
      <w:r>
        <w:rPr>
          <w:rFonts w:ascii="Arial" w:hAnsi="Arial" w:cs="Arial"/>
          <w:sz w:val="24"/>
        </w:rPr>
        <w:t>1</w:t>
      </w:r>
      <w:r w:rsidR="009B6D0F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5-21</w:t>
      </w:r>
      <w:proofErr w:type="gramStart"/>
      <w:r>
        <w:rPr>
          <w:rFonts w:ascii="Arial" w:hAnsi="Arial" w:cs="Arial"/>
          <w:sz w:val="24"/>
        </w:rPr>
        <w:t>;26</w:t>
      </w:r>
      <w:proofErr w:type="gramEnd"/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beschrieben,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Rädern,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Thron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dynamisch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fähr</w:t>
      </w:r>
      <w:r w:rsidR="00E93811">
        <w:rPr>
          <w:rFonts w:ascii="Arial" w:hAnsi="Arial" w:cs="Arial"/>
          <w:sz w:val="24"/>
        </w:rPr>
        <w:t>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vorwärts.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Räder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bleiben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bedeutet:</w:t>
      </w:r>
      <w:r>
        <w:rPr>
          <w:rFonts w:ascii="Arial" w:hAnsi="Arial" w:cs="Arial"/>
          <w:sz w:val="24"/>
        </w:rPr>
        <w:br/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Kreisläufe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Endziel.</w:t>
      </w:r>
      <w:r>
        <w:rPr>
          <w:rFonts w:ascii="Arial" w:hAnsi="Arial" w:cs="Arial"/>
          <w:sz w:val="24"/>
        </w:rPr>
        <w:br/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lineare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Heilsgeschichte,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dynamische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Zyklen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Jahreszyklus,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Tageszyklus,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bleibt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östlichen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onen,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sinnlos,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Endziel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Heilsgeschichte.</w:t>
      </w:r>
      <w:r>
        <w:rPr>
          <w:rFonts w:ascii="Arial" w:hAnsi="Arial" w:cs="Arial"/>
          <w:sz w:val="24"/>
        </w:rPr>
        <w:br/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östlichen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Kulturkreisen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Mühe,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Linie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vorzustellen,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gelernt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Mühe,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linear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verläuft.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lernt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hat,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sinnlose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Linie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geworden.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zeigt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uns: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Ziel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Reich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Ewigkeit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neuem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Himmel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neuer</w:t>
      </w:r>
      <w:r w:rsidR="009B6D0F">
        <w:rPr>
          <w:rFonts w:ascii="Arial" w:hAnsi="Arial" w:cs="Arial"/>
          <w:sz w:val="24"/>
        </w:rPr>
        <w:t xml:space="preserve"> </w:t>
      </w:r>
      <w:r w:rsidRPr="00E93811">
        <w:rPr>
          <w:rFonts w:ascii="Arial" w:hAnsi="Arial" w:cs="Arial"/>
          <w:sz w:val="24"/>
        </w:rPr>
        <w:t>Erde!</w:t>
      </w:r>
    </w:p>
    <w:p w:rsidR="00E93811" w:rsidRDefault="00812F0A" w:rsidP="00AE58E6">
      <w:pPr>
        <w:spacing w:line="360" w:lineRule="auto"/>
        <w:rPr>
          <w:rFonts w:ascii="Arial" w:hAnsi="Arial" w:cs="Arial"/>
          <w:sz w:val="24"/>
        </w:rPr>
      </w:pPr>
      <w:r w:rsidRPr="00E93811">
        <w:rPr>
          <w:rFonts w:ascii="Arial" w:hAnsi="Arial" w:cs="Arial"/>
          <w:i/>
          <w:sz w:val="24"/>
        </w:rPr>
        <w:t>4.</w:t>
      </w:r>
      <w:r w:rsidR="009B6D0F">
        <w:rPr>
          <w:rFonts w:ascii="Arial" w:hAnsi="Arial" w:cs="Arial"/>
          <w:i/>
          <w:sz w:val="24"/>
        </w:rPr>
        <w:t xml:space="preserve"> </w:t>
      </w:r>
      <w:r w:rsidRPr="00E93811">
        <w:rPr>
          <w:rFonts w:ascii="Arial" w:hAnsi="Arial" w:cs="Arial"/>
          <w:i/>
          <w:sz w:val="24"/>
        </w:rPr>
        <w:t>Punkt</w:t>
      </w:r>
      <w:r>
        <w:rPr>
          <w:rFonts w:ascii="Arial" w:hAnsi="Arial" w:cs="Arial"/>
          <w:sz w:val="24"/>
        </w:rPr>
        <w:t>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Identität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existiert,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</w:t>
      </w:r>
      <w:r w:rsidR="00385803">
        <w:rPr>
          <w:rFonts w:ascii="Arial" w:hAnsi="Arial" w:cs="Arial"/>
          <w:sz w:val="24"/>
        </w:rPr>
        <w:t>h</w:t>
      </w:r>
      <w:r w:rsidR="00E93811">
        <w:rPr>
          <w:rFonts w:ascii="Arial" w:hAnsi="Arial" w:cs="Arial"/>
          <w:sz w:val="24"/>
        </w:rPr>
        <w:t>en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Lukas </w:t>
      </w:r>
      <w:r w:rsidR="00E93811">
        <w:rPr>
          <w:rFonts w:ascii="Arial" w:hAnsi="Arial" w:cs="Arial"/>
          <w:sz w:val="24"/>
        </w:rPr>
        <w:t>16,</w:t>
      </w:r>
      <w:r w:rsidR="009B6D0F">
        <w:rPr>
          <w:rFonts w:ascii="Arial" w:hAnsi="Arial" w:cs="Arial"/>
          <w:sz w:val="24"/>
        </w:rPr>
        <w:t xml:space="preserve"> </w:t>
      </w:r>
      <w:r w:rsidR="00E93811">
        <w:rPr>
          <w:rFonts w:ascii="Arial" w:hAnsi="Arial" w:cs="Arial"/>
          <w:sz w:val="24"/>
        </w:rPr>
        <w:t>19-31:</w:t>
      </w:r>
    </w:p>
    <w:p w:rsidR="00812F0A" w:rsidRDefault="00E93811" w:rsidP="00E93811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385803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385803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385803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Mann,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kleidete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si</w:t>
      </w:r>
      <w:r>
        <w:rPr>
          <w:rFonts w:ascii="Arial" w:hAnsi="Arial" w:cs="Arial"/>
          <w:sz w:val="24"/>
        </w:rPr>
        <w:t>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Purpur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Leinwand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lebte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Tage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fröhlich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043C4C">
        <w:rPr>
          <w:rFonts w:ascii="Arial" w:hAnsi="Arial" w:cs="Arial"/>
          <w:sz w:val="24"/>
        </w:rPr>
        <w:t>Prunk.</w:t>
      </w:r>
      <w:r>
        <w:rPr>
          <w:rFonts w:ascii="Arial" w:hAnsi="Arial" w:cs="Arial"/>
          <w:sz w:val="24"/>
        </w:rPr>
        <w:br/>
        <w:t>20.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ge</w:t>
      </w:r>
      <w:r>
        <w:rPr>
          <w:rFonts w:ascii="Arial" w:hAnsi="Arial" w:cs="Arial"/>
          <w:sz w:val="24"/>
        </w:rPr>
        <w:t>wisser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Lazarus,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dessen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To</w:t>
      </w:r>
      <w:r w:rsidR="00570D23">
        <w:rPr>
          <w:rFonts w:ascii="Arial" w:hAnsi="Arial" w:cs="Arial"/>
          <w:sz w:val="24"/>
        </w:rPr>
        <w:t>r</w:t>
      </w:r>
      <w:r w:rsidR="00570D23">
        <w:rPr>
          <w:rFonts w:ascii="Arial" w:hAnsi="Arial" w:cs="Arial"/>
          <w:sz w:val="24"/>
        </w:rPr>
        <w:t>weg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lag,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voller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Geschwüre,</w:t>
      </w:r>
      <w:r w:rsidR="00570D23">
        <w:rPr>
          <w:rFonts w:ascii="Arial" w:hAnsi="Arial" w:cs="Arial"/>
          <w:sz w:val="24"/>
        </w:rPr>
        <w:br/>
        <w:t>21.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begehrte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Brotsamen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sättigen,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fielen;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Hunde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kamen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leckten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Geschwüre.</w:t>
      </w:r>
      <w:r w:rsidR="00570D23">
        <w:rPr>
          <w:rFonts w:ascii="Arial" w:hAnsi="Arial" w:cs="Arial"/>
          <w:sz w:val="24"/>
        </w:rPr>
        <w:br/>
        <w:t>22.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ges</w:t>
      </w:r>
      <w:r>
        <w:rPr>
          <w:rFonts w:ascii="Arial" w:hAnsi="Arial" w:cs="Arial"/>
          <w:sz w:val="24"/>
        </w:rPr>
        <w:t>chah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starb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Engeln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getragen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wu</w:t>
      </w:r>
      <w:r w:rsidR="00570D23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Schoß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Abrahams.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starb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Reiche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 w:rsidR="00570D23">
        <w:rPr>
          <w:rFonts w:ascii="Arial" w:hAnsi="Arial" w:cs="Arial"/>
          <w:sz w:val="24"/>
        </w:rPr>
        <w:t>begr</w:t>
      </w:r>
      <w:r w:rsidR="00570D23">
        <w:rPr>
          <w:rFonts w:ascii="Arial" w:hAnsi="Arial" w:cs="Arial"/>
          <w:sz w:val="24"/>
        </w:rPr>
        <w:t>a</w:t>
      </w:r>
      <w:r w:rsidR="00570D23">
        <w:rPr>
          <w:rFonts w:ascii="Arial" w:hAnsi="Arial" w:cs="Arial"/>
          <w:sz w:val="24"/>
        </w:rPr>
        <w:t>ben.</w:t>
      </w:r>
      <w:r w:rsidR="009D5731">
        <w:rPr>
          <w:rFonts w:ascii="Arial" w:hAnsi="Arial" w:cs="Arial"/>
          <w:sz w:val="24"/>
        </w:rPr>
        <w:br/>
        <w:t>23.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aufschlagend,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Qualen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sieht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Abraham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ferne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Lazarus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seinem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Schoße.</w:t>
      </w:r>
      <w:r w:rsidR="009D5731">
        <w:rPr>
          <w:rFonts w:ascii="Arial" w:hAnsi="Arial" w:cs="Arial"/>
          <w:sz w:val="24"/>
        </w:rPr>
        <w:br/>
        <w:t>24.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rief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sprach: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Vater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Abraham,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erbarme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meiner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sende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Lazarus,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Spitze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seines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Fing</w:t>
      </w:r>
      <w:r>
        <w:rPr>
          <w:rFonts w:ascii="Arial" w:hAnsi="Arial" w:cs="Arial"/>
          <w:sz w:val="24"/>
        </w:rPr>
        <w:t>ers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tauche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Zun</w:t>
      </w:r>
      <w:r>
        <w:rPr>
          <w:rFonts w:ascii="Arial" w:hAnsi="Arial" w:cs="Arial"/>
          <w:sz w:val="24"/>
        </w:rPr>
        <w:t>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kühle;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leide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Pein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Flamme.</w:t>
      </w:r>
      <w:r w:rsidR="009D5731">
        <w:rPr>
          <w:rFonts w:ascii="Arial" w:hAnsi="Arial" w:cs="Arial"/>
          <w:sz w:val="24"/>
        </w:rPr>
        <w:br/>
        <w:t>25.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Abraham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sprach: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Kind,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gedenke,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dein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Gutes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völlig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empfa</w:t>
      </w:r>
      <w:r w:rsidR="009D5731">
        <w:rPr>
          <w:rFonts w:ascii="Arial" w:hAnsi="Arial" w:cs="Arial"/>
          <w:sz w:val="24"/>
        </w:rPr>
        <w:t>n</w:t>
      </w:r>
      <w:r w:rsidR="009D5731">
        <w:rPr>
          <w:rFonts w:ascii="Arial" w:hAnsi="Arial" w:cs="Arial"/>
          <w:sz w:val="24"/>
        </w:rPr>
        <w:t>gen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hast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deinem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Leben,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Lazarus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gleicherweise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Böse;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getröstet,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leidest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Pein.</w:t>
      </w:r>
      <w:r w:rsidR="009D5731">
        <w:rPr>
          <w:rFonts w:ascii="Arial" w:hAnsi="Arial" w:cs="Arial"/>
          <w:sz w:val="24"/>
        </w:rPr>
        <w:br/>
        <w:t>26.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allem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zwischen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euch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große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Kluft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befestigt,</w:t>
      </w:r>
      <w:r w:rsidR="009D5731">
        <w:rPr>
          <w:rFonts w:ascii="Arial" w:hAnsi="Arial" w:cs="Arial"/>
          <w:sz w:val="24"/>
        </w:rPr>
        <w:br/>
        <w:t>damit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die,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welche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euch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hin</w:t>
      </w:r>
      <w:r>
        <w:rPr>
          <w:rFonts w:ascii="Arial" w:hAnsi="Arial" w:cs="Arial"/>
          <w:sz w:val="24"/>
        </w:rPr>
        <w:t>übergehen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die,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welche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herüberkommen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wollen.</w:t>
      </w:r>
      <w:r w:rsidR="009D5731">
        <w:rPr>
          <w:rFonts w:ascii="Arial" w:hAnsi="Arial" w:cs="Arial"/>
          <w:sz w:val="24"/>
        </w:rPr>
        <w:br/>
        <w:t>27.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sprach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aber: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bitte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nun,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Vater,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Haus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meines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Vaters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sendest</w:t>
      </w:r>
      <w:proofErr w:type="gramStart"/>
      <w:r w:rsidR="009D5731">
        <w:rPr>
          <w:rFonts w:ascii="Arial" w:hAnsi="Arial" w:cs="Arial"/>
          <w:sz w:val="24"/>
        </w:rPr>
        <w:t>,</w:t>
      </w:r>
      <w:proofErr w:type="gramEnd"/>
      <w:r w:rsidR="009D5731">
        <w:rPr>
          <w:rFonts w:ascii="Arial" w:hAnsi="Arial" w:cs="Arial"/>
          <w:sz w:val="24"/>
        </w:rPr>
        <w:br/>
        <w:t>28.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fünf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Brüder,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ihnen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ernstlich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Zeugnis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gebe,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Ort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Qual.</w:t>
      </w:r>
      <w:r w:rsidR="009D5731">
        <w:rPr>
          <w:rFonts w:ascii="Arial" w:hAnsi="Arial" w:cs="Arial"/>
          <w:sz w:val="24"/>
        </w:rPr>
        <w:br/>
        <w:t>29.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Abraham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spricht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ihm: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Propheten;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mögen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dieselben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hören.</w:t>
      </w:r>
      <w:r w:rsidR="009D5731">
        <w:rPr>
          <w:rFonts w:ascii="Arial" w:hAnsi="Arial" w:cs="Arial"/>
          <w:sz w:val="24"/>
        </w:rPr>
        <w:br/>
        <w:t>30.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sprach: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Nein,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Vater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Abraham,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jemand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T</w:t>
      </w:r>
      <w:r w:rsidR="009D5731">
        <w:rPr>
          <w:rFonts w:ascii="Arial" w:hAnsi="Arial" w:cs="Arial"/>
          <w:sz w:val="24"/>
        </w:rPr>
        <w:t>o</w:t>
      </w:r>
      <w:r w:rsidR="009D5731">
        <w:rPr>
          <w:rFonts w:ascii="Arial" w:hAnsi="Arial" w:cs="Arial"/>
          <w:sz w:val="24"/>
        </w:rPr>
        <w:t>ten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ihnen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geht,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Buße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tun.</w:t>
      </w:r>
      <w:r w:rsidR="009D5731">
        <w:rPr>
          <w:rFonts w:ascii="Arial" w:hAnsi="Arial" w:cs="Arial"/>
          <w:sz w:val="24"/>
        </w:rPr>
        <w:br/>
        <w:t>31.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sprach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ihm: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Mose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Propheten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hören,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br/>
      </w:r>
      <w:r w:rsidR="009D5731">
        <w:rPr>
          <w:rFonts w:ascii="Arial" w:hAnsi="Arial" w:cs="Arial"/>
          <w:sz w:val="24"/>
        </w:rPr>
        <w:lastRenderedPageBreak/>
        <w:t>so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überzeugt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werden,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jemand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Toten</w:t>
      </w:r>
      <w:r w:rsidR="009B6D0F">
        <w:rPr>
          <w:rFonts w:ascii="Arial" w:hAnsi="Arial" w:cs="Arial"/>
          <w:sz w:val="24"/>
        </w:rPr>
        <w:t xml:space="preserve"> </w:t>
      </w:r>
      <w:r w:rsidR="009D5731">
        <w:rPr>
          <w:rFonts w:ascii="Arial" w:hAnsi="Arial" w:cs="Arial"/>
          <w:sz w:val="24"/>
        </w:rPr>
        <w:t>au</w:t>
      </w:r>
      <w:r w:rsidR="009D5731">
        <w:rPr>
          <w:rFonts w:ascii="Arial" w:hAnsi="Arial" w:cs="Arial"/>
          <w:sz w:val="24"/>
        </w:rPr>
        <w:t>f</w:t>
      </w:r>
      <w:r w:rsidR="009D5731">
        <w:rPr>
          <w:rFonts w:ascii="Arial" w:hAnsi="Arial" w:cs="Arial"/>
          <w:sz w:val="24"/>
        </w:rPr>
        <w:t>ersteht.</w:t>
      </w:r>
      <w:r w:rsidR="009B6D0F">
        <w:rPr>
          <w:rFonts w:ascii="Arial" w:hAnsi="Arial" w:cs="Arial"/>
          <w:sz w:val="24"/>
        </w:rPr>
        <w:t xml:space="preserve"> </w:t>
      </w:r>
    </w:p>
    <w:p w:rsidR="009D5731" w:rsidRDefault="009D5731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Lazarus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stirbt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</w:t>
      </w:r>
      <w:r w:rsidR="00BB5073">
        <w:rPr>
          <w:rFonts w:ascii="Arial" w:hAnsi="Arial" w:cs="Arial"/>
          <w:sz w:val="24"/>
        </w:rPr>
        <w:t>d</w:t>
      </w:r>
      <w:r w:rsidR="009B6D0F">
        <w:rPr>
          <w:rFonts w:ascii="Arial" w:hAnsi="Arial" w:cs="Arial"/>
          <w:sz w:val="24"/>
        </w:rPr>
        <w:t xml:space="preserve"> </w:t>
      </w:r>
      <w:r w:rsidR="00BB5073">
        <w:rPr>
          <w:rFonts w:ascii="Arial" w:hAnsi="Arial" w:cs="Arial"/>
          <w:sz w:val="24"/>
        </w:rPr>
        <w:t>kommt</w:t>
      </w:r>
      <w:r w:rsidR="009B6D0F">
        <w:rPr>
          <w:rFonts w:ascii="Arial" w:hAnsi="Arial" w:cs="Arial"/>
          <w:sz w:val="24"/>
        </w:rPr>
        <w:t xml:space="preserve"> </w:t>
      </w:r>
      <w:r w:rsidR="00BB5073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BB5073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BB5073">
        <w:rPr>
          <w:rFonts w:ascii="Arial" w:hAnsi="Arial" w:cs="Arial"/>
          <w:sz w:val="24"/>
        </w:rPr>
        <w:t>Schoß</w:t>
      </w:r>
      <w:r w:rsidR="009B6D0F">
        <w:rPr>
          <w:rFonts w:ascii="Arial" w:hAnsi="Arial" w:cs="Arial"/>
          <w:sz w:val="24"/>
        </w:rPr>
        <w:t xml:space="preserve"> </w:t>
      </w:r>
      <w:r w:rsidR="00BB5073">
        <w:rPr>
          <w:rFonts w:ascii="Arial" w:hAnsi="Arial" w:cs="Arial"/>
          <w:sz w:val="24"/>
        </w:rPr>
        <w:t>Abrahams</w:t>
      </w:r>
      <w:r w:rsidR="009B6D0F">
        <w:rPr>
          <w:rFonts w:ascii="Arial" w:hAnsi="Arial" w:cs="Arial"/>
          <w:sz w:val="24"/>
        </w:rPr>
        <w:t xml:space="preserve"> </w:t>
      </w:r>
      <w:r w:rsidR="00BB5073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rabbinischer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druck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Paradies</w:t>
      </w:r>
      <w:r w:rsidR="00BB5073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stirbt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Totenreich,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Qual.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vollem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Bewusstsein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Identität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bleibt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erhalten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Tod</w:t>
      </w:r>
      <w:r w:rsidR="00BB5073">
        <w:rPr>
          <w:rFonts w:ascii="Arial" w:hAnsi="Arial" w:cs="Arial"/>
          <w:sz w:val="24"/>
        </w:rPr>
        <w:t>;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sprechen,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Abraham,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Identität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erhalten.</w:t>
      </w:r>
    </w:p>
    <w:p w:rsidR="0011650B" w:rsidRDefault="00BB507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11650B">
        <w:rPr>
          <w:rFonts w:ascii="Arial" w:hAnsi="Arial" w:cs="Arial"/>
          <w:sz w:val="24"/>
        </w:rPr>
        <w:t>n</w:t>
      </w:r>
      <w:r w:rsidR="009B6D0F">
        <w:rPr>
          <w:rFonts w:ascii="Arial" w:hAnsi="Arial" w:cs="Arial"/>
          <w:sz w:val="24"/>
        </w:rPr>
        <w:t xml:space="preserve"> Matthäus </w:t>
      </w:r>
      <w:r w:rsidR="0011650B">
        <w:rPr>
          <w:rFonts w:ascii="Arial" w:hAnsi="Arial" w:cs="Arial"/>
          <w:sz w:val="24"/>
        </w:rPr>
        <w:t>8</w:t>
      </w:r>
      <w:r w:rsidR="009B6D0F">
        <w:rPr>
          <w:rFonts w:ascii="Arial" w:hAnsi="Arial" w:cs="Arial"/>
          <w:sz w:val="24"/>
        </w:rPr>
        <w:t>, 1</w:t>
      </w:r>
      <w:r w:rsidR="0011650B">
        <w:rPr>
          <w:rFonts w:ascii="Arial" w:hAnsi="Arial" w:cs="Arial"/>
          <w:sz w:val="24"/>
        </w:rPr>
        <w:t>1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spricht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Herr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Jesus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Zukunft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Reich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Gottes,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1000-jähr.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Reich,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Abraham,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Isaak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Jakob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Reich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zusammen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essen.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Identität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dies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Patriarchen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bleibt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erhalten.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Math.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17</w:t>
      </w:r>
      <w:r w:rsidR="009B6D0F">
        <w:rPr>
          <w:rFonts w:ascii="Arial" w:hAnsi="Arial" w:cs="Arial"/>
          <w:sz w:val="24"/>
        </w:rPr>
        <w:t xml:space="preserve">, 3 </w:t>
      </w:r>
      <w:r w:rsidR="0011650B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Berg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Verklärung,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l</w:t>
      </w:r>
      <w:r w:rsidR="0011650B">
        <w:rPr>
          <w:rFonts w:ascii="Arial" w:hAnsi="Arial" w:cs="Arial"/>
          <w:sz w:val="24"/>
        </w:rPr>
        <w:t>ia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Mose.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Mose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gestorben,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Identität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klar</w:t>
      </w:r>
      <w:r w:rsidR="009B6D0F">
        <w:rPr>
          <w:rFonts w:ascii="Arial" w:hAnsi="Arial" w:cs="Arial"/>
          <w:sz w:val="24"/>
        </w:rPr>
        <w:t xml:space="preserve"> </w:t>
      </w:r>
      <w:r w:rsidR="0011650B">
        <w:rPr>
          <w:rFonts w:ascii="Arial" w:hAnsi="Arial" w:cs="Arial"/>
          <w:sz w:val="24"/>
        </w:rPr>
        <w:t>erhalten.</w:t>
      </w:r>
    </w:p>
    <w:p w:rsidR="0011650B" w:rsidRDefault="0011650B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leugnet,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Einheit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Körper</w:t>
      </w:r>
      <w:r w:rsidR="009B6D0F">
        <w:rPr>
          <w:rFonts w:ascii="Arial" w:hAnsi="Arial" w:cs="Arial"/>
          <w:sz w:val="24"/>
        </w:rPr>
        <w:t xml:space="preserve"> </w:t>
      </w:r>
      <w:r w:rsidR="00BB5073">
        <w:rPr>
          <w:rFonts w:ascii="Arial" w:hAnsi="Arial" w:cs="Arial"/>
          <w:sz w:val="24"/>
        </w:rPr>
        <w:t>sind.</w:t>
      </w:r>
      <w:r w:rsidR="009B6D0F">
        <w:rPr>
          <w:rFonts w:ascii="Arial" w:hAnsi="Arial" w:cs="Arial"/>
          <w:sz w:val="24"/>
        </w:rPr>
        <w:t xml:space="preserve"> </w:t>
      </w:r>
      <w:r w:rsidR="00BB5073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as</w:t>
      </w:r>
      <w:r w:rsidR="009B6D0F">
        <w:rPr>
          <w:rFonts w:ascii="Arial" w:hAnsi="Arial" w:cs="Arial"/>
          <w:sz w:val="24"/>
        </w:rPr>
        <w:t xml:space="preserve"> </w:t>
      </w:r>
      <w:r w:rsidR="00BB5073">
        <w:rPr>
          <w:rFonts w:ascii="Arial" w:hAnsi="Arial" w:cs="Arial"/>
          <w:sz w:val="24"/>
        </w:rPr>
        <w:t>bekommen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gerade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9B6D0F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3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gelehrt: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Geist-Seele-Körper!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Schöpfungswerk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gut!</w:t>
      </w:r>
    </w:p>
    <w:p w:rsidR="00BE4944" w:rsidRDefault="00BE4944" w:rsidP="00AE58E6">
      <w:pPr>
        <w:spacing w:line="360" w:lineRule="auto"/>
        <w:rPr>
          <w:rFonts w:ascii="Arial" w:hAnsi="Arial" w:cs="Arial"/>
          <w:sz w:val="24"/>
        </w:rPr>
      </w:pPr>
      <w:r w:rsidRPr="00BB5073"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kommen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Thema: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Moralisches</w:t>
      </w:r>
      <w:r w:rsidR="009B6D0F">
        <w:rPr>
          <w:rFonts w:ascii="Arial" w:hAnsi="Arial" w:cs="Arial"/>
          <w:sz w:val="24"/>
        </w:rPr>
        <w:t xml:space="preserve"> </w:t>
      </w:r>
      <w:r w:rsidRPr="00BB5073">
        <w:rPr>
          <w:rFonts w:ascii="Arial" w:hAnsi="Arial" w:cs="Arial"/>
          <w:sz w:val="24"/>
        </w:rPr>
        <w:t>Handeln</w:t>
      </w:r>
      <w:r w:rsidR="00F46FAF">
        <w:rPr>
          <w:rFonts w:ascii="Arial" w:hAnsi="Arial" w:cs="Arial"/>
          <w:sz w:val="24"/>
        </w:rPr>
        <w:t>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korrektes,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freundliches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</w:t>
      </w:r>
      <w:r w:rsidR="00F46FAF">
        <w:rPr>
          <w:rFonts w:ascii="Arial" w:hAnsi="Arial" w:cs="Arial"/>
          <w:sz w:val="24"/>
        </w:rPr>
        <w:t>ndeln,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moralischen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Umgang.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.B.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Mönche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ausgeschlossen,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Unzucht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schwere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Vergehungen</w:t>
      </w:r>
      <w:proofErr w:type="spellEnd"/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abgrundtiefe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Differenzen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biblischem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Christentum</w:t>
      </w:r>
      <w:r w:rsidR="00F46FAF">
        <w:rPr>
          <w:rFonts w:ascii="Arial" w:hAnsi="Arial" w:cs="Arial"/>
          <w:sz w:val="24"/>
        </w:rPr>
        <w:t>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gäbe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Grenze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bewusst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sittlich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handeln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Zusammensetzung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Dhamma</w:t>
      </w:r>
      <w:proofErr w:type="spellEnd"/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Daseinsfaktoren,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prinzipielle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Trennung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Tier.</w:t>
      </w:r>
    </w:p>
    <w:p w:rsidR="00BE4944" w:rsidRDefault="00BE494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Evolutionslehre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schneller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akzeptiert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christlichen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Denken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her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geprägt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worden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war.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gäbe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Scheidung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Rassenherkunft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Kaste!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göttliche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Bedingung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umgehen.</w:t>
      </w:r>
    </w:p>
    <w:p w:rsidR="00BE4944" w:rsidRDefault="00BE4944" w:rsidP="00AE58E6">
      <w:pPr>
        <w:spacing w:line="360" w:lineRule="auto"/>
        <w:rPr>
          <w:rFonts w:ascii="Arial" w:hAnsi="Arial" w:cs="Arial"/>
          <w:sz w:val="24"/>
        </w:rPr>
      </w:pPr>
      <w:r w:rsidRPr="00F46FAF"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Westler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richtiger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Hindu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werden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bleibt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tenlos,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Grausigsten.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Sinn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regionale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R</w:t>
      </w:r>
      <w:r w:rsidRPr="00F46FAF">
        <w:rPr>
          <w:rFonts w:ascii="Arial" w:hAnsi="Arial" w:cs="Arial"/>
          <w:sz w:val="24"/>
        </w:rPr>
        <w:t>e</w:t>
      </w:r>
      <w:r w:rsidRPr="00F46FAF">
        <w:rPr>
          <w:rFonts w:ascii="Arial" w:hAnsi="Arial" w:cs="Arial"/>
          <w:sz w:val="24"/>
        </w:rPr>
        <w:lastRenderedPageBreak/>
        <w:t>ligion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weltweitem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Anspruch.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Rassenherkunft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Kastenunterschied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vernachlässigt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</w:t>
      </w:r>
      <w:r w:rsidR="00F46FAF">
        <w:rPr>
          <w:rFonts w:ascii="Arial" w:hAnsi="Arial" w:cs="Arial"/>
          <w:sz w:val="24"/>
        </w:rPr>
        <w:t>wesen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moralische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Qualitäten.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Moral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Selbstzweck.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definiert: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hinführt.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Böse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sei,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wegführt.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individualistischen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Gesinnungsethik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</w:t>
      </w:r>
      <w:r>
        <w:rPr>
          <w:rFonts w:ascii="Arial" w:hAnsi="Arial" w:cs="Arial"/>
          <w:sz w:val="24"/>
        </w:rPr>
        <w:t>ö</w:t>
      </w:r>
      <w:r>
        <w:rPr>
          <w:rFonts w:ascii="Arial" w:hAnsi="Arial" w:cs="Arial"/>
          <w:sz w:val="24"/>
        </w:rPr>
        <w:t>sungsweg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Prioritäten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Erlösungsegoismus,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bedacht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Nächstens,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Erlösungsegoismus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ausgeprägt.</w:t>
      </w:r>
    </w:p>
    <w:p w:rsidR="00C35FC3" w:rsidRDefault="00BE4944" w:rsidP="00AE58E6">
      <w:pPr>
        <w:spacing w:line="360" w:lineRule="auto"/>
        <w:rPr>
          <w:rFonts w:ascii="Arial" w:hAnsi="Arial" w:cs="Arial"/>
          <w:sz w:val="24"/>
        </w:rPr>
      </w:pPr>
      <w:r w:rsidRPr="00F46FAF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Licht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F46FAF">
        <w:rPr>
          <w:rFonts w:ascii="Arial" w:hAnsi="Arial" w:cs="Arial"/>
          <w:sz w:val="24"/>
        </w:rPr>
        <w:t>Bibel: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Gegensatz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Bild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Go</w:t>
      </w:r>
      <w:r w:rsidR="00753191">
        <w:rPr>
          <w:rFonts w:ascii="Arial" w:hAnsi="Arial" w:cs="Arial"/>
          <w:sz w:val="24"/>
        </w:rPr>
        <w:t>t</w:t>
      </w:r>
      <w:r w:rsidR="00753191">
        <w:rPr>
          <w:rFonts w:ascii="Arial" w:hAnsi="Arial" w:cs="Arial"/>
          <w:sz w:val="24"/>
        </w:rPr>
        <w:t>tes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erschaffen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worden,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753191">
        <w:rPr>
          <w:rFonts w:ascii="Arial" w:hAnsi="Arial" w:cs="Arial"/>
          <w:sz w:val="24"/>
        </w:rPr>
        <w:t>1</w:t>
      </w:r>
      <w:r w:rsidR="009B6D0F">
        <w:rPr>
          <w:rFonts w:ascii="Arial" w:hAnsi="Arial" w:cs="Arial"/>
          <w:sz w:val="24"/>
        </w:rPr>
        <w:t>, 2</w:t>
      </w:r>
      <w:r w:rsidR="00753191">
        <w:rPr>
          <w:rFonts w:ascii="Arial" w:hAnsi="Arial" w:cs="Arial"/>
          <w:sz w:val="24"/>
        </w:rPr>
        <w:t>7,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zwar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mo</w:t>
      </w:r>
      <w:r w:rsidR="00F46FAF">
        <w:rPr>
          <w:rFonts w:ascii="Arial" w:hAnsi="Arial" w:cs="Arial"/>
          <w:sz w:val="24"/>
        </w:rPr>
        <w:t>ralisch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verantwortliches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W</w:t>
      </w:r>
      <w:r w:rsidR="00F46FAF">
        <w:rPr>
          <w:rFonts w:ascii="Arial" w:hAnsi="Arial" w:cs="Arial"/>
          <w:sz w:val="24"/>
        </w:rPr>
        <w:t>e</w:t>
      </w:r>
      <w:r w:rsidR="00F46FAF">
        <w:rPr>
          <w:rFonts w:ascii="Arial" w:hAnsi="Arial" w:cs="Arial"/>
          <w:sz w:val="24"/>
        </w:rPr>
        <w:t>sen.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753191">
        <w:rPr>
          <w:rFonts w:ascii="Arial" w:hAnsi="Arial" w:cs="Arial"/>
          <w:sz w:val="24"/>
        </w:rPr>
        <w:t>2,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16-17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</w:t>
      </w:r>
      <w:r w:rsidR="00F46FAF">
        <w:rPr>
          <w:rFonts w:ascii="Arial" w:hAnsi="Arial" w:cs="Arial"/>
          <w:sz w:val="24"/>
        </w:rPr>
        <w:t>m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Adam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Gebote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sagt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ihm:</w:t>
      </w:r>
      <w:r w:rsidR="009B6D0F">
        <w:rPr>
          <w:rFonts w:ascii="Arial" w:hAnsi="Arial" w:cs="Arial"/>
          <w:sz w:val="24"/>
        </w:rPr>
        <w:t xml:space="preserve"> </w:t>
      </w:r>
      <w:r w:rsidR="00F46FAF">
        <w:rPr>
          <w:rFonts w:ascii="Arial" w:hAnsi="Arial" w:cs="Arial"/>
          <w:sz w:val="24"/>
        </w:rPr>
        <w:t>„</w:t>
      </w:r>
      <w:r w:rsidR="00753191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allen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Bäumen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darfst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ess</w:t>
      </w:r>
      <w:r w:rsidR="000E1D63">
        <w:rPr>
          <w:rFonts w:ascii="Arial" w:hAnsi="Arial" w:cs="Arial"/>
          <w:sz w:val="24"/>
        </w:rPr>
        <w:t>en,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Baum,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darfst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essen."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moralisch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verantwortliches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Wesen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geschaffen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Gegensatz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Tier.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Nächsten,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soll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Triebfeder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mor</w:t>
      </w:r>
      <w:r w:rsidR="00C35FC3">
        <w:rPr>
          <w:rFonts w:ascii="Arial" w:hAnsi="Arial" w:cs="Arial"/>
          <w:sz w:val="24"/>
        </w:rPr>
        <w:t>a</w:t>
      </w:r>
      <w:r w:rsidR="00C35FC3">
        <w:rPr>
          <w:rFonts w:ascii="Arial" w:hAnsi="Arial" w:cs="Arial"/>
          <w:sz w:val="24"/>
        </w:rPr>
        <w:t>lische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Handeln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sein.</w:t>
      </w:r>
      <w:r w:rsidR="009B6D0F">
        <w:rPr>
          <w:rFonts w:ascii="Arial" w:hAnsi="Arial" w:cs="Arial"/>
          <w:sz w:val="24"/>
        </w:rPr>
        <w:t xml:space="preserve"> Johannes </w:t>
      </w:r>
      <w:r w:rsidR="00C35FC3">
        <w:rPr>
          <w:rFonts w:ascii="Arial" w:hAnsi="Arial" w:cs="Arial"/>
          <w:sz w:val="24"/>
        </w:rPr>
        <w:t>14:</w:t>
      </w:r>
    </w:p>
    <w:p w:rsidR="00753191" w:rsidRDefault="00C35FC3" w:rsidP="00C35FC3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753191"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meine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Gebote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hält,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es,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mich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liebt;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mich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liebt,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meinem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Vater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geliebt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werde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mich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selbst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offenbar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machen."</w:t>
      </w:r>
      <w:r>
        <w:rPr>
          <w:rFonts w:ascii="Arial" w:hAnsi="Arial" w:cs="Arial"/>
          <w:sz w:val="24"/>
        </w:rPr>
        <w:br/>
        <w:t>22.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</w:t>
      </w:r>
      <w:r w:rsidR="00753191">
        <w:rPr>
          <w:rFonts w:ascii="Arial" w:hAnsi="Arial" w:cs="Arial"/>
          <w:sz w:val="24"/>
        </w:rPr>
        <w:br/>
        <w:t>23.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"Jesus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antwortete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sprach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ihm: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jemand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mich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liebt,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mein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Wort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halten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mein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Vater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ko</w:t>
      </w:r>
      <w:r w:rsidR="00753191">
        <w:rPr>
          <w:rFonts w:ascii="Arial" w:hAnsi="Arial" w:cs="Arial"/>
          <w:sz w:val="24"/>
        </w:rPr>
        <w:t>m</w:t>
      </w:r>
      <w:r w:rsidR="00753191">
        <w:rPr>
          <w:rFonts w:ascii="Arial" w:hAnsi="Arial" w:cs="Arial"/>
          <w:sz w:val="24"/>
        </w:rPr>
        <w:t>men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Wohnung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machen."</w:t>
      </w:r>
    </w:p>
    <w:p w:rsidR="00753191" w:rsidRDefault="00753191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21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C35FC3">
        <w:rPr>
          <w:rFonts w:ascii="Arial" w:hAnsi="Arial" w:cs="Arial"/>
          <w:sz w:val="24"/>
        </w:rPr>
        <w:t>n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meine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Gebote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hält.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23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mein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Wort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hält.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objektive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Maßstab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Moral</w:t>
      </w:r>
      <w:r w:rsidR="009B6D0F">
        <w:rPr>
          <w:rFonts w:ascii="Arial" w:hAnsi="Arial" w:cs="Arial"/>
          <w:b/>
          <w:sz w:val="24"/>
        </w:rPr>
        <w:t xml:space="preserve"> </w:t>
      </w:r>
      <w:r w:rsidRPr="00C35FC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Ethik</w:t>
      </w:r>
      <w:r w:rsidR="009B6D0F">
        <w:rPr>
          <w:rFonts w:ascii="Arial" w:hAnsi="Arial" w:cs="Arial"/>
          <w:b/>
          <w:sz w:val="24"/>
        </w:rPr>
        <w:t xml:space="preserve"> </w:t>
      </w:r>
      <w:r w:rsidRPr="00C35FC3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Gebote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Gottes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bzw.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Wort</w:t>
      </w:r>
      <w:r w:rsidR="009B6D0F">
        <w:rPr>
          <w:rFonts w:ascii="Arial" w:hAnsi="Arial" w:cs="Arial"/>
          <w:sz w:val="24"/>
        </w:rPr>
        <w:t xml:space="preserve"> </w:t>
      </w:r>
      <w:r w:rsidRPr="00C35FC3">
        <w:rPr>
          <w:rFonts w:ascii="Arial" w:hAnsi="Arial" w:cs="Arial"/>
          <w:sz w:val="24"/>
        </w:rPr>
        <w:t>Gottes!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subjektiv,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Böse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jektiv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</w:t>
      </w:r>
      <w:r w:rsidR="00C35FC3">
        <w:rPr>
          <w:rFonts w:ascii="Arial" w:hAnsi="Arial" w:cs="Arial"/>
          <w:sz w:val="24"/>
        </w:rPr>
        <w:t>ttes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seinem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Wort</w:t>
      </w:r>
      <w:r w:rsidR="009B6D0F"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vorgegeben!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Anlass,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moralisch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handeln.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verdienen,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Gott!</w:t>
      </w:r>
    </w:p>
    <w:p w:rsidR="00C35FC3" w:rsidRDefault="009B6D0F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Römer </w:t>
      </w:r>
      <w:r w:rsidR="00753191">
        <w:rPr>
          <w:rFonts w:ascii="Arial" w:hAnsi="Arial" w:cs="Arial"/>
          <w:sz w:val="24"/>
        </w:rPr>
        <w:t>13,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8-10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zeigt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ferner,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Liebe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zum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Nächsten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Motiv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fürs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moralische</w:t>
      </w:r>
      <w:r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Ha</w:t>
      </w:r>
      <w:r w:rsidR="00753191">
        <w:rPr>
          <w:rFonts w:ascii="Arial" w:hAnsi="Arial" w:cs="Arial"/>
          <w:sz w:val="24"/>
        </w:rPr>
        <w:t>n</w:t>
      </w:r>
      <w:r w:rsidR="00C35FC3">
        <w:rPr>
          <w:rFonts w:ascii="Arial" w:hAnsi="Arial" w:cs="Arial"/>
          <w:sz w:val="24"/>
        </w:rPr>
        <w:t>deln</w:t>
      </w:r>
      <w:r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nach</w:t>
      </w:r>
      <w:r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C35FC3">
        <w:rPr>
          <w:rFonts w:ascii="Arial" w:hAnsi="Arial" w:cs="Arial"/>
          <w:sz w:val="24"/>
        </w:rPr>
        <w:t>Bibel:</w:t>
      </w:r>
    </w:p>
    <w:p w:rsidR="00753191" w:rsidRDefault="00C35FC3" w:rsidP="00C35FC3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8.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753191"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niemand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753191">
        <w:rPr>
          <w:rFonts w:ascii="Arial" w:hAnsi="Arial" w:cs="Arial"/>
          <w:sz w:val="24"/>
        </w:rPr>
        <w:t>irgend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etwas</w:t>
      </w:r>
      <w:proofErr w:type="spellEnd"/>
      <w:proofErr w:type="gramEnd"/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schuld</w:t>
      </w:r>
      <w:r>
        <w:rPr>
          <w:rFonts w:ascii="Arial" w:hAnsi="Arial" w:cs="Arial"/>
          <w:sz w:val="24"/>
        </w:rPr>
        <w:t>ig,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einander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lieben;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anderen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liebt,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Gesetz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erfüllt.</w:t>
      </w:r>
      <w:r w:rsidR="00753191">
        <w:rPr>
          <w:rFonts w:ascii="Arial" w:hAnsi="Arial" w:cs="Arial"/>
          <w:sz w:val="24"/>
        </w:rPr>
        <w:br/>
        <w:t>9.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as: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ehebrechen,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töten,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stehlen,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gelüsten,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anderes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Gebot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gibt,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diesem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Worte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zusammengefasst: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deinen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Nächsten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selbst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(3.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753191">
        <w:rPr>
          <w:rFonts w:ascii="Arial" w:hAnsi="Arial" w:cs="Arial"/>
          <w:sz w:val="24"/>
        </w:rPr>
        <w:t>19</w:t>
      </w:r>
      <w:r w:rsidR="009B6D0F">
        <w:rPr>
          <w:rFonts w:ascii="Arial" w:hAnsi="Arial" w:cs="Arial"/>
          <w:sz w:val="24"/>
        </w:rPr>
        <w:t>, 1</w:t>
      </w:r>
      <w:r w:rsidR="00753191">
        <w:rPr>
          <w:rFonts w:ascii="Arial" w:hAnsi="Arial" w:cs="Arial"/>
          <w:sz w:val="24"/>
        </w:rPr>
        <w:t>8).</w:t>
      </w:r>
      <w:r w:rsidR="00753191">
        <w:rPr>
          <w:rFonts w:ascii="Arial" w:hAnsi="Arial" w:cs="Arial"/>
          <w:sz w:val="24"/>
        </w:rPr>
        <w:br/>
        <w:t>10.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tut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Nächsten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nichts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Böses.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nun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Liebe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Summe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(die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Fülle)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753191">
        <w:rPr>
          <w:rFonts w:ascii="Arial" w:hAnsi="Arial" w:cs="Arial"/>
          <w:sz w:val="24"/>
        </w:rPr>
        <w:t>Gesetzes.</w:t>
      </w:r>
      <w:r>
        <w:rPr>
          <w:rFonts w:ascii="Arial" w:hAnsi="Arial" w:cs="Arial"/>
          <w:sz w:val="24"/>
        </w:rPr>
        <w:t>“</w:t>
      </w:r>
    </w:p>
    <w:p w:rsidR="00806ED7" w:rsidRDefault="00753191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höchsten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Thora,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„</w:t>
      </w:r>
      <w:r w:rsidR="00806ED7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HERRN,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deinen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lieben."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(5.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Mo</w:t>
      </w:r>
      <w:r w:rsidR="009B6D0F">
        <w:rPr>
          <w:rFonts w:ascii="Arial" w:hAnsi="Arial" w:cs="Arial"/>
          <w:sz w:val="24"/>
        </w:rPr>
        <w:t xml:space="preserve">se </w:t>
      </w:r>
      <w:r w:rsidR="00911CC5">
        <w:rPr>
          <w:rFonts w:ascii="Arial" w:hAnsi="Arial" w:cs="Arial"/>
          <w:sz w:val="24"/>
        </w:rPr>
        <w:t>6</w:t>
      </w:r>
      <w:r w:rsidR="009B6D0F">
        <w:rPr>
          <w:rFonts w:ascii="Arial" w:hAnsi="Arial" w:cs="Arial"/>
          <w:sz w:val="24"/>
        </w:rPr>
        <w:t xml:space="preserve"> , 5</w:t>
      </w:r>
      <w:r w:rsidR="00911CC5">
        <w:rPr>
          <w:rFonts w:ascii="Arial" w:hAnsi="Arial" w:cs="Arial"/>
          <w:sz w:val="24"/>
        </w:rPr>
        <w:t>)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„</w:t>
      </w:r>
      <w:r w:rsidR="00806ED7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sollst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deinen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Nächsten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lieben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selbst."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(3.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Mo</w:t>
      </w:r>
      <w:r w:rsidR="003D5F2E">
        <w:rPr>
          <w:rFonts w:ascii="Arial" w:hAnsi="Arial" w:cs="Arial"/>
          <w:sz w:val="24"/>
        </w:rPr>
        <w:t>se</w:t>
      </w:r>
      <w:bookmarkStart w:id="0" w:name="_GoBack"/>
      <w:bookmarkEnd w:id="0"/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19</w:t>
      </w:r>
      <w:r w:rsidR="009B6D0F">
        <w:rPr>
          <w:rFonts w:ascii="Arial" w:hAnsi="Arial" w:cs="Arial"/>
          <w:sz w:val="24"/>
        </w:rPr>
        <w:t>, 1</w:t>
      </w:r>
      <w:r w:rsidR="00806ED7">
        <w:rPr>
          <w:rFonts w:ascii="Arial" w:hAnsi="Arial" w:cs="Arial"/>
          <w:sz w:val="24"/>
        </w:rPr>
        <w:t>8)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NT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sogar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höhere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Stufe,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Ordnung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Volle</w:t>
      </w:r>
      <w:r w:rsidR="00806ED7">
        <w:rPr>
          <w:rFonts w:ascii="Arial" w:hAnsi="Arial" w:cs="Arial"/>
          <w:sz w:val="24"/>
        </w:rPr>
        <w:t>n</w:t>
      </w:r>
      <w:r w:rsidR="00806ED7">
        <w:rPr>
          <w:rFonts w:ascii="Arial" w:hAnsi="Arial" w:cs="Arial"/>
          <w:sz w:val="24"/>
        </w:rPr>
        <w:t>dung</w:t>
      </w:r>
      <w:r w:rsidR="009B6D0F">
        <w:rPr>
          <w:rFonts w:ascii="Arial" w:hAnsi="Arial" w:cs="Arial"/>
          <w:sz w:val="24"/>
        </w:rPr>
        <w:t xml:space="preserve"> </w:t>
      </w:r>
      <w:r w:rsidR="00806ED7">
        <w:rPr>
          <w:rFonts w:ascii="Arial" w:hAnsi="Arial" w:cs="Arial"/>
          <w:sz w:val="24"/>
        </w:rPr>
        <w:t>gebracht.</w:t>
      </w:r>
    </w:p>
    <w:p w:rsidR="00D07453" w:rsidRDefault="00806ED7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überblicksmäßig,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Übe</w:t>
      </w:r>
      <w:r w:rsidR="00D07453">
        <w:rPr>
          <w:rFonts w:ascii="Arial" w:hAnsi="Arial" w:cs="Arial"/>
          <w:sz w:val="24"/>
        </w:rPr>
        <w:t>r</w:t>
      </w:r>
      <w:r w:rsidR="00D07453">
        <w:rPr>
          <w:rFonts w:ascii="Arial" w:hAnsi="Arial" w:cs="Arial"/>
          <w:sz w:val="24"/>
        </w:rPr>
        <w:t>einstimmungen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zwischen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ferner,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worin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liegen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Gegensätze?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Religionen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beschäftigt,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dankt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man,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irgendwie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ähnlich.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so,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ähnlich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trotzdem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gewaltige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Unterschiede</w:t>
      </w:r>
      <w:r w:rsidR="009B6D0F">
        <w:rPr>
          <w:rFonts w:ascii="Arial" w:hAnsi="Arial" w:cs="Arial"/>
          <w:sz w:val="24"/>
        </w:rPr>
        <w:t xml:space="preserve"> </w:t>
      </w:r>
      <w:r w:rsidR="00D07453">
        <w:rPr>
          <w:rFonts w:ascii="Arial" w:hAnsi="Arial" w:cs="Arial"/>
          <w:sz w:val="24"/>
        </w:rPr>
        <w:t>da.</w:t>
      </w:r>
    </w:p>
    <w:p w:rsidR="00911CC5" w:rsidRDefault="00D0745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Übereinstimmungen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zunächst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Vorstellung,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Welt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ewiger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Kreislauf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sei.</w:t>
      </w:r>
    </w:p>
    <w:p w:rsidR="00D07453" w:rsidRDefault="00D0745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Karma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Vergeltungsgesetz,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entscheidet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Wiedergeburt.</w:t>
      </w:r>
    </w:p>
    <w:p w:rsidR="00D07453" w:rsidRDefault="00D0745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Pr="00911CC5">
        <w:rPr>
          <w:rFonts w:ascii="Arial" w:hAnsi="Arial" w:cs="Arial"/>
          <w:sz w:val="24"/>
        </w:rPr>
        <w:t>Sansara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Rad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Wiedergeburt</w:t>
      </w:r>
      <w:r>
        <w:rPr>
          <w:rFonts w:ascii="Arial" w:hAnsi="Arial" w:cs="Arial"/>
          <w:sz w:val="24"/>
        </w:rPr>
        <w:t>.</w:t>
      </w:r>
    </w:p>
    <w:p w:rsidR="00D07453" w:rsidRDefault="00D0745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Ziel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gleiche: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Ausbrechen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Geburtenkreislauf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gehen.</w:t>
      </w:r>
    </w:p>
    <w:p w:rsidR="00BF697D" w:rsidRDefault="00D0745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Anerkennung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Dharma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kosmischen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Weltgesetzes.</w:t>
      </w:r>
    </w:p>
    <w:p w:rsidR="00BF697D" w:rsidRDefault="00BF697D" w:rsidP="00AE58E6">
      <w:pPr>
        <w:spacing w:line="360" w:lineRule="auto"/>
        <w:rPr>
          <w:rFonts w:ascii="Arial" w:hAnsi="Arial" w:cs="Arial"/>
          <w:sz w:val="24"/>
        </w:rPr>
      </w:pPr>
    </w:p>
    <w:p w:rsidR="00BF697D" w:rsidRPr="00911CC5" w:rsidRDefault="00BF697D" w:rsidP="00AE58E6">
      <w:pPr>
        <w:spacing w:line="360" w:lineRule="auto"/>
        <w:rPr>
          <w:rFonts w:ascii="Arial" w:hAnsi="Arial" w:cs="Arial"/>
          <w:sz w:val="24"/>
        </w:rPr>
      </w:pPr>
      <w:r w:rsidRPr="00911CC5">
        <w:rPr>
          <w:rFonts w:ascii="Arial" w:hAnsi="Arial" w:cs="Arial"/>
          <w:sz w:val="24"/>
        </w:rPr>
        <w:t>Gegensätze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zwischen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Pr="00911CC5">
        <w:rPr>
          <w:rFonts w:ascii="Arial" w:hAnsi="Arial" w:cs="Arial"/>
          <w:sz w:val="24"/>
        </w:rPr>
        <w:t>Buddhismus.</w:t>
      </w:r>
    </w:p>
    <w:p w:rsidR="00C01F07" w:rsidRDefault="00C01F07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Seelenlosigkeit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hinduistischen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Begriff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göttliche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</w:t>
      </w:r>
      <w:r w:rsidR="000E1D63">
        <w:rPr>
          <w:rFonts w:ascii="Arial" w:hAnsi="Arial" w:cs="Arial"/>
          <w:sz w:val="24"/>
        </w:rPr>
        <w:t>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Einzelnen</w:t>
      </w:r>
      <w:r w:rsidR="00911CC5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Weltseele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sei</w:t>
      </w:r>
      <w:r>
        <w:rPr>
          <w:rFonts w:ascii="Arial" w:hAnsi="Arial" w:cs="Arial"/>
          <w:sz w:val="24"/>
        </w:rPr>
        <w:t>.</w:t>
      </w:r>
    </w:p>
    <w:p w:rsidR="00854DEE" w:rsidRDefault="00C01F07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Vorstellung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Nirwanas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identisch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Hinduismus.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854DEE">
        <w:rPr>
          <w:rFonts w:ascii="Arial" w:hAnsi="Arial" w:cs="Arial"/>
          <w:sz w:val="24"/>
        </w:rPr>
        <w:t>Einswerden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Weltgeist,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Brahman,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Nirwana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sieht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anders</w:t>
      </w:r>
      <w:r w:rsidR="009B6D0F">
        <w:rPr>
          <w:rFonts w:ascii="Arial" w:hAnsi="Arial" w:cs="Arial"/>
          <w:sz w:val="24"/>
        </w:rPr>
        <w:t xml:space="preserve"> </w:t>
      </w:r>
      <w:r w:rsidR="00854DEE">
        <w:rPr>
          <w:rFonts w:ascii="Arial" w:hAnsi="Arial" w:cs="Arial"/>
          <w:sz w:val="24"/>
        </w:rPr>
        <w:t>aus.</w:t>
      </w:r>
    </w:p>
    <w:p w:rsidR="00E74751" w:rsidRDefault="00854DEE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Vorrangstellung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Brahmanen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Leute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massiv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Vorrangstellung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ab</w:t>
      </w:r>
      <w:r>
        <w:rPr>
          <w:rFonts w:ascii="Arial" w:hAnsi="Arial" w:cs="Arial"/>
          <w:sz w:val="24"/>
        </w:rPr>
        <w:t>.</w:t>
      </w:r>
    </w:p>
    <w:p w:rsidR="00CB5948" w:rsidRDefault="00E74751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Veden,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ältesten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hinduistischen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Schriften</w:t>
      </w:r>
      <w:r w:rsidR="00CB5948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Upanischaden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(etwas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ältere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Schriften)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seien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notwendig.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wichtiger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Punkt,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Hindu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sein,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Schriften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0E1D63">
        <w:rPr>
          <w:rFonts w:ascii="Arial" w:hAnsi="Arial" w:cs="Arial"/>
          <w:sz w:val="24"/>
        </w:rPr>
        <w:t>g</w:t>
      </w:r>
      <w:r w:rsidR="00CB5948">
        <w:rPr>
          <w:rFonts w:ascii="Arial" w:hAnsi="Arial" w:cs="Arial"/>
          <w:sz w:val="24"/>
        </w:rPr>
        <w:t>öttlich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anerkennen</w:t>
      </w:r>
      <w:r w:rsidR="00CB5948"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macht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Bruch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Hinduismus.</w:t>
      </w:r>
    </w:p>
    <w:p w:rsidR="00CB5948" w:rsidRDefault="00CB5948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Kastensystem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menschliches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System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langlos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während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Kastensystem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vollzogen.</w:t>
      </w:r>
    </w:p>
    <w:p w:rsidR="00CB5948" w:rsidRDefault="00CB5948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Charakter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Selbstbild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betrachtet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gestiftete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Gautama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Siddharta</w:t>
      </w:r>
      <w:proofErr w:type="spellEnd"/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trachtet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Stifter,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Selbstbild,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stellung.</w:t>
      </w:r>
    </w:p>
    <w:p w:rsidR="00CB5948" w:rsidRPr="00911CC5" w:rsidRDefault="00CB5948" w:rsidP="00AE58E6">
      <w:pPr>
        <w:spacing w:line="360" w:lineRule="auto"/>
        <w:rPr>
          <w:rFonts w:ascii="Arial" w:hAnsi="Arial" w:cs="Arial"/>
          <w:sz w:val="24"/>
          <w:u w:val="single"/>
        </w:rPr>
      </w:pPr>
      <w:r w:rsidRPr="00911CC5">
        <w:rPr>
          <w:rFonts w:ascii="Arial" w:hAnsi="Arial" w:cs="Arial"/>
          <w:sz w:val="24"/>
          <w:u w:val="single"/>
        </w:rPr>
        <w:t>Quellenhinweise</w:t>
      </w:r>
    </w:p>
    <w:p w:rsidR="00CB5948" w:rsidRDefault="00911CC5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Beim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Hinduismusv</w:t>
      </w:r>
      <w:r w:rsidR="00CB5948">
        <w:rPr>
          <w:rFonts w:ascii="Arial" w:hAnsi="Arial" w:cs="Arial"/>
          <w:sz w:val="24"/>
        </w:rPr>
        <w:t>ortrag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mehr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einmal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Hinweis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bekommen,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woher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all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Material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soll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doch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Quellen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angeben.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verwirklicht.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Beschreibung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zurück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buddhistische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Vorlesung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STH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Basel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Klaus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CB5948">
        <w:rPr>
          <w:rFonts w:ascii="Arial" w:hAnsi="Arial" w:cs="Arial"/>
          <w:sz w:val="24"/>
        </w:rPr>
        <w:t>Hoppenworth</w:t>
      </w:r>
      <w:proofErr w:type="spellEnd"/>
      <w:r w:rsidR="00CB5948"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abgeschlossen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Hinduismus,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Islam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an</w:t>
      </w:r>
      <w:r w:rsidR="00CB5948">
        <w:rPr>
          <w:rFonts w:ascii="Arial" w:hAnsi="Arial" w:cs="Arial"/>
          <w:sz w:val="24"/>
        </w:rPr>
        <w:t>i</w:t>
      </w:r>
      <w:r w:rsidR="00CB5948">
        <w:rPr>
          <w:rFonts w:ascii="Arial" w:hAnsi="Arial" w:cs="Arial"/>
          <w:sz w:val="24"/>
        </w:rPr>
        <w:t>mistische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Religionen.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Klaus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 w:rsidR="00CB5948">
        <w:rPr>
          <w:rFonts w:ascii="Arial" w:hAnsi="Arial" w:cs="Arial"/>
          <w:sz w:val="24"/>
        </w:rPr>
        <w:t>Hoppenworth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Religionswissenschaftler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Hauptfach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studiert,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überzeugter</w:t>
      </w:r>
      <w:r w:rsidR="009B6D0F">
        <w:rPr>
          <w:rFonts w:ascii="Arial" w:hAnsi="Arial" w:cs="Arial"/>
          <w:sz w:val="24"/>
        </w:rPr>
        <w:t xml:space="preserve"> </w:t>
      </w:r>
      <w:r w:rsidR="00CB5948">
        <w:rPr>
          <w:rFonts w:ascii="Arial" w:hAnsi="Arial" w:cs="Arial"/>
          <w:sz w:val="24"/>
        </w:rPr>
        <w:t>Christ.</w:t>
      </w:r>
    </w:p>
    <w:p w:rsidR="00CB5948" w:rsidRDefault="00CB5948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empfehlenswert,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Französisch,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Nicole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Précis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"</w:t>
      </w:r>
      <w:proofErr w:type="spellStart"/>
      <w:r>
        <w:rPr>
          <w:rFonts w:ascii="Arial" w:hAnsi="Arial" w:cs="Arial"/>
          <w:sz w:val="24"/>
        </w:rPr>
        <w:t>D'hi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toire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Religions</w:t>
      </w:r>
      <w:proofErr w:type="spellEnd"/>
      <w:r>
        <w:rPr>
          <w:rFonts w:ascii="Arial" w:hAnsi="Arial" w:cs="Arial"/>
          <w:sz w:val="24"/>
        </w:rPr>
        <w:t>",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Nogent</w:t>
      </w:r>
      <w:proofErr w:type="spellEnd"/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sur</w:t>
      </w:r>
      <w:proofErr w:type="spellEnd"/>
      <w:r>
        <w:rPr>
          <w:rFonts w:ascii="Arial" w:hAnsi="Arial" w:cs="Arial"/>
          <w:sz w:val="24"/>
        </w:rPr>
        <w:t>-Marne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1990,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124-136.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Nicole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unterrichtet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onsgeschichte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theologischen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Paris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Quelle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kurze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Zusammenfassungen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Hauptreligionen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</w:t>
      </w:r>
      <w:r w:rsidR="00911CC5">
        <w:rPr>
          <w:rFonts w:ascii="Arial" w:hAnsi="Arial" w:cs="Arial"/>
          <w:sz w:val="24"/>
        </w:rPr>
        <w:t>dhismus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Seiten</w:t>
      </w:r>
      <w:r w:rsidR="009B6D0F">
        <w:rPr>
          <w:rFonts w:ascii="Arial" w:hAnsi="Arial" w:cs="Arial"/>
          <w:sz w:val="24"/>
        </w:rPr>
        <w:t xml:space="preserve"> </w:t>
      </w:r>
      <w:r w:rsidR="00911CC5">
        <w:rPr>
          <w:rFonts w:ascii="Arial" w:hAnsi="Arial" w:cs="Arial"/>
          <w:sz w:val="24"/>
        </w:rPr>
        <w:t>124-136.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Bücher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Quellen.</w:t>
      </w:r>
    </w:p>
    <w:p w:rsidR="00CB5948" w:rsidRDefault="00CB5948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...?</w:t>
      </w:r>
    </w:p>
    <w:p w:rsidR="003D3954" w:rsidRDefault="00CB5948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Pali-Kanon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umfasst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breites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Schriftgut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Hauptgruppen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zerfällt.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Pali-Kanon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zurück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etwa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Jhd.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n.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Chr.,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gewissermaßen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wesentliche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Grundstock.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natürlich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weitere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riesige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Literatur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entwickelt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weiteren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Zeit,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dadurch</w:t>
      </w:r>
      <w:r w:rsidR="00491EA3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vielen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Sektenbildung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gekommen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Buddhismus,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natürlich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möglichen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Richtungen.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Pali-Kanon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repräsentiert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gewissermaßen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u</w:t>
      </w:r>
      <w:r w:rsidR="003D3954">
        <w:rPr>
          <w:rFonts w:ascii="Arial" w:hAnsi="Arial" w:cs="Arial"/>
          <w:sz w:val="24"/>
        </w:rPr>
        <w:t>r</w:t>
      </w:r>
      <w:r w:rsidR="003D3954">
        <w:rPr>
          <w:rFonts w:ascii="Arial" w:hAnsi="Arial" w:cs="Arial"/>
          <w:sz w:val="24"/>
        </w:rPr>
        <w:t>sprünglichste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Bild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3D3954">
        <w:rPr>
          <w:rFonts w:ascii="Arial" w:hAnsi="Arial" w:cs="Arial"/>
          <w:sz w:val="24"/>
        </w:rPr>
        <w:t>Buddhismus.</w:t>
      </w:r>
    </w:p>
    <w:p w:rsidR="003D3954" w:rsidRDefault="003D39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riesigen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dargestellt?</w:t>
      </w:r>
    </w:p>
    <w:p w:rsidR="003D3954" w:rsidRDefault="003D39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drückt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Weltabgeschiedenheit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Gemü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lichkeit,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Überschwann</w:t>
      </w:r>
      <w:proofErr w:type="spellEnd"/>
      <w:r>
        <w:rPr>
          <w:rFonts w:ascii="Arial" w:hAnsi="Arial" w:cs="Arial"/>
          <w:sz w:val="24"/>
        </w:rPr>
        <w:t>;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mittleren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Genügsamkeit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Buddhafiguren</w:t>
      </w:r>
      <w:proofErr w:type="spellEnd"/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Orte,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Sessel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darstellt.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</w:t>
      </w:r>
      <w:r w:rsidR="00491EA3">
        <w:rPr>
          <w:rFonts w:ascii="Arial" w:hAnsi="Arial" w:cs="Arial"/>
          <w:sz w:val="24"/>
        </w:rPr>
        <w:t>on</w:t>
      </w:r>
      <w:r w:rsidR="009B6D0F">
        <w:rPr>
          <w:rFonts w:ascii="Arial" w:hAnsi="Arial" w:cs="Arial"/>
          <w:sz w:val="24"/>
        </w:rPr>
        <w:t xml:space="preserve"> </w:t>
      </w:r>
      <w:r w:rsidR="00491EA3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491EA3">
        <w:rPr>
          <w:rFonts w:ascii="Arial" w:hAnsi="Arial" w:cs="Arial"/>
          <w:sz w:val="24"/>
        </w:rPr>
        <w:t>schlechte</w:t>
      </w:r>
      <w:r w:rsidR="009B6D0F">
        <w:rPr>
          <w:rFonts w:ascii="Arial" w:hAnsi="Arial" w:cs="Arial"/>
          <w:sz w:val="24"/>
        </w:rPr>
        <w:t xml:space="preserve"> </w:t>
      </w:r>
      <w:r w:rsidR="00491EA3">
        <w:rPr>
          <w:rFonts w:ascii="Arial" w:hAnsi="Arial" w:cs="Arial"/>
          <w:sz w:val="24"/>
        </w:rPr>
        <w:t>G</w:t>
      </w:r>
      <w:r w:rsidR="00491EA3">
        <w:rPr>
          <w:rFonts w:ascii="Arial" w:hAnsi="Arial" w:cs="Arial"/>
          <w:sz w:val="24"/>
        </w:rPr>
        <w:t>e</w:t>
      </w:r>
      <w:r w:rsidR="00491EA3">
        <w:rPr>
          <w:rFonts w:ascii="Arial" w:hAnsi="Arial" w:cs="Arial"/>
          <w:sz w:val="24"/>
        </w:rPr>
        <w:t>wissen</w:t>
      </w:r>
      <w:r w:rsidR="009B6D0F">
        <w:rPr>
          <w:rFonts w:ascii="Arial" w:hAnsi="Arial" w:cs="Arial"/>
          <w:sz w:val="24"/>
        </w:rPr>
        <w:t xml:space="preserve"> </w:t>
      </w:r>
      <w:r w:rsidR="00491EA3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491EA3">
        <w:rPr>
          <w:rFonts w:ascii="Arial" w:hAnsi="Arial" w:cs="Arial"/>
          <w:sz w:val="24"/>
        </w:rPr>
        <w:t>Bli</w:t>
      </w:r>
      <w:r>
        <w:rPr>
          <w:rFonts w:ascii="Arial" w:hAnsi="Arial" w:cs="Arial"/>
          <w:sz w:val="24"/>
        </w:rPr>
        <w:t>ck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Bildverehrung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interessant,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Heidentum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schlechte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kann.</w:t>
      </w:r>
    </w:p>
    <w:p w:rsidR="003D3954" w:rsidRDefault="003D39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gelehrt,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1170BE">
        <w:rPr>
          <w:rFonts w:ascii="Arial" w:hAnsi="Arial" w:cs="Arial"/>
          <w:sz w:val="24"/>
        </w:rPr>
        <w:t>icht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denkt,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Es"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Zusammenhang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Daseinsfaktoren.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modernen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Psychologie?</w:t>
      </w:r>
    </w:p>
    <w:p w:rsidR="003D3954" w:rsidRDefault="003D39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tönt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Freudschen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Psychologie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 w:rsidR="001170BE">
        <w:rPr>
          <w:rFonts w:ascii="Arial" w:hAnsi="Arial" w:cs="Arial"/>
          <w:sz w:val="24"/>
        </w:rPr>
        <w:t>griff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„Über-Ich"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Es".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individuelle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lichkeit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lediglich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Zusammensetzung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Daseinsfaktoren,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See</w:t>
      </w:r>
      <w:r w:rsidR="001170BE">
        <w:rPr>
          <w:rFonts w:ascii="Arial" w:hAnsi="Arial" w:cs="Arial"/>
          <w:sz w:val="24"/>
        </w:rPr>
        <w:t>le.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fasst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Gewaltige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individuelle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Persönlichkeit,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geschaffen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Produkt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Faktoren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betrachtet.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direkte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Beziehung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Freudschen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Psychologie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ziehen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Tatsache: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Philosophie,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richtiges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messenes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</w:t>
      </w:r>
      <w:r w:rsidR="001170BE">
        <w:rPr>
          <w:rFonts w:ascii="Arial" w:hAnsi="Arial" w:cs="Arial"/>
          <w:sz w:val="24"/>
        </w:rPr>
        <w:t>n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entwickeln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kann.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Gemeinschaft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persönl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resultiert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Begegnung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9B6D0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realisieren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Begegnung,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Beziehung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überhaupt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Wert.</w:t>
      </w:r>
    </w:p>
    <w:p w:rsidR="003D3954" w:rsidRDefault="001170BE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wichtiges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Thema,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heutigen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Kultur,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heutigen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Zeitgeist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anders.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19.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Jh.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hier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Westen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oft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Gewissensfragen</w:t>
      </w:r>
      <w:r w:rsidR="009B6D0F">
        <w:rPr>
          <w:rFonts w:ascii="Arial" w:hAnsi="Arial" w:cs="Arial"/>
          <w:sz w:val="24"/>
        </w:rPr>
        <w:t xml:space="preserve"> </w:t>
      </w:r>
      <w:r w:rsidR="00491EA3">
        <w:rPr>
          <w:rFonts w:ascii="Arial" w:hAnsi="Arial" w:cs="Arial"/>
          <w:sz w:val="24"/>
        </w:rPr>
        <w:t>g</w:t>
      </w:r>
      <w:r w:rsidR="00491EA3">
        <w:rPr>
          <w:rFonts w:ascii="Arial" w:hAnsi="Arial" w:cs="Arial"/>
          <w:sz w:val="24"/>
        </w:rPr>
        <w:t>e</w:t>
      </w:r>
      <w:r w:rsidR="00491EA3">
        <w:rPr>
          <w:rFonts w:ascii="Arial" w:hAnsi="Arial" w:cs="Arial"/>
          <w:sz w:val="24"/>
        </w:rPr>
        <w:t>habt:</w:t>
      </w:r>
      <w:r w:rsidR="009B6D0F">
        <w:rPr>
          <w:rFonts w:ascii="Arial" w:hAnsi="Arial" w:cs="Arial"/>
          <w:sz w:val="24"/>
        </w:rPr>
        <w:t xml:space="preserve"> </w:t>
      </w:r>
      <w:r w:rsidR="00491EA3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491EA3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491EA3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meiner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Schuld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fertig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werden?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Vergebung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haben?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interessiert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Allgemeinen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Leute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mehr,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Leute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interessiert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heute: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ich?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Wert?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hängt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letztlich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zusammen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ganzen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Evolutionslehre,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unbewusst: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einfach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Produkt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vom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Zufall,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höher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entwickelt,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schon?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</w:t>
      </w:r>
      <w:r w:rsidR="00B900A9">
        <w:rPr>
          <w:rFonts w:ascii="Arial" w:hAnsi="Arial" w:cs="Arial"/>
          <w:sz w:val="24"/>
        </w:rPr>
        <w:t>i</w:t>
      </w:r>
      <w:r w:rsidR="00B900A9">
        <w:rPr>
          <w:rFonts w:ascii="Arial" w:hAnsi="Arial" w:cs="Arial"/>
          <w:sz w:val="24"/>
        </w:rPr>
        <w:t>gentlich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höher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organisierte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Materie,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sehen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Vorstellung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Bu</w:t>
      </w:r>
      <w:r w:rsidR="00B900A9">
        <w:rPr>
          <w:rFonts w:ascii="Arial" w:hAnsi="Arial" w:cs="Arial"/>
          <w:sz w:val="24"/>
        </w:rPr>
        <w:t>d</w:t>
      </w:r>
      <w:r w:rsidR="00B900A9">
        <w:rPr>
          <w:rFonts w:ascii="Arial" w:hAnsi="Arial" w:cs="Arial"/>
          <w:sz w:val="24"/>
        </w:rPr>
        <w:t>dhismus: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einfach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Zusammensetzung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Atomen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höheren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Ebene,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ich?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 w:rsidR="00B900A9">
        <w:rPr>
          <w:rFonts w:ascii="Arial" w:hAnsi="Arial" w:cs="Arial"/>
          <w:sz w:val="24"/>
        </w:rPr>
        <w:t>Wert?</w:t>
      </w:r>
    </w:p>
    <w:p w:rsidR="00050763" w:rsidRDefault="007B213D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kurzem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bekehrt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unchristlichen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Hintergrund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Evolution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lehre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totale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Sinnkrise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versucht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Okkultismus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praktizieren,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derartige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hineingebracht.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Zuflucht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gesucht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</w:t>
      </w:r>
      <w:r w:rsidR="00491EA3">
        <w:rPr>
          <w:rFonts w:ascii="Arial" w:hAnsi="Arial" w:cs="Arial"/>
          <w:sz w:val="24"/>
        </w:rPr>
        <w:t>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bekannt.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Evangelisation,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Ausweg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gefunden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krise,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Begegnung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persönlichen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</w:t>
      </w:r>
      <w:r w:rsidR="001170BE">
        <w:rPr>
          <w:rFonts w:ascii="Arial" w:hAnsi="Arial" w:cs="Arial"/>
          <w:sz w:val="24"/>
        </w:rPr>
        <w:t>che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Wert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Bedeutung!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wichtige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Botschaft,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persönlich,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</w:t>
      </w:r>
      <w:r w:rsidR="009B6D0F">
        <w:rPr>
          <w:rFonts w:ascii="Arial" w:hAnsi="Arial" w:cs="Arial"/>
          <w:sz w:val="24"/>
        </w:rPr>
        <w:t xml:space="preserve"> Jesaja </w:t>
      </w:r>
      <w:r>
        <w:rPr>
          <w:rFonts w:ascii="Arial" w:hAnsi="Arial" w:cs="Arial"/>
          <w:sz w:val="24"/>
        </w:rPr>
        <w:t>43,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braucht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überhaupt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ich?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Wert</w:t>
      </w:r>
      <w:proofErr w:type="gramStart"/>
      <w:r>
        <w:rPr>
          <w:rFonts w:ascii="Arial" w:hAnsi="Arial" w:cs="Arial"/>
          <w:sz w:val="24"/>
        </w:rPr>
        <w:t>?,</w:t>
      </w:r>
      <w:proofErr w:type="gram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Anspruch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nimmt:</w:t>
      </w:r>
    </w:p>
    <w:p w:rsidR="00050763" w:rsidRDefault="001170BE" w:rsidP="001170BE">
      <w:pPr>
        <w:spacing w:line="360" w:lineRule="auto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05076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nun,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spricht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HERR,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geschaffen,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Jakob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</w:t>
      </w:r>
      <w:r w:rsidR="00063D07">
        <w:rPr>
          <w:rFonts w:ascii="Arial" w:hAnsi="Arial" w:cs="Arial"/>
          <w:sz w:val="24"/>
        </w:rPr>
        <w:t>h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gebildet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hat,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Israel: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Fürchte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nicht,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erlöst;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deinem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Namen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gerufen,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bist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mein.</w:t>
      </w:r>
      <w:r w:rsidR="00050763">
        <w:rPr>
          <w:rFonts w:ascii="Arial" w:hAnsi="Arial" w:cs="Arial"/>
          <w:sz w:val="24"/>
        </w:rPr>
        <w:br/>
        <w:t>4.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du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teuer,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wertvoll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bist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meinen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Augen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lieb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habe,</w:t>
      </w:r>
      <w:r w:rsidR="009B6D0F">
        <w:rPr>
          <w:rFonts w:ascii="Arial" w:hAnsi="Arial" w:cs="Arial"/>
          <w:sz w:val="24"/>
        </w:rPr>
        <w:t xml:space="preserve"> </w:t>
      </w:r>
      <w:r w:rsidR="00050763">
        <w:rPr>
          <w:rFonts w:ascii="Arial" w:hAnsi="Arial" w:cs="Arial"/>
          <w:sz w:val="24"/>
        </w:rPr>
        <w:t>..."</w:t>
      </w:r>
    </w:p>
    <w:p w:rsidR="00B900A9" w:rsidRDefault="0005076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 w:rsidRPr="001170BE">
        <w:rPr>
          <w:rFonts w:ascii="Arial" w:hAnsi="Arial" w:cs="Arial"/>
          <w:i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 w:rsidRPr="001170BE">
        <w:rPr>
          <w:rFonts w:ascii="Arial" w:hAnsi="Arial" w:cs="Arial"/>
          <w:i/>
          <w:sz w:val="24"/>
        </w:rPr>
        <w:t>deinem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gerufen!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meint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Individualität,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Persönlichkeit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löscht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bleibt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Ewigkeit,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Gewaltiges!</w:t>
      </w:r>
      <w:r w:rsidR="009B6D0F">
        <w:rPr>
          <w:rFonts w:ascii="Arial" w:hAnsi="Arial" w:cs="Arial"/>
          <w:sz w:val="24"/>
        </w:rPr>
        <w:t xml:space="preserve"> </w:t>
      </w:r>
    </w:p>
    <w:p w:rsidR="00050763" w:rsidRDefault="0005076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...?</w:t>
      </w:r>
    </w:p>
    <w:p w:rsidR="00050763" w:rsidRDefault="00050763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verließ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Familie.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Wahrheitssuchender,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Samana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Erleuchtung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Jahren.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war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Wahrheitssuche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während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7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Jahren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Erleuchtung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meinte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Ziel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e</w:t>
      </w:r>
      <w:r w:rsidR="001170BE">
        <w:rPr>
          <w:rFonts w:ascii="Arial" w:hAnsi="Arial" w:cs="Arial"/>
          <w:sz w:val="24"/>
        </w:rPr>
        <w:t>rreicht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haben.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effektiv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wurde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Wahrheitssuchender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dem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Moment,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seine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Frau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ihn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besonders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nötig</w:t>
      </w:r>
      <w:r w:rsidR="009B6D0F">
        <w:rPr>
          <w:rFonts w:ascii="Arial" w:hAnsi="Arial" w:cs="Arial"/>
          <w:sz w:val="24"/>
        </w:rPr>
        <w:t xml:space="preserve"> </w:t>
      </w:r>
      <w:r w:rsidR="009F5154">
        <w:rPr>
          <w:rFonts w:ascii="Arial" w:hAnsi="Arial" w:cs="Arial"/>
          <w:sz w:val="24"/>
        </w:rPr>
        <w:t>hatte.</w:t>
      </w:r>
    </w:p>
    <w:p w:rsidR="009F5154" w:rsidRDefault="009F51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...?</w:t>
      </w:r>
    </w:p>
    <w:p w:rsidR="009F5154" w:rsidRDefault="009F51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mongolischen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studiert,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Fachliteratur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spezielle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nachschlagen.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nötig,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Missi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irgendeiner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Länder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praktiziert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Variationen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1170BE">
        <w:rPr>
          <w:rFonts w:ascii="Arial" w:hAnsi="Arial" w:cs="Arial"/>
          <w:sz w:val="24"/>
        </w:rPr>
        <w:t>peziell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Variante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am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Ort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auseinandersetzen.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variieren,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ursprünglichen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</w:t>
      </w:r>
      <w:r w:rsidR="001170BE">
        <w:rPr>
          <w:rFonts w:ascii="Arial" w:hAnsi="Arial" w:cs="Arial"/>
          <w:sz w:val="24"/>
        </w:rPr>
        <w:t>erhaupt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nichts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mehr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tun</w:t>
      </w:r>
      <w:r w:rsidR="009B6D0F">
        <w:rPr>
          <w:rFonts w:ascii="Arial" w:hAnsi="Arial" w:cs="Arial"/>
          <w:sz w:val="24"/>
        </w:rPr>
        <w:t xml:space="preserve"> </w:t>
      </w:r>
      <w:r w:rsidR="001170BE">
        <w:rPr>
          <w:rFonts w:ascii="Arial" w:hAnsi="Arial" w:cs="Arial"/>
          <w:sz w:val="24"/>
        </w:rPr>
        <w:t>hat.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Hoppe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worth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übrigens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eindrücklich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kennenzulernen.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nebenbei,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drum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dran</w:t>
      </w:r>
      <w:proofErr w:type="spellEnd"/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braucht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Leben.</w:t>
      </w:r>
    </w:p>
    <w:p w:rsidR="009F5154" w:rsidRDefault="009F51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...?</w:t>
      </w:r>
    </w:p>
    <w:p w:rsidR="009F5154" w:rsidRDefault="009F51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sicher,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Einfluss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moderne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Psychologie,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Carl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Rogers.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Verbindung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Transzendalen</w:t>
      </w:r>
      <w:proofErr w:type="spellEnd"/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Psych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logie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östliche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Elemente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östlichen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moderne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Psychol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gie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hineinint</w:t>
      </w:r>
      <w:r w:rsidR="00DE7507">
        <w:rPr>
          <w:rFonts w:ascii="Arial" w:hAnsi="Arial" w:cs="Arial"/>
          <w:sz w:val="24"/>
        </w:rPr>
        <w:t>erpretiert.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stark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</w:t>
      </w:r>
      <w:r w:rsidR="009B6D0F">
        <w:rPr>
          <w:rFonts w:ascii="Arial" w:hAnsi="Arial" w:cs="Arial"/>
          <w:sz w:val="24"/>
        </w:rPr>
        <w:t xml:space="preserve"> </w:t>
      </w:r>
      <w:r w:rsidR="00DE7507">
        <w:rPr>
          <w:rFonts w:ascii="Arial" w:hAnsi="Arial" w:cs="Arial"/>
          <w:sz w:val="24"/>
        </w:rPr>
        <w:t>variieren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Carl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Rogers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beginnend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bekommen.</w:t>
      </w:r>
    </w:p>
    <w:p w:rsidR="009F5154" w:rsidRDefault="009F51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...?</w:t>
      </w:r>
    </w:p>
    <w:p w:rsidR="009F5154" w:rsidRDefault="009F515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typisch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Form-Gleichnisse.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dha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Gleichnisse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erzählt,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4E25C4">
        <w:rPr>
          <w:rFonts w:ascii="Arial" w:hAnsi="Arial" w:cs="Arial"/>
          <w:sz w:val="24"/>
        </w:rPr>
        <w:t>orientalisches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Stilmittel,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wisse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Gedankengänge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plastisch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darstellen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können.</w:t>
      </w:r>
    </w:p>
    <w:p w:rsidR="00A06F94" w:rsidRDefault="00A06F9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...?</w:t>
      </w:r>
    </w:p>
    <w:p w:rsidR="00A06F94" w:rsidRDefault="00A06F9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Platz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Mannes,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erreichen,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mindestens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Mönch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Nonne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Mönch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kommen.</w:t>
      </w:r>
    </w:p>
    <w:p w:rsidR="00A06F94" w:rsidRDefault="00E768EB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="00A06F94">
        <w:rPr>
          <w:rFonts w:ascii="Arial" w:hAnsi="Arial" w:cs="Arial"/>
          <w:sz w:val="24"/>
        </w:rPr>
        <w:t>Es"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mir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denkt,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 w:rsidR="00A06F94">
        <w:rPr>
          <w:rFonts w:ascii="Arial" w:hAnsi="Arial" w:cs="Arial"/>
          <w:sz w:val="24"/>
        </w:rPr>
        <w:t>wollen?</w:t>
      </w:r>
    </w:p>
    <w:p w:rsidR="00A06F94" w:rsidRDefault="00A06F9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berechtigter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Konflikt,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sprochen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Buddhismus.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merkt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Philosophien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beantwortet.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Konflik</w:t>
      </w:r>
      <w:r w:rsidR="00E768EB">
        <w:rPr>
          <w:rFonts w:ascii="Arial" w:hAnsi="Arial" w:cs="Arial"/>
          <w:sz w:val="24"/>
        </w:rPr>
        <w:t>ten: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Ja,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Es"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 w:rsidR="00E768EB">
        <w:rPr>
          <w:rFonts w:ascii="Arial" w:hAnsi="Arial" w:cs="Arial"/>
          <w:sz w:val="24"/>
        </w:rPr>
        <w:t>in,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soll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eben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Ich"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</w:t>
      </w:r>
      <w:r w:rsidR="00E768EB">
        <w:rPr>
          <w:rFonts w:ascii="Arial" w:hAnsi="Arial" w:cs="Arial"/>
          <w:sz w:val="24"/>
        </w:rPr>
        <w:t>deln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Erlösung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anstreben?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</w:t>
      </w:r>
      <w:r w:rsidR="00E768EB">
        <w:rPr>
          <w:rFonts w:ascii="Arial" w:hAnsi="Arial" w:cs="Arial"/>
          <w:sz w:val="24"/>
        </w:rPr>
        <w:t>ismus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gelehrt,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„I</w:t>
      </w:r>
      <w:r>
        <w:rPr>
          <w:rFonts w:ascii="Arial" w:hAnsi="Arial" w:cs="Arial"/>
          <w:sz w:val="24"/>
        </w:rPr>
        <w:t>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sein"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Einbildung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Wirklichkeit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Einheit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feststellen,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</w:t>
      </w:r>
      <w:r w:rsidR="00E768EB">
        <w:rPr>
          <w:rFonts w:ascii="Arial" w:hAnsi="Arial" w:cs="Arial"/>
          <w:sz w:val="24"/>
        </w:rPr>
        <w:t>nbildung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ist.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Ich",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Weltgeistes.</w:t>
      </w:r>
    </w:p>
    <w:p w:rsidR="00B72271" w:rsidRDefault="00A06F94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Frau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duistische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automatisch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funktionieren,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Gleisen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fahren.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konsequent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ausleben,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dahin.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merkt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Ide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logien</w:t>
      </w:r>
      <w:r w:rsidR="00B72271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sich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überlegen,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wenn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ihr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Denken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konsequent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durchha</w:t>
      </w:r>
      <w:r w:rsidR="00B72271">
        <w:rPr>
          <w:rFonts w:ascii="Arial" w:hAnsi="Arial" w:cs="Arial"/>
          <w:sz w:val="24"/>
        </w:rPr>
        <w:t>l</w:t>
      </w:r>
      <w:r w:rsidR="00B72271">
        <w:rPr>
          <w:rFonts w:ascii="Arial" w:hAnsi="Arial" w:cs="Arial"/>
          <w:sz w:val="24"/>
        </w:rPr>
        <w:t>ten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würden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wo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würden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ende</w:t>
      </w:r>
      <w:r w:rsidR="00E768EB">
        <w:rPr>
          <w:rFonts w:ascii="Arial" w:hAnsi="Arial" w:cs="Arial"/>
          <w:sz w:val="24"/>
        </w:rPr>
        <w:t>n?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I</w:t>
      </w:r>
      <w:r w:rsidR="00B72271">
        <w:rPr>
          <w:rFonts w:ascii="Arial" w:hAnsi="Arial" w:cs="Arial"/>
          <w:sz w:val="24"/>
        </w:rPr>
        <w:t>mmer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wieder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Katastrophe.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meisten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leben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ihre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Ideologien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konsequent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aus,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weil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sonst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durchdrehen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würden.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geht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gewissermaßen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zwei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Schienen,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eigen</w:t>
      </w:r>
      <w:r w:rsidR="00B72271">
        <w:rPr>
          <w:rFonts w:ascii="Arial" w:hAnsi="Arial" w:cs="Arial"/>
          <w:sz w:val="24"/>
        </w:rPr>
        <w:t>t</w:t>
      </w:r>
      <w:r w:rsidR="00E768EB">
        <w:rPr>
          <w:rFonts w:ascii="Arial" w:hAnsi="Arial" w:cs="Arial"/>
          <w:sz w:val="24"/>
        </w:rPr>
        <w:t>lich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denkt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ich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bin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„</w:t>
      </w:r>
      <w:r w:rsidR="00B72271">
        <w:rPr>
          <w:rFonts w:ascii="Arial" w:hAnsi="Arial" w:cs="Arial"/>
          <w:sz w:val="24"/>
        </w:rPr>
        <w:t>Es"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Wirklichkeit,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 w:rsidR="00B72271">
        <w:rPr>
          <w:rFonts w:ascii="Arial" w:hAnsi="Arial" w:cs="Arial"/>
          <w:sz w:val="24"/>
        </w:rPr>
        <w:t>Al</w:t>
      </w:r>
      <w:r w:rsidR="00E768EB">
        <w:rPr>
          <w:rFonts w:ascii="Arial" w:hAnsi="Arial" w:cs="Arial"/>
          <w:sz w:val="24"/>
        </w:rPr>
        <w:t>ltag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handelt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doch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ein</w:t>
      </w:r>
      <w:r w:rsidR="009B6D0F">
        <w:rPr>
          <w:rFonts w:ascii="Arial" w:hAnsi="Arial" w:cs="Arial"/>
          <w:sz w:val="24"/>
        </w:rPr>
        <w:t xml:space="preserve"> </w:t>
      </w:r>
      <w:r w:rsidR="00E768EB">
        <w:rPr>
          <w:rFonts w:ascii="Arial" w:hAnsi="Arial" w:cs="Arial"/>
          <w:sz w:val="24"/>
        </w:rPr>
        <w:t>„I</w:t>
      </w:r>
      <w:r w:rsidR="00B72271">
        <w:rPr>
          <w:rFonts w:ascii="Arial" w:hAnsi="Arial" w:cs="Arial"/>
          <w:sz w:val="24"/>
        </w:rPr>
        <w:t>ch".</w:t>
      </w:r>
    </w:p>
    <w:p w:rsidR="00B72271" w:rsidRDefault="00B72271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Atomlehre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direkten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Einfluss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alternativ-medizinische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Lehre?</w:t>
      </w:r>
    </w:p>
    <w:p w:rsidR="00C21766" w:rsidRDefault="00B72271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Antwort: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Zusammenhang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direkt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Atomlehre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9B6D0F">
        <w:rPr>
          <w:rFonts w:ascii="Arial" w:hAnsi="Arial" w:cs="Arial"/>
          <w:sz w:val="24"/>
        </w:rPr>
        <w:t xml:space="preserve"> </w:t>
      </w:r>
      <w:r w:rsidR="00E313FD">
        <w:rPr>
          <w:rFonts w:ascii="Arial" w:hAnsi="Arial" w:cs="Arial"/>
          <w:sz w:val="24"/>
        </w:rPr>
        <w:t>suchen</w:t>
      </w:r>
      <w:r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begründet,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göttlich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betrachtet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Hinduismus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ausgesprochen.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Naturrel</w:t>
      </w:r>
      <w:r>
        <w:rPr>
          <w:rFonts w:ascii="Arial" w:hAnsi="Arial" w:cs="Arial"/>
          <w:sz w:val="24"/>
        </w:rPr>
        <w:t>i</w:t>
      </w:r>
      <w:r w:rsidR="00E313FD">
        <w:rPr>
          <w:rFonts w:ascii="Arial" w:hAnsi="Arial" w:cs="Arial"/>
          <w:sz w:val="24"/>
        </w:rPr>
        <w:t>gionen</w:t>
      </w:r>
      <w:r w:rsidR="009B6D0F">
        <w:rPr>
          <w:rFonts w:ascii="Arial" w:hAnsi="Arial" w:cs="Arial"/>
          <w:sz w:val="24"/>
        </w:rPr>
        <w:t xml:space="preserve"> </w:t>
      </w:r>
      <w:r w:rsidR="00E313FD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 w:rsidR="00E313FD"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 w:rsidR="00E313FD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E313FD">
        <w:rPr>
          <w:rFonts w:ascii="Arial" w:hAnsi="Arial" w:cs="Arial"/>
          <w:sz w:val="24"/>
        </w:rPr>
        <w:t>Fall.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Religionen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Kräfte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Natur</w:t>
      </w:r>
      <w:r w:rsidR="009B6D0F">
        <w:rPr>
          <w:rFonts w:ascii="Arial" w:hAnsi="Arial" w:cs="Arial"/>
          <w:sz w:val="24"/>
        </w:rPr>
        <w:t xml:space="preserve"> </w:t>
      </w:r>
      <w:r w:rsidR="00E313FD">
        <w:rPr>
          <w:rFonts w:ascii="Arial" w:hAnsi="Arial" w:cs="Arial"/>
          <w:sz w:val="24"/>
        </w:rPr>
        <w:t>gesehen</w:t>
      </w:r>
      <w:r w:rsidR="00C21766">
        <w:rPr>
          <w:rFonts w:ascii="Arial" w:hAnsi="Arial" w:cs="Arial"/>
          <w:sz w:val="24"/>
        </w:rPr>
        <w:t>,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auch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bei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alten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Griechen.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Götter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Religionen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normalerweise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gar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keine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transzendenten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Götter,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wirklich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jenseits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Natur.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immer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Teil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Natur,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sie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repräsentieren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gewisse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Naturkräfte</w:t>
      </w:r>
      <w:r w:rsidR="00E313FD"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 w:rsidR="00E313FD">
        <w:rPr>
          <w:rFonts w:ascii="Arial" w:hAnsi="Arial" w:cs="Arial"/>
          <w:sz w:val="24"/>
        </w:rPr>
        <w:t>D</w:t>
      </w:r>
      <w:r w:rsidR="00C21766">
        <w:rPr>
          <w:rFonts w:ascii="Arial" w:hAnsi="Arial" w:cs="Arial"/>
          <w:sz w:val="24"/>
        </w:rPr>
        <w:t>ie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esoter</w:t>
      </w:r>
      <w:r w:rsidR="00C21766">
        <w:rPr>
          <w:rFonts w:ascii="Arial" w:hAnsi="Arial" w:cs="Arial"/>
          <w:sz w:val="24"/>
        </w:rPr>
        <w:t>i</w:t>
      </w:r>
      <w:r w:rsidR="00E313FD">
        <w:rPr>
          <w:rFonts w:ascii="Arial" w:hAnsi="Arial" w:cs="Arial"/>
          <w:sz w:val="24"/>
        </w:rPr>
        <w:t>sche</w:t>
      </w:r>
      <w:r w:rsidR="009B6D0F">
        <w:rPr>
          <w:rFonts w:ascii="Arial" w:hAnsi="Arial" w:cs="Arial"/>
          <w:sz w:val="24"/>
        </w:rPr>
        <w:t xml:space="preserve"> </w:t>
      </w:r>
      <w:r w:rsidR="00E313FD">
        <w:rPr>
          <w:rFonts w:ascii="Arial" w:hAnsi="Arial" w:cs="Arial"/>
          <w:sz w:val="24"/>
        </w:rPr>
        <w:t>Heilmethode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beruhen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auf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dieser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Überlegung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-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Materie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gibt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es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göttliche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Kräfte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muss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 w:rsidR="00C21766">
        <w:rPr>
          <w:rFonts w:ascii="Arial" w:hAnsi="Arial" w:cs="Arial"/>
          <w:sz w:val="24"/>
        </w:rPr>
        <w:t>anzapfen.</w:t>
      </w:r>
    </w:p>
    <w:p w:rsidR="00C21766" w:rsidRPr="006A412D" w:rsidRDefault="00C21766" w:rsidP="00AE58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</w:t>
      </w:r>
      <w:r w:rsidR="009B6D0F">
        <w:rPr>
          <w:rFonts w:ascii="Arial" w:hAnsi="Arial" w:cs="Arial"/>
          <w:sz w:val="24"/>
        </w:rPr>
        <w:t xml:space="preserve"> </w:t>
      </w:r>
      <w:r w:rsidR="00E313FD"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Homöopathie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Überlegung,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Kräfte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dynamischen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Verdünnungsvorgang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Kräfte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</w:t>
      </w:r>
      <w:r>
        <w:rPr>
          <w:rFonts w:ascii="Arial" w:hAnsi="Arial" w:cs="Arial"/>
          <w:sz w:val="24"/>
        </w:rPr>
        <w:t>s</w:t>
      </w:r>
      <w:r w:rsidR="006F1EDF">
        <w:rPr>
          <w:rFonts w:ascii="Arial" w:hAnsi="Arial" w:cs="Arial"/>
          <w:sz w:val="24"/>
        </w:rPr>
        <w:t>gelöst</w:t>
      </w:r>
      <w:r w:rsidR="009B6D0F">
        <w:rPr>
          <w:rFonts w:ascii="Arial" w:hAnsi="Arial" w:cs="Arial"/>
          <w:sz w:val="24"/>
        </w:rPr>
        <w:t xml:space="preserve"> </w:t>
      </w:r>
      <w:r w:rsidR="006F1EDF">
        <w:rPr>
          <w:rFonts w:ascii="Arial" w:hAnsi="Arial" w:cs="Arial"/>
          <w:sz w:val="24"/>
        </w:rPr>
        <w:t>aus</w:t>
      </w:r>
      <w:r w:rsidR="009B6D0F">
        <w:rPr>
          <w:rFonts w:ascii="Arial" w:hAnsi="Arial" w:cs="Arial"/>
          <w:sz w:val="24"/>
        </w:rPr>
        <w:t xml:space="preserve"> </w:t>
      </w:r>
      <w:r w:rsidR="006F1EDF"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 w:rsidR="006F1EDF">
        <w:rPr>
          <w:rFonts w:ascii="Arial" w:hAnsi="Arial" w:cs="Arial"/>
          <w:sz w:val="24"/>
        </w:rPr>
        <w:t>Materie.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verdünnt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desto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geistige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Kraft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Heilmittel</w:t>
      </w:r>
      <w:r w:rsidR="009B6D0F">
        <w:rPr>
          <w:rFonts w:ascii="Arial" w:hAnsi="Arial" w:cs="Arial"/>
          <w:sz w:val="24"/>
        </w:rPr>
        <w:t xml:space="preserve"> </w:t>
      </w:r>
      <w:r w:rsidR="006F1EDF">
        <w:rPr>
          <w:rFonts w:ascii="Arial" w:hAnsi="Arial" w:cs="Arial"/>
          <w:sz w:val="24"/>
        </w:rPr>
        <w:t>freigemacht</w:t>
      </w:r>
      <w:r>
        <w:rPr>
          <w:rFonts w:ascii="Arial" w:hAnsi="Arial" w:cs="Arial"/>
          <w:sz w:val="24"/>
        </w:rPr>
        <w:t>.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gedankliche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Grundlage,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spezifisch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buddhistisch,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findet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Religionen,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Energien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kosmischen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Strömen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9B6D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Natur.</w:t>
      </w:r>
    </w:p>
    <w:sectPr w:rsidR="00C21766" w:rsidRPr="006A412D" w:rsidSect="0076194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0F" w:rsidRDefault="009B6D0F" w:rsidP="00750676">
      <w:pPr>
        <w:spacing w:after="0" w:line="240" w:lineRule="auto"/>
      </w:pPr>
      <w:r>
        <w:separator/>
      </w:r>
    </w:p>
  </w:endnote>
  <w:endnote w:type="continuationSeparator" w:id="0">
    <w:p w:rsidR="009B6D0F" w:rsidRDefault="009B6D0F" w:rsidP="0075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722905"/>
      <w:docPartObj>
        <w:docPartGallery w:val="Page Numbers (Bottom of Page)"/>
        <w:docPartUnique/>
      </w:docPartObj>
    </w:sdtPr>
    <w:sdtContent>
      <w:p w:rsidR="009B6D0F" w:rsidRDefault="009B6D0F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F2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B6D0F" w:rsidRDefault="009B6D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0F" w:rsidRDefault="009B6D0F" w:rsidP="00750676">
      <w:pPr>
        <w:spacing w:after="0" w:line="240" w:lineRule="auto"/>
      </w:pPr>
      <w:r>
        <w:separator/>
      </w:r>
    </w:p>
  </w:footnote>
  <w:footnote w:type="continuationSeparator" w:id="0">
    <w:p w:rsidR="009B6D0F" w:rsidRDefault="009B6D0F" w:rsidP="00750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E6"/>
    <w:rsid w:val="00043C4C"/>
    <w:rsid w:val="00050763"/>
    <w:rsid w:val="000517F2"/>
    <w:rsid w:val="00063D07"/>
    <w:rsid w:val="000E1D63"/>
    <w:rsid w:val="000F751E"/>
    <w:rsid w:val="0011650B"/>
    <w:rsid w:val="001170BE"/>
    <w:rsid w:val="001A1681"/>
    <w:rsid w:val="001A5FC3"/>
    <w:rsid w:val="00221278"/>
    <w:rsid w:val="002641ED"/>
    <w:rsid w:val="0026574B"/>
    <w:rsid w:val="00285295"/>
    <w:rsid w:val="00296BA3"/>
    <w:rsid w:val="002C0F76"/>
    <w:rsid w:val="002D3FEB"/>
    <w:rsid w:val="002F7892"/>
    <w:rsid w:val="00320FBB"/>
    <w:rsid w:val="003549E7"/>
    <w:rsid w:val="00385803"/>
    <w:rsid w:val="00391578"/>
    <w:rsid w:val="003A2047"/>
    <w:rsid w:val="003D3954"/>
    <w:rsid w:val="003D5F2E"/>
    <w:rsid w:val="004004B2"/>
    <w:rsid w:val="00414E5A"/>
    <w:rsid w:val="0047275B"/>
    <w:rsid w:val="00483A97"/>
    <w:rsid w:val="00491EA3"/>
    <w:rsid w:val="004A1167"/>
    <w:rsid w:val="004E25C4"/>
    <w:rsid w:val="0050420E"/>
    <w:rsid w:val="00511171"/>
    <w:rsid w:val="00525BAD"/>
    <w:rsid w:val="005339EF"/>
    <w:rsid w:val="00570D23"/>
    <w:rsid w:val="005A40BA"/>
    <w:rsid w:val="005A5E2C"/>
    <w:rsid w:val="005D275B"/>
    <w:rsid w:val="0061185C"/>
    <w:rsid w:val="00624ACF"/>
    <w:rsid w:val="00657689"/>
    <w:rsid w:val="006A412D"/>
    <w:rsid w:val="006A7366"/>
    <w:rsid w:val="006D06FC"/>
    <w:rsid w:val="006E02CE"/>
    <w:rsid w:val="006E5ABC"/>
    <w:rsid w:val="006F1EDF"/>
    <w:rsid w:val="00700874"/>
    <w:rsid w:val="00707E0C"/>
    <w:rsid w:val="007212FB"/>
    <w:rsid w:val="00750676"/>
    <w:rsid w:val="00751B54"/>
    <w:rsid w:val="00753191"/>
    <w:rsid w:val="0076194A"/>
    <w:rsid w:val="0077449E"/>
    <w:rsid w:val="007B213D"/>
    <w:rsid w:val="007E5CE9"/>
    <w:rsid w:val="00806ED7"/>
    <w:rsid w:val="00810B3E"/>
    <w:rsid w:val="00812F0A"/>
    <w:rsid w:val="00854DEE"/>
    <w:rsid w:val="00861F71"/>
    <w:rsid w:val="008E58D2"/>
    <w:rsid w:val="00911CC5"/>
    <w:rsid w:val="00923636"/>
    <w:rsid w:val="0093058A"/>
    <w:rsid w:val="009439A4"/>
    <w:rsid w:val="00960D4D"/>
    <w:rsid w:val="009779F8"/>
    <w:rsid w:val="00996E56"/>
    <w:rsid w:val="009A5BA5"/>
    <w:rsid w:val="009B6D0F"/>
    <w:rsid w:val="009D5731"/>
    <w:rsid w:val="009F5154"/>
    <w:rsid w:val="00A01C85"/>
    <w:rsid w:val="00A06F94"/>
    <w:rsid w:val="00A658B9"/>
    <w:rsid w:val="00A81BD6"/>
    <w:rsid w:val="00A916D0"/>
    <w:rsid w:val="00A9647C"/>
    <w:rsid w:val="00AE3195"/>
    <w:rsid w:val="00AE58E6"/>
    <w:rsid w:val="00B05A9F"/>
    <w:rsid w:val="00B32CE6"/>
    <w:rsid w:val="00B72271"/>
    <w:rsid w:val="00B72D45"/>
    <w:rsid w:val="00B900A9"/>
    <w:rsid w:val="00BB5073"/>
    <w:rsid w:val="00BC0D2A"/>
    <w:rsid w:val="00BC0F0B"/>
    <w:rsid w:val="00BC3963"/>
    <w:rsid w:val="00BE4944"/>
    <w:rsid w:val="00BF697D"/>
    <w:rsid w:val="00C01F07"/>
    <w:rsid w:val="00C21766"/>
    <w:rsid w:val="00C22250"/>
    <w:rsid w:val="00C35374"/>
    <w:rsid w:val="00C35FC3"/>
    <w:rsid w:val="00C96B04"/>
    <w:rsid w:val="00CB4993"/>
    <w:rsid w:val="00CB5948"/>
    <w:rsid w:val="00CE5F1A"/>
    <w:rsid w:val="00D07453"/>
    <w:rsid w:val="00D133D3"/>
    <w:rsid w:val="00D31EFC"/>
    <w:rsid w:val="00D32F8F"/>
    <w:rsid w:val="00D355D0"/>
    <w:rsid w:val="00D73869"/>
    <w:rsid w:val="00DA7007"/>
    <w:rsid w:val="00DC0914"/>
    <w:rsid w:val="00DE7507"/>
    <w:rsid w:val="00E01F4A"/>
    <w:rsid w:val="00E023F2"/>
    <w:rsid w:val="00E313FD"/>
    <w:rsid w:val="00E74751"/>
    <w:rsid w:val="00E768EB"/>
    <w:rsid w:val="00E93811"/>
    <w:rsid w:val="00EA2CA4"/>
    <w:rsid w:val="00EB3043"/>
    <w:rsid w:val="00EB3057"/>
    <w:rsid w:val="00EE49D2"/>
    <w:rsid w:val="00EF33BA"/>
    <w:rsid w:val="00F01B60"/>
    <w:rsid w:val="00F25E62"/>
    <w:rsid w:val="00F32D8A"/>
    <w:rsid w:val="00F3442F"/>
    <w:rsid w:val="00F3472A"/>
    <w:rsid w:val="00F46FAF"/>
    <w:rsid w:val="00F6464A"/>
    <w:rsid w:val="00FB66B1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9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58E6"/>
  </w:style>
  <w:style w:type="character" w:customStyle="1" w:styleId="DatumZchn">
    <w:name w:val="Datum Zchn"/>
    <w:basedOn w:val="Absatz-Standardschriftart"/>
    <w:link w:val="Datum"/>
    <w:uiPriority w:val="99"/>
    <w:semiHidden/>
    <w:rsid w:val="00AE58E6"/>
  </w:style>
  <w:style w:type="paragraph" w:styleId="Kopfzeile">
    <w:name w:val="header"/>
    <w:basedOn w:val="Standard"/>
    <w:link w:val="KopfzeileZchn"/>
    <w:uiPriority w:val="99"/>
    <w:semiHidden/>
    <w:unhideWhenUsed/>
    <w:rsid w:val="0075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0676"/>
  </w:style>
  <w:style w:type="paragraph" w:styleId="Fuzeile">
    <w:name w:val="footer"/>
    <w:basedOn w:val="Standard"/>
    <w:link w:val="FuzeileZchn"/>
    <w:uiPriority w:val="99"/>
    <w:unhideWhenUsed/>
    <w:rsid w:val="0075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676"/>
  </w:style>
  <w:style w:type="table" w:styleId="Tabellenraster">
    <w:name w:val="Table Grid"/>
    <w:basedOn w:val="NormaleTabelle"/>
    <w:uiPriority w:val="59"/>
    <w:rsid w:val="00F3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9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58E6"/>
  </w:style>
  <w:style w:type="character" w:customStyle="1" w:styleId="DatumZchn">
    <w:name w:val="Datum Zchn"/>
    <w:basedOn w:val="Absatz-Standardschriftart"/>
    <w:link w:val="Datum"/>
    <w:uiPriority w:val="99"/>
    <w:semiHidden/>
    <w:rsid w:val="00AE58E6"/>
  </w:style>
  <w:style w:type="paragraph" w:styleId="Kopfzeile">
    <w:name w:val="header"/>
    <w:basedOn w:val="Standard"/>
    <w:link w:val="KopfzeileZchn"/>
    <w:uiPriority w:val="99"/>
    <w:semiHidden/>
    <w:unhideWhenUsed/>
    <w:rsid w:val="0075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0676"/>
  </w:style>
  <w:style w:type="paragraph" w:styleId="Fuzeile">
    <w:name w:val="footer"/>
    <w:basedOn w:val="Standard"/>
    <w:link w:val="FuzeileZchn"/>
    <w:uiPriority w:val="99"/>
    <w:unhideWhenUsed/>
    <w:rsid w:val="0075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676"/>
  </w:style>
  <w:style w:type="table" w:styleId="Tabellenraster">
    <w:name w:val="Table Grid"/>
    <w:basedOn w:val="NormaleTabelle"/>
    <w:uiPriority w:val="59"/>
    <w:rsid w:val="00F3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8776</Words>
  <Characters>55294</Characters>
  <Application>Microsoft Office Word</Application>
  <DocSecurity>0</DocSecurity>
  <Lines>460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Buddhismus im Licht der Bibel</vt:lpstr>
    </vt:vector>
  </TitlesOfParts>
  <Company/>
  <LinksUpToDate>false</LinksUpToDate>
  <CharactersWithSpaces>63943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Buddhismus im Licht der Bibel</dc:title>
  <dc:creator>Roger Liebi</dc:creator>
  <cp:lastModifiedBy>Me</cp:lastModifiedBy>
  <cp:revision>33</cp:revision>
  <cp:lastPrinted>2022-12-31T13:24:00Z</cp:lastPrinted>
  <dcterms:created xsi:type="dcterms:W3CDTF">2021-03-19T12:49:00Z</dcterms:created>
  <dcterms:modified xsi:type="dcterms:W3CDTF">2023-01-02T15:01:00Z</dcterms:modified>
</cp:coreProperties>
</file>