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35" w:rsidRPr="005A6335" w:rsidRDefault="005A6335" w:rsidP="005A6335">
      <w:pPr>
        <w:pStyle w:val="berschrift1"/>
        <w:jc w:val="center"/>
        <w:rPr>
          <w:b/>
          <w:sz w:val="56"/>
          <w:szCs w:val="22"/>
        </w:rPr>
      </w:pPr>
      <w:bookmarkStart w:id="0" w:name="_GoBack"/>
      <w:bookmarkEnd w:id="0"/>
      <w:r w:rsidRPr="005A6335">
        <w:rPr>
          <w:b/>
          <w:sz w:val="56"/>
          <w:szCs w:val="22"/>
        </w:rPr>
        <w:t>Der</w:t>
      </w:r>
      <w:r w:rsidR="00E660BD">
        <w:rPr>
          <w:b/>
          <w:sz w:val="56"/>
          <w:szCs w:val="22"/>
        </w:rPr>
        <w:t xml:space="preserve"> </w:t>
      </w:r>
      <w:r w:rsidRPr="005A6335">
        <w:rPr>
          <w:b/>
          <w:sz w:val="56"/>
          <w:szCs w:val="22"/>
        </w:rPr>
        <w:t>Christ</w:t>
      </w:r>
      <w:r w:rsidR="00E660BD">
        <w:rPr>
          <w:b/>
          <w:sz w:val="56"/>
          <w:szCs w:val="22"/>
        </w:rPr>
        <w:t xml:space="preserve"> </w:t>
      </w:r>
      <w:r w:rsidRPr="005A6335">
        <w:rPr>
          <w:b/>
          <w:sz w:val="56"/>
          <w:szCs w:val="22"/>
        </w:rPr>
        <w:t>und</w:t>
      </w:r>
      <w:r w:rsidR="00E660BD">
        <w:rPr>
          <w:b/>
          <w:sz w:val="56"/>
          <w:szCs w:val="22"/>
        </w:rPr>
        <w:t xml:space="preserve"> </w:t>
      </w:r>
      <w:r w:rsidRPr="005A6335">
        <w:rPr>
          <w:b/>
          <w:sz w:val="56"/>
          <w:szCs w:val="22"/>
        </w:rPr>
        <w:t>die</w:t>
      </w:r>
      <w:r w:rsidR="00E660BD">
        <w:rPr>
          <w:b/>
          <w:sz w:val="56"/>
          <w:szCs w:val="22"/>
        </w:rPr>
        <w:t xml:space="preserve"> </w:t>
      </w:r>
      <w:r w:rsidRPr="005A6335">
        <w:rPr>
          <w:b/>
          <w:sz w:val="56"/>
          <w:szCs w:val="22"/>
        </w:rPr>
        <w:t>Welt</w:t>
      </w:r>
    </w:p>
    <w:p w:rsidR="005A6335" w:rsidRPr="005A6335" w:rsidRDefault="005A6335" w:rsidP="005A6335">
      <w:pPr>
        <w:jc w:val="center"/>
        <w:rPr>
          <w:rFonts w:cs="Arial"/>
          <w:szCs w:val="22"/>
        </w:rPr>
      </w:pPr>
      <w:r w:rsidRPr="005A6335">
        <w:rPr>
          <w:szCs w:val="22"/>
        </w:rPr>
        <w:t>(Gesamtartikel</w:t>
      </w:r>
      <w:r w:rsidR="00E660BD">
        <w:rPr>
          <w:szCs w:val="22"/>
        </w:rPr>
        <w:t xml:space="preserve"> </w:t>
      </w:r>
      <w:r w:rsidRPr="005A6335">
        <w:rPr>
          <w:szCs w:val="22"/>
        </w:rPr>
        <w:t>aus</w:t>
      </w:r>
      <w:r w:rsidR="00E660BD">
        <w:rPr>
          <w:szCs w:val="22"/>
        </w:rPr>
        <w:t xml:space="preserve"> </w:t>
      </w:r>
      <w:r w:rsidRPr="005A6335">
        <w:rPr>
          <w:szCs w:val="22"/>
        </w:rPr>
        <w:t>Unterwegs</w:t>
      </w:r>
      <w:r w:rsidR="00E660BD">
        <w:rPr>
          <w:szCs w:val="22"/>
        </w:rPr>
        <w:t xml:space="preserve"> </w:t>
      </w:r>
      <w:r w:rsidRPr="005A6335">
        <w:rPr>
          <w:szCs w:val="22"/>
        </w:rPr>
        <w:t>notiert</w:t>
      </w:r>
      <w:r w:rsidR="00E660BD">
        <w:rPr>
          <w:szCs w:val="22"/>
        </w:rPr>
        <w:t xml:space="preserve"> </w:t>
      </w:r>
      <w:r w:rsidRPr="005A6335">
        <w:rPr>
          <w:szCs w:val="22"/>
        </w:rPr>
        <w:t>2011)</w:t>
      </w:r>
    </w:p>
    <w:p w:rsidR="005A6335" w:rsidRPr="005A6335" w:rsidRDefault="005A6335" w:rsidP="005A6335">
      <w:pPr>
        <w:jc w:val="center"/>
        <w:rPr>
          <w:rFonts w:cs="Arial"/>
          <w:szCs w:val="22"/>
        </w:rPr>
      </w:pPr>
      <w:r w:rsidRPr="005A6335">
        <w:rPr>
          <w:rFonts w:cs="Arial"/>
          <w:szCs w:val="22"/>
        </w:rPr>
        <w:t>von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Herbert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Jantzen</w:t>
      </w:r>
    </w:p>
    <w:p w:rsidR="005A6335" w:rsidRPr="005A6335" w:rsidRDefault="005A6335" w:rsidP="005A6335">
      <w:pPr>
        <w:jc w:val="center"/>
        <w:rPr>
          <w:rFonts w:cs="Arial"/>
          <w:szCs w:val="22"/>
        </w:rPr>
      </w:pPr>
    </w:p>
    <w:p w:rsidR="005A6335" w:rsidRPr="005A6335" w:rsidRDefault="005A6335" w:rsidP="005A6335">
      <w:pPr>
        <w:jc w:val="center"/>
        <w:rPr>
          <w:rFonts w:cs="Arial"/>
          <w:szCs w:val="22"/>
        </w:rPr>
      </w:pPr>
    </w:p>
    <w:p w:rsidR="005A6335" w:rsidRPr="005A6335" w:rsidRDefault="005A6335" w:rsidP="005A6335">
      <w:pPr>
        <w:pStyle w:val="berschrift3"/>
        <w:rPr>
          <w:sz w:val="22"/>
          <w:szCs w:val="22"/>
        </w:rPr>
      </w:pPr>
      <w:bookmarkStart w:id="1" w:name="_Toc493019772"/>
      <w:bookmarkStart w:id="2" w:name="_Toc493059977"/>
      <w:r w:rsidRPr="005A6335">
        <w:rPr>
          <w:sz w:val="22"/>
          <w:szCs w:val="22"/>
        </w:rPr>
        <w:t>Einleitendes</w:t>
      </w:r>
      <w:bookmarkEnd w:id="1"/>
      <w:bookmarkEnd w:id="2"/>
      <w:r w:rsidR="00E660BD">
        <w:rPr>
          <w:sz w:val="22"/>
          <w:szCs w:val="22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</w:rPr>
      </w:pP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Bibel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kann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mit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Recht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als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das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Buch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Offenbarung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Liebe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Gottes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zu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Menschen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bezeichnet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werden.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Gott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spricht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ganze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Welt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an.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Insbesondere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wendet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aber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sein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Volk,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alten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neuen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Bund.</w:t>
      </w:r>
      <w:r w:rsidR="00E660BD"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Thema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kommt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ganzen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Bibel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Sprache,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Anfang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Ende,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während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Thema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Christ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Neuen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Testament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vorkommt.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Vorläufer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Gemeinde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Testament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vorhanden,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können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bereits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Testament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ganze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lernen.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gibt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einige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Stellen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Bibel,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Thema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</w:t>
      </w:r>
      <w:r>
        <w:rPr>
          <w:rFonts w:cs="Arial"/>
          <w:i/>
          <w:iCs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und</w:t>
      </w:r>
      <w:r>
        <w:rPr>
          <w:rFonts w:cs="Arial"/>
          <w:i/>
          <w:iCs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ganz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besonders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besprochen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wird.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Epheser </w:t>
      </w:r>
      <w:r w:rsidR="005A6335" w:rsidRPr="005A6335">
        <w:rPr>
          <w:rFonts w:cs="Arial"/>
          <w:szCs w:val="22"/>
        </w:rPr>
        <w:t>4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-4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steht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geschrieben: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rufe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Gebundene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Herrn,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wandeln,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würdig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Rufes,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gerufen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wurdet,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aller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Demut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Sanftmut,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Geduld,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wobei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einander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Liebe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ertragt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befleißigt,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Einheit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Band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Friedens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bewahren.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entsprechend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gerufen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wurdet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einer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Hoffnung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eures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Rufes.“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Ab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17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„Dieses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bezeuge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Herrn: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wandeln,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anderen,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Völkern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tun,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Leere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Denksinnes,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Denken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verfinstert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entfremdet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Unwissenheit,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Verhärtung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Herzens,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alles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Gefühl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taten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selbst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Ausschweifung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hingaben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Ausübung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Unreinigkeit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Habsucht.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lerntet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hörtet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gelehrt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wurdet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ja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Wahrheit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–,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abzulegen,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Betreff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früheren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Betragens,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dabei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zugrunde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bestimmt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durch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trügenden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Lüste,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stets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erneuert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eures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Denksinnes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neuen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anzuziehen,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geschaffen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wurde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Gerechtigkeit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Heiligkeit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Wahrheit.“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führt,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angesprochen.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Bevor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Beziehungen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zwischen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beiden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Begriffen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„Christ“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„Welt“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kommt,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darüber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Klaren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eigentlich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durch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„und“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angedeutet,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„Beziehung“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Welt.</w:t>
      </w:r>
    </w:p>
    <w:p w:rsidR="005A6335" w:rsidRPr="005A6335" w:rsidRDefault="005A6335" w:rsidP="005A6335">
      <w:pPr>
        <w:rPr>
          <w:rFonts w:cs="Arial"/>
          <w:iCs/>
          <w:szCs w:val="22"/>
        </w:rPr>
      </w:pPr>
    </w:p>
    <w:p w:rsidR="005A6335" w:rsidRPr="005A6335" w:rsidRDefault="005A6335" w:rsidP="005A6335">
      <w:pPr>
        <w:pStyle w:val="berschrift3"/>
        <w:rPr>
          <w:sz w:val="22"/>
          <w:szCs w:val="22"/>
        </w:rPr>
      </w:pPr>
      <w:bookmarkStart w:id="3" w:name="_Toc493019773"/>
      <w:bookmarkStart w:id="4" w:name="_Toc493059978"/>
      <w:r w:rsidRPr="005A6335">
        <w:rPr>
          <w:iCs/>
          <w:sz w:val="22"/>
          <w:szCs w:val="22"/>
        </w:rPr>
        <w:t>A</w:t>
      </w:r>
      <w:r w:rsidRPr="005A6335">
        <w:rPr>
          <w:sz w:val="22"/>
          <w:szCs w:val="22"/>
        </w:rPr>
        <w:t>.</w:t>
      </w:r>
      <w:r w:rsidR="00E660BD">
        <w:rPr>
          <w:sz w:val="22"/>
          <w:szCs w:val="22"/>
        </w:rPr>
        <w:t xml:space="preserve"> </w:t>
      </w:r>
      <w:r w:rsidRPr="005A6335">
        <w:rPr>
          <w:sz w:val="22"/>
          <w:szCs w:val="22"/>
        </w:rPr>
        <w:t>Klärungen</w:t>
      </w:r>
      <w:bookmarkEnd w:id="3"/>
      <w:bookmarkEnd w:id="4"/>
    </w:p>
    <w:p w:rsidR="005A6335" w:rsidRPr="005A6335" w:rsidRDefault="005A6335" w:rsidP="005A6335">
      <w:pPr>
        <w:rPr>
          <w:rFonts w:cs="Arial"/>
          <w:iCs/>
          <w:szCs w:val="22"/>
        </w:rPr>
      </w:pPr>
    </w:p>
    <w:p w:rsidR="005A6335" w:rsidRPr="005A6335" w:rsidRDefault="005A6335" w:rsidP="005A6335">
      <w:pPr>
        <w:pStyle w:val="berschrift4"/>
        <w:rPr>
          <w:rFonts w:cs="Arial"/>
          <w:sz w:val="22"/>
          <w:szCs w:val="22"/>
        </w:rPr>
      </w:pPr>
      <w:r w:rsidRPr="005A6335">
        <w:rPr>
          <w:rFonts w:cs="Arial"/>
          <w:iCs/>
          <w:sz w:val="22"/>
          <w:szCs w:val="22"/>
        </w:rPr>
        <w:t>1</w:t>
      </w:r>
      <w:r w:rsidRPr="005A6335">
        <w:rPr>
          <w:rFonts w:cs="Arial"/>
          <w:sz w:val="22"/>
          <w:szCs w:val="22"/>
        </w:rPr>
        <w:t>.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Das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Wort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‚Christ’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im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NT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5A6335" w:rsidP="005A6335">
      <w:pPr>
        <w:rPr>
          <w:rFonts w:cs="Arial"/>
          <w:szCs w:val="22"/>
        </w:rPr>
      </w:pPr>
      <w:r w:rsidRPr="005A6335">
        <w:rPr>
          <w:rFonts w:cs="Arial"/>
          <w:szCs w:val="22"/>
        </w:rPr>
        <w:t>Dreimal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nur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kommt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vor.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Ag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11</w:t>
      </w:r>
      <w:r>
        <w:rPr>
          <w:rFonts w:cs="Arial"/>
          <w:szCs w:val="22"/>
        </w:rPr>
        <w:t>, 2</w:t>
      </w:r>
      <w:r w:rsidR="005A6335" w:rsidRPr="005A6335">
        <w:rPr>
          <w:rFonts w:cs="Arial"/>
          <w:szCs w:val="22"/>
        </w:rPr>
        <w:t>6E: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Antiochien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[war]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[dass]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Jünger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zuerst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‚Christen’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bezeichnet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wurden.“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26</w:t>
      </w:r>
      <w:r>
        <w:rPr>
          <w:rFonts w:cs="Arial"/>
          <w:szCs w:val="22"/>
        </w:rPr>
        <w:t>, 2</w:t>
      </w:r>
      <w:r w:rsidR="005A6335" w:rsidRPr="005A6335">
        <w:rPr>
          <w:rFonts w:cs="Arial"/>
          <w:szCs w:val="22"/>
        </w:rPr>
        <w:t>8: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„Agrippa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sagte</w:t>
      </w:r>
      <w:r>
        <w:rPr>
          <w:rFonts w:cs="Arial"/>
          <w:color w:val="FF0000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Paulus: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‚Nur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wenig,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iCs/>
          <w:szCs w:val="22"/>
        </w:rPr>
        <w:t>und</w:t>
      </w:r>
      <w:r>
        <w:rPr>
          <w:rFonts w:cs="Arial"/>
          <w:iCs/>
          <w:szCs w:val="22"/>
        </w:rPr>
        <w:t xml:space="preserve"> </w:t>
      </w:r>
      <w:r w:rsidR="005A6335" w:rsidRPr="005A6335">
        <w:rPr>
          <w:rFonts w:cs="Arial"/>
          <w:szCs w:val="22"/>
        </w:rPr>
        <w:t>du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überzeugst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mich,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werden.’“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1. Petrus </w:t>
      </w:r>
      <w:r w:rsidR="005A6335" w:rsidRPr="005A6335">
        <w:rPr>
          <w:rFonts w:cs="Arial"/>
          <w:szCs w:val="22"/>
        </w:rPr>
        <w:t>4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6: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[leidet],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schäme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verherrliche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diesem,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zuteil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wurde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...“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5A6335" w:rsidP="005A6335">
      <w:pPr>
        <w:pStyle w:val="berschrift4"/>
        <w:rPr>
          <w:rFonts w:cs="Arial"/>
          <w:sz w:val="22"/>
          <w:szCs w:val="22"/>
        </w:rPr>
      </w:pPr>
      <w:r w:rsidRPr="005A6335">
        <w:rPr>
          <w:rFonts w:cs="Arial"/>
          <w:sz w:val="22"/>
          <w:szCs w:val="22"/>
        </w:rPr>
        <w:t>2.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Was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ist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ein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Christ?</w:t>
      </w:r>
      <w:r w:rsidR="00E660BD">
        <w:rPr>
          <w:rFonts w:cs="Arial"/>
          <w:sz w:val="22"/>
          <w:szCs w:val="22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5A6335" w:rsidP="005A6335">
      <w:pPr>
        <w:rPr>
          <w:rFonts w:cs="Arial"/>
          <w:szCs w:val="22"/>
        </w:rPr>
      </w:pPr>
      <w:r w:rsidRPr="005A6335">
        <w:rPr>
          <w:rFonts w:cs="Arial"/>
          <w:szCs w:val="22"/>
        </w:rPr>
        <w:lastRenderedPageBreak/>
        <w:t>Das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scheint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eine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banale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Frage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zu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sein,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aber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gibt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viele,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selbst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evangelikalen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oder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bibeltreuen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Gemeinden,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eigentlich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nicht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wissen,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was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Christ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ist,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weil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eine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Informationslücke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haben,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ausgefüllt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wurde.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haben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zwar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eine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gewisse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Entscheidung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getroffen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Blick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auf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das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Evangelium,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das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bruchstückhaft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gehört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haben,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„getauft“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worden,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Mitglieder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von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Gemeinden,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aber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wirklich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zu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neuem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Leben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hindurchgedrungen.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Besondere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bei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Bibel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genannt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darf?</w:t>
      </w:r>
      <w:r>
        <w:rPr>
          <w:rFonts w:cs="Arial"/>
          <w:szCs w:val="22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5A6335" w:rsidP="005A6335">
      <w:pPr>
        <w:pStyle w:val="berschrift5"/>
        <w:rPr>
          <w:rFonts w:cs="Arial"/>
          <w:sz w:val="22"/>
          <w:szCs w:val="22"/>
          <w:u w:val="single"/>
        </w:rPr>
      </w:pPr>
      <w:r w:rsidRPr="005A6335">
        <w:rPr>
          <w:rFonts w:cs="Arial"/>
          <w:sz w:val="22"/>
          <w:szCs w:val="22"/>
        </w:rPr>
        <w:t>a.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Ein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Christ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ist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jemand,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an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dem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Gott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etwas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Bestimmtes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getan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hat.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E660BD" w:rsidP="005A6335">
      <w:pPr>
        <w:pStyle w:val="berschrift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="005A6335" w:rsidRPr="005A6335">
        <w:rPr>
          <w:rFonts w:cs="Arial"/>
          <w:sz w:val="22"/>
          <w:szCs w:val="22"/>
        </w:rPr>
        <w:t>I: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Gott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hat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ihn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gerufen.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5A6335" w:rsidP="005A6335">
      <w:pPr>
        <w:rPr>
          <w:rFonts w:cs="Arial"/>
          <w:szCs w:val="22"/>
        </w:rPr>
      </w:pP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Schrift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sagt,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dass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Gott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Menschen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ruft.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ruft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alle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durch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Botschaft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Evangeliums.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Gott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ruft,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wenn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Bibel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aufschlagen,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wenn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das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Evangelium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lesen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oder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hören.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Immer,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wenn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Evangelium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verkündet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wird,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ruft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Gott.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Wenn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zwischenmenschlichen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Gesprächen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Name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Jesus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seine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Sache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zur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Sprache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kommen,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kann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Gott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durch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Heiligen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Geist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rufen.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ruft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durch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sein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Wort,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durch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Heiligen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Geist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oder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durch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Menschen,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seine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Zeugen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sind.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ruft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Menschen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weg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von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Welt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zu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Gott.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kommen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gottfremd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Rücken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zugewandt.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befinden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bereits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Anfang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Flucht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ihm.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dabei,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wegzubewegen.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Selbst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jemand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gewissen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Maße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Göttlichem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interessiert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innerlich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Flucht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ruft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ihn.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bereits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erwähnt,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Epheser </w:t>
      </w:r>
      <w:r w:rsidR="005A6335" w:rsidRPr="005A6335">
        <w:rPr>
          <w:rFonts w:cs="Arial"/>
          <w:szCs w:val="22"/>
        </w:rPr>
        <w:t>4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-4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Rede: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rufe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auf“,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Paulus,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führen,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eurem</w:t>
      </w:r>
      <w:r>
        <w:rPr>
          <w:rFonts w:cs="Arial"/>
          <w:i/>
          <w:iCs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Ruf</w:t>
      </w:r>
      <w:r w:rsidR="005A6335" w:rsidRPr="005A6335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eurem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Gerufensein,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entspricht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...“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gesagt: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ruft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teilt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Bibel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einige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besonderen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„Gerufene“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solche,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bereit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gewesen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allgemeinen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hören,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aufhorchten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Gehör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schenkten,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aufmachten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durch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gewiesene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Tür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gingen,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nachzufolgen.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ruft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Tag.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ruft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bereits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Folge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geleistet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ruft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weiter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nachzufolgen,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Tages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Ewigkeit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holt.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können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sprechen.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gibt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betrifft;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diejenigen,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rufen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lassen,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erfahren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Nachfolge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stetige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Lebendigkeit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Rufens.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jemand,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rufen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dürfen.</w:t>
      </w:r>
      <w:r>
        <w:rPr>
          <w:rFonts w:cs="Arial"/>
          <w:szCs w:val="22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E660BD" w:rsidP="005A6335">
      <w:pPr>
        <w:pStyle w:val="berschrift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="005A6335" w:rsidRPr="005A6335">
        <w:rPr>
          <w:rFonts w:cs="Arial"/>
          <w:sz w:val="22"/>
          <w:szCs w:val="22"/>
        </w:rPr>
        <w:t>II: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Gott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hat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ihn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gerettet.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5A6335" w:rsidP="005A6335">
      <w:pPr>
        <w:rPr>
          <w:rFonts w:cs="Arial"/>
          <w:b/>
          <w:bCs/>
          <w:szCs w:val="22"/>
        </w:rPr>
      </w:pPr>
      <w:r w:rsidRPr="005A6335">
        <w:rPr>
          <w:rFonts w:cs="Arial"/>
          <w:szCs w:val="22"/>
        </w:rPr>
        <w:t>Das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andere,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das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Christ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(wenn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wirklich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Christ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ist)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erlebt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hat,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ist,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dass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Gott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ihn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gerettet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hat.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Rufen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Retten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zweierlei.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gerufen,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gerettet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jeder,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gerufen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wurde,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gerettet.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Einige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schlagen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nehmen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diejenigen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retten,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Folge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leisten.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heißt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rettet?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Folgende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Texte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etwas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darüber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aus.</w:t>
      </w:r>
      <w:r>
        <w:rPr>
          <w:rFonts w:cs="Arial"/>
          <w:szCs w:val="22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3</w:t>
      </w:r>
      <w:r>
        <w:rPr>
          <w:rFonts w:cs="Arial"/>
          <w:szCs w:val="22"/>
        </w:rPr>
        <w:t>, 4</w:t>
      </w:r>
      <w:r w:rsidR="005A6335" w:rsidRPr="005A6335">
        <w:rPr>
          <w:rFonts w:cs="Arial"/>
          <w:szCs w:val="22"/>
        </w:rPr>
        <w:t>-7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Freundlichkeit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Menschenliebe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Retters,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erschien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Grund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Werken,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Gerechtigkeit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verrichteten,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Barmherzigkeit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rettete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durch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Waschung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Wiedergeburt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Erneuerung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Heiligen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Geistes,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durch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Christus,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Retter,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reichlich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über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ausgoss,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durch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Gnade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desselben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gerechtfertigt,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würden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gemäß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Hoffnung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ewigen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Lebens.“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5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Paulus: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„durch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Waschung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Wiedergeburt“.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Taufe,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gerettet,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legt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rückblickend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Zeugnis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Rettung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(zum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Zeitpunkt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Getauftwerdens)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bereits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geschehen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muss;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sonst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Taufe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sinnlos,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Hinweis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Ereignis.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Ereignis,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Rettung,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fehlt,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zeigt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Taufe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Leere,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bedeutungslos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muss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einmal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geschehen,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Betroffene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wirklich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lebendigen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Glauben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kommt.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Text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Wiedergeburt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Waschung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verglichen.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Schmutz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Leibes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abwaschen,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geistlichen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Schmutz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weggewaschen.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konnte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aufgrund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Blutes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Christi,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Golgatha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vergossen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wurde,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tun.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heißt,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Opferlamm,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stellvertretend,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Stelle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geschlachtet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Opfertier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Testament.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Somit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Schuld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Gesetz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streichen.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nennt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Bibel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„waschen“.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kommt,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Gewissen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gleichzeitig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entlastet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wird.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gewaschen,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gewaschen,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Schuld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gestrichen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folgt,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erfährt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Waschung.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spürt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Rettung,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Waschung,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allerdings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etwas,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anderen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Schleiers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zwischen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Jenseits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geschieht.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Waschung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geschieht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zwar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erfahren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fünf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Sinne,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erfahren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wissen,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unter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Voraussetzungen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rettet.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können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feststellen,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Voraussetzungen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erfüllt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vertrauen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verlassen,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Rettung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eingetreten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jemand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folgt,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rettet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wäscht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neu;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neu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geboren.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Bei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Wiedergeburt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entsteht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neues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Stelle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alten.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Paulus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führt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weiter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„durch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Waschung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Wiedergeburt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Erneuerung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Heiligen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Geistes“.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rettete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durch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Waschung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Wiedergeburt,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heißt,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durch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Erneuerung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Heiligen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Geistes.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Heilige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erneuernde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vollzogen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konnten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spüren.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Mancher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entgegnet: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fühlte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erleichtert,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kam.“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solches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Gefühl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Reaktion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Rettung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etwas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Herrliches.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letztlich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Beweis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dafür,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etwas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geschehen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Beweis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liefert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können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dankbar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etwas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bei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anders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geworden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Früher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später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erkennbar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vorsichtig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viele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Beweise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Rettung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eigenen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Seele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feststellen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wollen.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etwas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über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Tatsachen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persönlichen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Rettung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erfahren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wollen,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völlig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angewiesen,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Bekehrung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etwas,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vollziehen,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Rettung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etwas,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vollzieht,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vollzieht,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merken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immer.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stellen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zwar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hinterher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fest,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unreines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Gewissen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haben;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Rettung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zustande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kam,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spüren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reines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Gewissen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Reaktion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Waschung.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Heiligen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hören,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riechen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spüren;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Werk.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erfahren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tut: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erneuert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glauben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glauben,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neu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geworden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Frucht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Beweis.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können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allerdings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menschlichen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feststellen.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Weiter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heißt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dann: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rettete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durch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Erneuerung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Heiligen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Geistes,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</w:t>
      </w:r>
      <w:r w:rsidR="005A6335" w:rsidRPr="005A6335">
        <w:rPr>
          <w:rFonts w:cs="Arial"/>
          <w:i/>
          <w:iCs/>
          <w:szCs w:val="22"/>
        </w:rPr>
        <w:t>den</w:t>
      </w:r>
      <w:r>
        <w:rPr>
          <w:rFonts w:cs="Arial"/>
          <w:i/>
          <w:iCs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er</w:t>
      </w:r>
      <w:r>
        <w:rPr>
          <w:rFonts w:cs="Arial"/>
          <w:i/>
          <w:iCs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durch</w:t>
      </w:r>
      <w:r>
        <w:rPr>
          <w:rFonts w:cs="Arial"/>
          <w:i/>
          <w:iCs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Jesus</w:t>
      </w:r>
      <w:r>
        <w:rPr>
          <w:rFonts w:cs="Arial"/>
          <w:i/>
          <w:iCs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Christus,</w:t>
      </w:r>
      <w:r>
        <w:rPr>
          <w:rFonts w:cs="Arial"/>
          <w:i/>
          <w:iCs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unseren</w:t>
      </w:r>
      <w:r>
        <w:rPr>
          <w:rFonts w:cs="Arial"/>
          <w:i/>
          <w:iCs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Retter</w:t>
      </w:r>
      <w:r w:rsidR="005A6335" w:rsidRPr="005A6335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ausgegossen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3</w:t>
      </w:r>
      <w:r>
        <w:rPr>
          <w:rFonts w:cs="Arial"/>
          <w:szCs w:val="22"/>
        </w:rPr>
        <w:t>, 6</w:t>
      </w:r>
      <w:r w:rsidR="005A6335" w:rsidRPr="005A6335">
        <w:rPr>
          <w:rFonts w:cs="Arial"/>
          <w:szCs w:val="22"/>
        </w:rPr>
        <w:t>).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Hier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weiterer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Retter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genannt.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nämlich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Retter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drei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Personen: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4: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Vater,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rettete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5: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Heilige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handelte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Rettung.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6: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Retter.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gerettet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handelt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dreieinige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Christus,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Himmel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thront,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Heiligen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ausgegossen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schenkt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jedem,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folgt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kommt.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Heilige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vollzieht,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kommt,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Rettung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Kommen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Testament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verglichen.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gießt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über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Öl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reichlich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Römer </w:t>
      </w:r>
      <w:r w:rsidR="005A6335" w:rsidRPr="005A6335">
        <w:rPr>
          <w:rFonts w:cs="Arial"/>
          <w:szCs w:val="22"/>
        </w:rPr>
        <w:t>5</w:t>
      </w:r>
      <w:r>
        <w:rPr>
          <w:rFonts w:cs="Arial"/>
          <w:szCs w:val="22"/>
        </w:rPr>
        <w:t>, 5</w:t>
      </w:r>
      <w:r w:rsidR="005A6335" w:rsidRPr="005A6335">
        <w:rPr>
          <w:rFonts w:cs="Arial"/>
          <w:szCs w:val="22"/>
        </w:rPr>
        <w:t>).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bedeutet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Erneuerung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fast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Hinsicht.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reichlich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über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„damit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durch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Gnade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Christi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gerechtfertigt,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würden,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gemäß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Hoffnung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ewigen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...“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3</w:t>
      </w:r>
      <w:r>
        <w:rPr>
          <w:rFonts w:cs="Arial"/>
          <w:szCs w:val="22"/>
        </w:rPr>
        <w:t>, 7</w:t>
      </w:r>
      <w:r w:rsidR="005A6335" w:rsidRPr="005A6335">
        <w:rPr>
          <w:rFonts w:cs="Arial"/>
          <w:szCs w:val="22"/>
        </w:rPr>
        <w:t>).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wollen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zusammenfassen: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Heilige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über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ausgegossen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worden.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gewaschen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erneuert.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gerettet.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gerechtfertigt.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alles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Ausdrücke,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Bibel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Rettung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gebraucht: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Schenken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gehört)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anstelle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Todes,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verlorene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Sünder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entgegen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eilten.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heute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Gerettete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Zukunft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weiteren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Teil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Rettung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erfahren.</w:t>
      </w:r>
      <w:r>
        <w:rPr>
          <w:rFonts w:cs="Arial"/>
          <w:szCs w:val="22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1. Korinther </w:t>
      </w:r>
      <w:r w:rsidR="005A6335" w:rsidRPr="005A6335">
        <w:rPr>
          <w:rFonts w:cs="Arial"/>
          <w:szCs w:val="22"/>
        </w:rPr>
        <w:t>6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spricht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ebenfalls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Rettung: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etliche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euch.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wurdet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jedoch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gewaschen!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wurdet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jedoch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geheiligt!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wurdet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jedoch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gerechtfertigt!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Namen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Gottes.“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Rettung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verwandelt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entsprechende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Frucht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Handeln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aufkommt.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evangelikale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Gemeinden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besucht,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bekommt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manchmal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unguten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Verdacht,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einige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spricht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davon,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gehören,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ganz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über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selbst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verfügen.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genauso,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selbst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über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eigene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Zeit,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Energie,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Geld,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Gut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verfügen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dürften.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ganz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selbstverständlich.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sieht,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bekommt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Eindruck,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Gottgeweihte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Paulus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schrieb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Titus: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„Rede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...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älteren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Frauen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Verhalten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Geweihten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geziemt”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2</w:t>
      </w:r>
      <w:r>
        <w:rPr>
          <w:rFonts w:cs="Arial"/>
          <w:szCs w:val="22"/>
        </w:rPr>
        <w:t>, 3</w:t>
      </w:r>
      <w:r w:rsidR="005A6335" w:rsidRPr="005A6335">
        <w:rPr>
          <w:rFonts w:cs="Arial"/>
          <w:szCs w:val="22"/>
        </w:rPr>
        <w:t>).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Christen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Gottgeweihte,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Priester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Testament.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Paulus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einige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harte,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klare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über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christlichen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Reihen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befinden,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zugeordnet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Stelle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„...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Glauben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verleugnet“.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betrachtet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1. Timotheus </w:t>
      </w:r>
      <w:r w:rsidR="005A6335" w:rsidRPr="005A6335">
        <w:rPr>
          <w:rFonts w:cs="Arial"/>
          <w:szCs w:val="22"/>
        </w:rPr>
        <w:t>5</w:t>
      </w:r>
      <w:r>
        <w:rPr>
          <w:rFonts w:cs="Arial"/>
          <w:szCs w:val="22"/>
        </w:rPr>
        <w:t>, 8</w:t>
      </w:r>
      <w:r w:rsidR="005A6335" w:rsidRPr="005A6335">
        <w:rPr>
          <w:rFonts w:cs="Arial"/>
          <w:szCs w:val="22"/>
        </w:rPr>
        <w:t>).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würden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etwas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ungern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über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Lippen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bringen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Furcht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davor,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könnten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jemanden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Unrecht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richten.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stehen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oft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Gefahr,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jemanden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schnell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beurteilen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Nichtchristen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stempeln,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verdient.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Entscheidungen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Vorsicht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treffen.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1. Korinther </w:t>
      </w:r>
      <w:r w:rsidR="005A6335" w:rsidRPr="005A6335">
        <w:rPr>
          <w:rFonts w:cs="Arial"/>
          <w:szCs w:val="22"/>
        </w:rPr>
        <w:t>6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Paulus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dreimal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„jedoch“,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Gegensatz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auszudrücken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waren: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</w:t>
      </w:r>
      <w:r w:rsidR="005A6335" w:rsidRPr="005A6335">
        <w:rPr>
          <w:rFonts w:cs="Arial"/>
          <w:i/>
          <w:iCs/>
          <w:szCs w:val="22"/>
        </w:rPr>
        <w:t>Jedoch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wurdet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gewaschen;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jedoch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wurdet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geheiligt;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jedoch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wurdet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gerechtfertigt“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Gesetz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Schuld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weg.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Korinthern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früher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Schuldner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Hurer,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Dieb,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Trinker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–,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mehr.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jetzt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geheiligt,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gereinigt,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gerettet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Kraft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Sünde.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Sünde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gebrochen.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Versuchung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zwar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ganz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weg,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jetzt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über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Sünde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genießen.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jemand,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retten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dürfen.</w:t>
      </w:r>
      <w:r>
        <w:rPr>
          <w:rFonts w:cs="Arial"/>
          <w:szCs w:val="22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5A6335" w:rsidP="005A6335">
      <w:pPr>
        <w:pStyle w:val="berschrift5"/>
        <w:rPr>
          <w:rFonts w:cs="Arial"/>
          <w:sz w:val="22"/>
          <w:szCs w:val="22"/>
        </w:rPr>
      </w:pPr>
      <w:r w:rsidRPr="005A6335">
        <w:rPr>
          <w:rFonts w:cs="Arial"/>
          <w:sz w:val="22"/>
          <w:szCs w:val="22"/>
        </w:rPr>
        <w:t>b.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Ein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Christ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ist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jemand,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der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selbst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Bestimmtes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vor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Gott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getan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hat.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5A6335" w:rsidP="005A6335">
      <w:pPr>
        <w:rPr>
          <w:rFonts w:cs="Arial"/>
          <w:szCs w:val="22"/>
        </w:rPr>
      </w:pPr>
      <w:r w:rsidRPr="005A6335">
        <w:rPr>
          <w:rFonts w:cs="Arial"/>
          <w:szCs w:val="22"/>
        </w:rPr>
        <w:t>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ist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nicht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nur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so,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dass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Gott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ihm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gehandelt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hat,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sondern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auch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hat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vor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Gott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gehandelt.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Gott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hat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gehandelt,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als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ihn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rief.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Mensch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hat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ihn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nicht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gesucht.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Jeder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von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kam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durch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Gottes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Wirken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Reihe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Christen.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Niemand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von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suchte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Gott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(oder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Gemeinde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oder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das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Heil)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von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aus.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Alles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Suchen,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das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einem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Menschen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vorkommt,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ist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Folge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von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Gottes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Wirken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seinem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Leben.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Nicht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suchen,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sondern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ruft.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rettet,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verändert,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gibt.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Gott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hat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gehandelt.</w:t>
      </w:r>
      <w:r w:rsidR="00E660BD"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Andererseits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gehandelt.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Christwerden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beigetragen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hat?</w:t>
      </w:r>
      <w:r>
        <w:rPr>
          <w:rFonts w:cs="Arial"/>
          <w:szCs w:val="22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E660BD" w:rsidP="005A6335">
      <w:pPr>
        <w:pStyle w:val="berschrift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="005A6335" w:rsidRPr="005A6335">
        <w:rPr>
          <w:rFonts w:cs="Arial"/>
          <w:sz w:val="22"/>
          <w:szCs w:val="22"/>
        </w:rPr>
        <w:t>I: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Er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hat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geglaubt.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5A6335" w:rsidP="005A6335">
      <w:pPr>
        <w:rPr>
          <w:rFonts w:cs="Arial"/>
          <w:szCs w:val="22"/>
        </w:rPr>
      </w:pPr>
      <w:r w:rsidRPr="005A6335">
        <w:rPr>
          <w:rFonts w:cs="Arial"/>
          <w:szCs w:val="22"/>
        </w:rPr>
        <w:t>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heißt,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durch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Glauben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wird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man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gerettet.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lesen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davon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Apostelgeschichte.</w:t>
      </w:r>
      <w:r w:rsidR="00E660BD"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Kerkermeister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Philippi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fragt: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muss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tun,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gerettet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werden?“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Paulus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antwortet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ihm: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„Glaube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Christus,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gerettet!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Dasselbe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gilt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Haus.“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(Ag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16</w:t>
      </w:r>
      <w:r>
        <w:rPr>
          <w:rFonts w:cs="Arial"/>
          <w:szCs w:val="22"/>
        </w:rPr>
        <w:t>, 3</w:t>
      </w:r>
      <w:r w:rsidR="005A6335" w:rsidRPr="005A6335">
        <w:rPr>
          <w:rFonts w:cs="Arial"/>
          <w:szCs w:val="22"/>
        </w:rPr>
        <w:t>1)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heißt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‚glauben’?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Glauben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heißt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Zusammenhang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zweierlei.</w:t>
      </w:r>
      <w:r>
        <w:rPr>
          <w:rFonts w:cs="Arial"/>
          <w:szCs w:val="22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E660BD" w:rsidP="005A6335">
      <w:pPr>
        <w:pStyle w:val="berschrift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="005A6335" w:rsidRPr="005A6335">
        <w:rPr>
          <w:rFonts w:cs="Arial"/>
          <w:sz w:val="22"/>
          <w:szCs w:val="22"/>
        </w:rPr>
        <w:t>A: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Das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Glauben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ist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ein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‚Nehmen’.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5A6335" w:rsidP="005A6335">
      <w:pPr>
        <w:rPr>
          <w:rFonts w:cs="Arial"/>
          <w:szCs w:val="22"/>
        </w:rPr>
      </w:pPr>
      <w:r w:rsidRPr="005A6335">
        <w:rPr>
          <w:rFonts w:cs="Arial"/>
          <w:szCs w:val="22"/>
        </w:rPr>
        <w:t>Von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denen,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Pfingsttage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Christen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wurden,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schreibt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Lukas: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„Die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also,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sein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Wort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begrüßten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gerne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aufnahmen,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wurden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getauft.“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(Ag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2</w:t>
      </w:r>
      <w:r w:rsidR="00E660BD">
        <w:rPr>
          <w:rFonts w:cs="Arial"/>
          <w:szCs w:val="22"/>
        </w:rPr>
        <w:t>, 4</w:t>
      </w:r>
      <w:r w:rsidRPr="005A6335">
        <w:rPr>
          <w:rFonts w:cs="Arial"/>
          <w:szCs w:val="22"/>
        </w:rPr>
        <w:t>1)</w:t>
      </w:r>
      <w:r w:rsidR="00E660BD"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glaubt,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heranträgt,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aufnimmt.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Bibel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gebraucht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Stelle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interessantes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deutsche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mageres.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Zusammenhang,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gebraucht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bedeutet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mehr.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Hierzu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Bild: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Denken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einmal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jemanden,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Gast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eingeladen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erscheint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Tür.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lieber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Gast,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freut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Erscheinen,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begrüßt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ganz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herzlich,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umarmt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vielleicht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sogar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bittet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hinein.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ja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Vorraum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stehen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bleiben.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ablegen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ganz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Wohnung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eintreten.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Einladen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Innere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Hauses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hineinnehmen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Jakobus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gebraucht,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Aufnehmen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spricht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Jakobus </w:t>
      </w:r>
      <w:r w:rsidR="005A6335" w:rsidRPr="005A6335">
        <w:rPr>
          <w:rFonts w:cs="Arial"/>
          <w:szCs w:val="22"/>
        </w:rPr>
        <w:t>1</w:t>
      </w:r>
      <w:r>
        <w:rPr>
          <w:rFonts w:cs="Arial"/>
          <w:szCs w:val="22"/>
        </w:rPr>
        <w:t>, 2</w:t>
      </w:r>
      <w:r w:rsidR="005A6335" w:rsidRPr="005A6335">
        <w:rPr>
          <w:rFonts w:cs="Arial"/>
          <w:szCs w:val="22"/>
        </w:rPr>
        <w:t>1).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beherzigt,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Innere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Person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aufgenommen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Empfang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genommen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heilbringend,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rettungbringend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begrüßt.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aufgenommen,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beherzigt,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geglaubt.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Glauben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heißt,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Kunde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Gottes)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Ewigkeitsbotschaft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beachten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ganzem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Herzen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anzunehmen.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Glauben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heißt,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Botschaft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einzugehen,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beherzigen.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tun,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Ziel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erreicht.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Rettung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eintreten.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Noch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Weiteres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gehört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dazu.</w:t>
      </w:r>
      <w:r>
        <w:rPr>
          <w:rFonts w:cs="Arial"/>
          <w:szCs w:val="22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E660BD" w:rsidP="005A6335">
      <w:pPr>
        <w:pStyle w:val="berschrift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="005A6335" w:rsidRPr="005A6335">
        <w:rPr>
          <w:rFonts w:cs="Arial"/>
          <w:sz w:val="22"/>
          <w:szCs w:val="22"/>
        </w:rPr>
        <w:t>B: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Zu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glauben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heißt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auch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zu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‚geben’.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5A6335" w:rsidP="005A6335">
      <w:pPr>
        <w:rPr>
          <w:rFonts w:cs="Arial"/>
          <w:szCs w:val="22"/>
        </w:rPr>
      </w:pPr>
      <w:r w:rsidRPr="005A6335">
        <w:rPr>
          <w:rFonts w:cs="Arial"/>
          <w:szCs w:val="22"/>
        </w:rPr>
        <w:t>Wenn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man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glaubt,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nimmt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man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nicht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nur;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man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gibt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auch.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Diese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Handlung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geht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bei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einfachen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deutschen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Wort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‚glauben’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manchmal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unter,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das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ja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heute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sehr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verflacht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ist.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So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sagt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man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zum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Beispiel: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„Ich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glaube,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dass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morgen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schönes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Wetter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gibt.“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‚Glauben’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heißt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Heiligen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Schrift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aber,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von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einer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Tatsache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überzeugt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worden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zu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sein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dann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sein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inneres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Ja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dazu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zu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geben.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wenn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eine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Person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ist,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welcher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Glauben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schenken,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können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das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Wort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„Vertrauen“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gebrauchen,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Vertrauen,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das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auch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zur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Hingabe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führen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kann.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Glaubt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man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Gott,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gehört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Hingabe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auf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jeden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Fall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mit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dazu.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also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Ruf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Gottes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gefolgt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ist,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hat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Vertrauen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sein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Angebot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ange</w:t>
      </w:r>
      <w:r w:rsidRPr="005A6335">
        <w:rPr>
          <w:rFonts w:cs="Arial"/>
          <w:i/>
          <w:iCs/>
          <w:szCs w:val="22"/>
        </w:rPr>
        <w:t>nommen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ihm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hinge</w:t>
      </w:r>
      <w:r w:rsidRPr="005A6335">
        <w:rPr>
          <w:rFonts w:cs="Arial"/>
          <w:i/>
          <w:iCs/>
          <w:szCs w:val="22"/>
        </w:rPr>
        <w:t>geben</w:t>
      </w:r>
      <w:r w:rsidRPr="005A6335">
        <w:rPr>
          <w:rFonts w:cs="Arial"/>
          <w:szCs w:val="22"/>
        </w:rPr>
        <w:t>.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E660BD" w:rsidP="005A6335">
      <w:pPr>
        <w:pStyle w:val="berschrift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="005A6335" w:rsidRPr="005A6335">
        <w:rPr>
          <w:rFonts w:cs="Arial"/>
          <w:sz w:val="22"/>
          <w:szCs w:val="22"/>
        </w:rPr>
        <w:t>II: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Ein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Christ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ist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jemand,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der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auch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Buße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getan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hat.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5A6335" w:rsidP="005A6335">
      <w:pPr>
        <w:rPr>
          <w:rFonts w:cs="Arial"/>
          <w:szCs w:val="22"/>
        </w:rPr>
      </w:pPr>
      <w:r w:rsidRPr="005A6335">
        <w:rPr>
          <w:rFonts w:cs="Arial"/>
          <w:szCs w:val="22"/>
        </w:rPr>
        <w:t>Zum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Glauben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kommt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Weiteres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hinzu,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Buße.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Glaube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Buße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zusammen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bedeuten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Bibel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Bekehrung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oder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Umkehr.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Glaube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ist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Hinkehr: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Ruf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kommt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heran,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reagieren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positiver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Weise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darauf.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Aber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mit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dieser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Hinwendung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geschieht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gleichzeitig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auch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eine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Abwendung,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welche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Bibel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Buße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nennt.</w:t>
      </w:r>
      <w:r w:rsidR="00E660BD"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Buße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heißt,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abzuwenden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Sünde,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eigenen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„Ich“,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Satan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Buße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getan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selbst</w:t>
      </w:r>
      <w:r>
        <w:rPr>
          <w:rFonts w:cs="Arial"/>
          <w:b/>
          <w:bCs/>
          <w:szCs w:val="22"/>
        </w:rPr>
        <w:t xml:space="preserve"> </w:t>
      </w:r>
      <w:r w:rsidR="005A6335" w:rsidRPr="005A6335">
        <w:rPr>
          <w:rFonts w:cs="Arial"/>
          <w:szCs w:val="22"/>
        </w:rPr>
        <w:t>Nein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gesagt.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verlangt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Jesus: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„Wer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nachfolgen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will,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verleugne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selbst.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nehme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Kreuz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sich”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Matthäus </w:t>
      </w:r>
      <w:r w:rsidR="005A6335" w:rsidRPr="005A6335">
        <w:rPr>
          <w:rFonts w:cs="Arial"/>
          <w:szCs w:val="22"/>
        </w:rPr>
        <w:t>16</w:t>
      </w:r>
      <w:r>
        <w:rPr>
          <w:rFonts w:cs="Arial"/>
          <w:szCs w:val="22"/>
        </w:rPr>
        <w:t>, 2</w:t>
      </w:r>
      <w:r w:rsidR="005A6335" w:rsidRPr="005A6335">
        <w:rPr>
          <w:rFonts w:cs="Arial"/>
          <w:szCs w:val="22"/>
        </w:rPr>
        <w:t>4).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Kreuz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trug,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unterwegs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Hinrichtungsstätte.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Solange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trug,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noch.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tot.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jeder,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sah,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wusste,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wohin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ging.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nachgeht,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wissen: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morgen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sterben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wegen.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bereit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nennen.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Vermutung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zurecht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angebracht,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Gemeinden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vielleicht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Paulus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ruft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korinthischen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Gemeinde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sagt: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„Prüft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selbst,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Glauben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steht“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2. Korinther </w:t>
      </w:r>
      <w:r w:rsidR="005A6335" w:rsidRPr="005A6335">
        <w:rPr>
          <w:rFonts w:cs="Arial"/>
          <w:szCs w:val="22"/>
        </w:rPr>
        <w:t>13</w:t>
      </w:r>
      <w:r>
        <w:rPr>
          <w:rFonts w:cs="Arial"/>
          <w:szCs w:val="22"/>
        </w:rPr>
        <w:t>, 5</w:t>
      </w:r>
      <w:r w:rsidR="005A6335" w:rsidRPr="005A6335">
        <w:rPr>
          <w:rFonts w:cs="Arial"/>
          <w:szCs w:val="22"/>
        </w:rPr>
        <w:t>).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tun,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Anfang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1.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Korintherbriefes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genannt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korinthischen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Gemeinde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darüber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hinaus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1. Korinther </w:t>
      </w:r>
      <w:r w:rsidR="005A6335" w:rsidRPr="005A6335">
        <w:rPr>
          <w:rFonts w:cs="Arial"/>
          <w:szCs w:val="22"/>
        </w:rPr>
        <w:t>1</w:t>
      </w:r>
      <w:r>
        <w:rPr>
          <w:rFonts w:cs="Arial"/>
          <w:szCs w:val="22"/>
        </w:rPr>
        <w:t>, 2</w:t>
      </w:r>
      <w:r w:rsidR="005A6335" w:rsidRPr="005A6335">
        <w:rPr>
          <w:rFonts w:cs="Arial"/>
          <w:szCs w:val="22"/>
        </w:rPr>
        <w:t>).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Jeder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prüfen,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wirklich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wirklich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Sünde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selbst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gesagt,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wirklich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Satan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gesagt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Zeichen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ganzen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Ja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Christus;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gilt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„entweder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oder“,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entweder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Petrus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sagt: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Lust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entflohen“.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Rücken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gekehrt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2. Petrus </w:t>
      </w:r>
      <w:r w:rsidR="005A6335" w:rsidRPr="005A6335">
        <w:rPr>
          <w:rFonts w:cs="Arial"/>
          <w:szCs w:val="22"/>
        </w:rPr>
        <w:t>1</w:t>
      </w:r>
      <w:r>
        <w:rPr>
          <w:rFonts w:cs="Arial"/>
          <w:szCs w:val="22"/>
        </w:rPr>
        <w:t>, 4</w:t>
      </w:r>
      <w:r w:rsidR="005A6335" w:rsidRPr="005A6335">
        <w:rPr>
          <w:rFonts w:cs="Arial"/>
          <w:szCs w:val="22"/>
        </w:rPr>
        <w:t>).</w:t>
      </w:r>
      <w:r>
        <w:rPr>
          <w:rFonts w:cs="Arial"/>
          <w:szCs w:val="22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5A6335" w:rsidP="005A6335">
      <w:pPr>
        <w:pStyle w:val="berschrift4"/>
        <w:rPr>
          <w:rFonts w:cs="Arial"/>
          <w:bCs/>
          <w:sz w:val="22"/>
          <w:szCs w:val="22"/>
        </w:rPr>
      </w:pPr>
      <w:r w:rsidRPr="005A6335">
        <w:rPr>
          <w:rFonts w:cs="Arial"/>
          <w:sz w:val="22"/>
          <w:szCs w:val="22"/>
        </w:rPr>
        <w:t>3.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Was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ist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‚Welt’?</w:t>
      </w:r>
      <w:r w:rsidR="00E660BD">
        <w:rPr>
          <w:rFonts w:cs="Arial"/>
          <w:bCs/>
          <w:sz w:val="22"/>
          <w:szCs w:val="22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5A6335" w:rsidP="005A6335">
      <w:pPr>
        <w:rPr>
          <w:rFonts w:cs="Arial"/>
          <w:szCs w:val="22"/>
        </w:rPr>
      </w:pPr>
      <w:r w:rsidRPr="005A6335">
        <w:rPr>
          <w:rFonts w:cs="Arial"/>
          <w:szCs w:val="22"/>
        </w:rPr>
        <w:t>Dieses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Wort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wird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Bibel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verschieden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gebraucht.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Wenn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das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Thema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stellen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„Der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Christ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Welt“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Beziehung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zwischen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beiden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kennenlernen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wollen,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ist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auch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wichtig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zu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wissen,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was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Welt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ist.</w:t>
      </w:r>
      <w:r w:rsidR="00E660BD">
        <w:rPr>
          <w:rFonts w:cs="Arial"/>
          <w:szCs w:val="22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5A6335" w:rsidP="005A6335">
      <w:pPr>
        <w:pStyle w:val="berschrift5"/>
        <w:rPr>
          <w:rFonts w:cs="Arial"/>
          <w:sz w:val="22"/>
          <w:szCs w:val="22"/>
        </w:rPr>
      </w:pPr>
      <w:r w:rsidRPr="005A6335">
        <w:rPr>
          <w:rFonts w:cs="Arial"/>
          <w:sz w:val="22"/>
          <w:szCs w:val="22"/>
        </w:rPr>
        <w:t>a.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Die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‚Welt’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ist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ein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Raum.</w:t>
      </w:r>
      <w:r w:rsidR="00E660BD">
        <w:rPr>
          <w:rFonts w:cs="Arial"/>
          <w:sz w:val="22"/>
          <w:szCs w:val="22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5A6335" w:rsidP="005A6335">
      <w:pPr>
        <w:rPr>
          <w:rFonts w:cs="Arial"/>
          <w:szCs w:val="22"/>
        </w:rPr>
      </w:pPr>
      <w:r w:rsidRPr="005A6335">
        <w:rPr>
          <w:rFonts w:cs="Arial"/>
          <w:szCs w:val="22"/>
        </w:rPr>
        <w:t>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diesem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Sinne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gibt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zwei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Welten: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eine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materielle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eine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geistliche.</w:t>
      </w:r>
      <w:r w:rsidR="00E660BD">
        <w:rPr>
          <w:rFonts w:cs="Arial"/>
          <w:szCs w:val="22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E660BD" w:rsidP="005A6335">
      <w:pPr>
        <w:pStyle w:val="berschrift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="005A6335" w:rsidRPr="005A6335">
        <w:rPr>
          <w:rFonts w:cs="Arial"/>
          <w:sz w:val="22"/>
          <w:szCs w:val="22"/>
        </w:rPr>
        <w:t>I: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Von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der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materiellen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Welt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5A6335" w:rsidP="005A6335">
      <w:pPr>
        <w:rPr>
          <w:rFonts w:cs="Arial"/>
          <w:szCs w:val="22"/>
        </w:rPr>
      </w:pPr>
      <w:r w:rsidRPr="005A6335">
        <w:rPr>
          <w:rFonts w:cs="Arial"/>
          <w:szCs w:val="22"/>
        </w:rPr>
        <w:t>Diese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ist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Raum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greifbaren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Schöpfung.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Wenn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„greifbar“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sagen,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meinen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Natur,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mit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fünf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Sinnen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erlebbar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ist,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Welt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alles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ihr,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Gott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geschaffen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hat.</w:t>
      </w:r>
      <w:r w:rsidR="00E660BD"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kraft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gehört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ihm.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interessant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lesen,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ausdrückt,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Volk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Israel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einlädt,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Kanaan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kommen.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Detail,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Häuser,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Felder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usw.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Kindern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Israels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gehören.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bestimmt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Besitzer;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heißt,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Gegenstände,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anführt,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gehören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gegenwärtigen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Bevölkerung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Lande!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lediglich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gewisse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anvertraut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bekommen.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Israel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Land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kommt,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anvertraut.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nämlich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hält,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Landes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verwiesen.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Land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gehört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immer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Alles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gehört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Gott: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„Die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alles,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ist.“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Psalm </w:t>
      </w:r>
      <w:r w:rsidR="005A6335" w:rsidRPr="005A6335">
        <w:rPr>
          <w:rFonts w:cs="Arial"/>
          <w:szCs w:val="22"/>
        </w:rPr>
        <w:t>24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)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geschaffen,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deswegen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Alles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Geschaffene,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sichtbar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wohnt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Raum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bemessen,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uferlos.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verschiedener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Hinsicht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verschiedenen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Richtungen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begrenzt.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räumlich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bemessen: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Irgendwo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hört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Planeten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meinen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ganzen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Kosmos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griechische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Welt),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bzw.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Universum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lateinische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Welt).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zeitlich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hört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Anfang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gehabt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vorher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gab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–,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Ende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danach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wird.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Zeitspanne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gibt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geschaffene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materielle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Kosmos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geschaffen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Raum,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Schönem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gefüllt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griechische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bedeutet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nämlich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‚das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Schöne’.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kommt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Begriff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Kosmetik,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will.)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schuf,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vollkommen.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Etwas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Schönes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kam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gehörte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Raum,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alles,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füllte.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E660BD" w:rsidP="005A6335">
      <w:pPr>
        <w:pStyle w:val="berschrift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="005A6335" w:rsidRPr="005A6335">
        <w:rPr>
          <w:rFonts w:cs="Arial"/>
          <w:sz w:val="22"/>
          <w:szCs w:val="22"/>
        </w:rPr>
        <w:t>II: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Die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geistliche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Welt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5A6335" w:rsidP="005A6335">
      <w:pPr>
        <w:rPr>
          <w:rFonts w:cs="Arial"/>
          <w:szCs w:val="22"/>
        </w:rPr>
      </w:pPr>
      <w:r w:rsidRPr="005A6335">
        <w:rPr>
          <w:rFonts w:cs="Arial"/>
          <w:szCs w:val="22"/>
        </w:rPr>
        <w:t>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geistlichen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Welt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wohnt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das,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was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für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unsere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Augen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Sinne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unsichtbar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unerlebbar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ist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(es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sei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denn,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wird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auf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übernatürliche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Weise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offenbart):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Gott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Engel.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Das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heißt,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jener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Welt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wohnen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Geister.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ihr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entstand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Sünde,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diese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unsere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Welt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kam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wodurch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Tod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Welt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kam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(</w:t>
      </w:r>
      <w:r w:rsidR="00E660BD">
        <w:rPr>
          <w:rFonts w:cs="Arial"/>
          <w:szCs w:val="22"/>
        </w:rPr>
        <w:t xml:space="preserve">Römer </w:t>
      </w:r>
      <w:r w:rsidRPr="005A6335">
        <w:rPr>
          <w:rFonts w:cs="Arial"/>
          <w:szCs w:val="22"/>
        </w:rPr>
        <w:t>5</w:t>
      </w:r>
      <w:r w:rsidR="00E660BD">
        <w:rPr>
          <w:rFonts w:cs="Arial"/>
          <w:szCs w:val="22"/>
        </w:rPr>
        <w:t>, 1</w:t>
      </w:r>
      <w:r w:rsidRPr="005A6335">
        <w:rPr>
          <w:rFonts w:cs="Arial"/>
          <w:szCs w:val="22"/>
        </w:rPr>
        <w:t>2).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E660BD" w:rsidP="005A6335">
      <w:pPr>
        <w:pStyle w:val="berschrift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="005A6335" w:rsidRPr="005A6335">
        <w:rPr>
          <w:rFonts w:cs="Arial"/>
          <w:sz w:val="22"/>
          <w:szCs w:val="22"/>
        </w:rPr>
        <w:t>III: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Die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Not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in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beiden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Welten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5A6335" w:rsidP="005A6335">
      <w:pPr>
        <w:rPr>
          <w:rFonts w:cs="Arial"/>
          <w:szCs w:val="22"/>
        </w:rPr>
      </w:pPr>
      <w:r w:rsidRPr="005A6335">
        <w:rPr>
          <w:rFonts w:cs="Arial"/>
          <w:szCs w:val="22"/>
        </w:rPr>
        <w:t>Nun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ist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Not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beiden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Welten,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sowohl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geistlichen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Welt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als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auch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materiellen.</w:t>
      </w:r>
      <w:r w:rsidR="00E660BD">
        <w:rPr>
          <w:rFonts w:cs="Arial"/>
          <w:szCs w:val="22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E660BD" w:rsidP="005A6335">
      <w:pPr>
        <w:pStyle w:val="berschrift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="005A6335" w:rsidRPr="005A6335">
        <w:rPr>
          <w:rFonts w:cs="Arial"/>
          <w:sz w:val="22"/>
          <w:szCs w:val="22"/>
        </w:rPr>
        <w:t>A: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Die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Not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in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der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geistlichen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Welt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5A6335" w:rsidP="005A6335">
      <w:pPr>
        <w:rPr>
          <w:rFonts w:cs="Arial"/>
          <w:szCs w:val="22"/>
        </w:rPr>
      </w:pPr>
      <w:r w:rsidRPr="005A6335">
        <w:rPr>
          <w:rFonts w:cs="Arial"/>
          <w:szCs w:val="22"/>
        </w:rPr>
        <w:t>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jenseitigen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Welt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wohnen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jetzt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nicht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nur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gute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Wesen,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z.B.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Gott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gute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Engel,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sondern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auch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böse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Engel.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Paulus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nennt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diese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Welt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„das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Himmlische“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(</w:t>
      </w:r>
      <w:r w:rsidR="00E660BD">
        <w:rPr>
          <w:rFonts w:cs="Arial"/>
          <w:szCs w:val="22"/>
        </w:rPr>
        <w:t xml:space="preserve">Epheser </w:t>
      </w:r>
      <w:r w:rsidRPr="005A6335">
        <w:rPr>
          <w:rFonts w:cs="Arial"/>
          <w:szCs w:val="22"/>
        </w:rPr>
        <w:t>6</w:t>
      </w:r>
      <w:r w:rsidR="00E660BD">
        <w:rPr>
          <w:rFonts w:cs="Arial"/>
          <w:szCs w:val="22"/>
        </w:rPr>
        <w:t>, 1</w:t>
      </w:r>
      <w:r w:rsidRPr="005A6335">
        <w:rPr>
          <w:rFonts w:cs="Arial"/>
          <w:szCs w:val="22"/>
        </w:rPr>
        <w:t>2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u.a.).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Das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ist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nicht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Himmel,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Gott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umgibt,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sondern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einfach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geistliche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Welt,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wo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zweierlei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Wesen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wohnen,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gute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böse.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gute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böse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Engel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(letztere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nennen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Dämonen),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gute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böse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Verstorbene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Gerechten,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kannten.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Ungerechten,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Vergebung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erfuhren.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ewiglich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kommen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zurück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Auferstehung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kommen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Gericht.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einmal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Tür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Jenseits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durchschritten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kommt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zurück.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Stelle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Experiment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machen;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einfach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Familie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bzw.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Gesellschaft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ausreihen,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irgendwann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einmal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zurückzukehren.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Tod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endgültig.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viel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wissen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über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muss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ernst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genommen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ewig,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zeitlich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räumlich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bemessen.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Jene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ewig,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zeitlich.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Ewigkeit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vorzubereiten.</w:t>
      </w:r>
      <w:r>
        <w:rPr>
          <w:rFonts w:cs="Arial"/>
          <w:szCs w:val="22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E660BD" w:rsidP="005A6335">
      <w:pPr>
        <w:pStyle w:val="berschrift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="005A6335" w:rsidRPr="005A6335">
        <w:rPr>
          <w:rFonts w:cs="Arial"/>
          <w:sz w:val="22"/>
          <w:szCs w:val="22"/>
        </w:rPr>
        <w:t>B: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Die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Not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in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der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materiellen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Welt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5A6335" w:rsidP="005A6335">
      <w:pPr>
        <w:rPr>
          <w:rFonts w:cs="Arial"/>
          <w:szCs w:val="22"/>
        </w:rPr>
      </w:pPr>
      <w:r w:rsidRPr="005A6335">
        <w:rPr>
          <w:rFonts w:cs="Arial"/>
          <w:szCs w:val="22"/>
        </w:rPr>
        <w:t>Auch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unserer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Welt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ist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jetzt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Not,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nicht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nur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anderen.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herrscht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Sünde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bei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Menschen.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Tiere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verhalten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ähnlich.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tun,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wenn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Sünder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wären.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gibt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Zerfall,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das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Zerbröckeln;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gibt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Herbst,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das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Altwerden,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das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Vergängliche,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Tod.</w:t>
      </w:r>
      <w:r w:rsidR="00E660BD"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Hier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herrscht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Gesetz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Vergänglichkeit.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Gesetz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Sünde.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nämlich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Sünde,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müde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Folge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Sünde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sym w:font="Symbol" w:char="F02D"/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allerdings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mittelbar.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Ursache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Gesetz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Vergänglichkeit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sym w:font="Symbol" w:char="F02D"/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Satan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Satan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Krankheit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eingeführt.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unter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Umständen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gebrauchen,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Krankheit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Form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Schwachheit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Tod.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Alles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Mühsame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kommt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setzt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Grenzen,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immer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erinnert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wollten: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Adam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Eva,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Baum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nahmen,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sein“).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Daher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jetzt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zusätzlichen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Energieverlust.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heißt: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„Im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Schweiße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deines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Angesichtes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Brot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essen.“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1. Mose </w:t>
      </w:r>
      <w:r w:rsidR="005A6335" w:rsidRPr="005A6335">
        <w:rPr>
          <w:rFonts w:cs="Arial"/>
          <w:szCs w:val="22"/>
        </w:rPr>
        <w:t>3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9)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Pflanzen,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falschen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Stelle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wachsen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zusätzliche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Arbeit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bereiten.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Dinge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schief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brauchen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Zeit,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zurecht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bringen.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alles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setzt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Grenzen.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Paulus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sagt: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Grenzen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Gesellschaft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gestellt,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Landesgrenzen,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„damit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suchen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möchten“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(Ag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17</w:t>
      </w:r>
      <w:r>
        <w:rPr>
          <w:rFonts w:cs="Arial"/>
          <w:szCs w:val="22"/>
        </w:rPr>
        <w:t>, 2</w:t>
      </w:r>
      <w:r w:rsidR="005A6335" w:rsidRPr="005A6335">
        <w:rPr>
          <w:rFonts w:cs="Arial"/>
          <w:szCs w:val="22"/>
        </w:rPr>
        <w:t>7).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hört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öfteren,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würden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gefallenen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stimmt,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hängt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„Welt“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meint.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Denkt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nächste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besprechende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Bedeutung,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richtig.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Meistens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denkt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ganze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Schöpfung.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stimmt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Natur,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umgibt,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„gefallen“.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trägt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Zusammenhang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Gedanken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Schuld.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Gerade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jedoch,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Umwelt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Schuld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hätte,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verneint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Paulus,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schreibt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Römer </w:t>
      </w:r>
      <w:r w:rsidR="005A6335" w:rsidRPr="005A6335">
        <w:rPr>
          <w:rFonts w:cs="Arial"/>
          <w:szCs w:val="22"/>
        </w:rPr>
        <w:t>8</w:t>
      </w:r>
      <w:r>
        <w:rPr>
          <w:rFonts w:cs="Arial"/>
          <w:szCs w:val="22"/>
        </w:rPr>
        <w:t>, 2</w:t>
      </w:r>
      <w:r w:rsidR="005A6335" w:rsidRPr="005A6335">
        <w:rPr>
          <w:rFonts w:cs="Arial"/>
          <w:szCs w:val="22"/>
        </w:rPr>
        <w:t>0):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Schöpfung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wurde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Nichtigkeit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unterstellt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zuzuschreiben,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unterstellte)“.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fehlerhafte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Zustand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Natur,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umgibt,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„Fall“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zurückzuführen,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gefallen,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Mitleidenschaft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gezogen,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gefallen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hinfortiges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Los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mitteilte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1. Mose </w:t>
      </w:r>
      <w:r w:rsidR="005A6335" w:rsidRPr="005A6335">
        <w:rPr>
          <w:rFonts w:cs="Arial"/>
          <w:szCs w:val="22"/>
        </w:rPr>
        <w:t>3).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Menschheit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gilt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„gefallen“,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Umwelt.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herrscht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Not,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Sündennot,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Not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Vergänglichkeit.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materielle.</w:t>
      </w:r>
      <w:r>
        <w:rPr>
          <w:rFonts w:cs="Arial"/>
          <w:szCs w:val="22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5A6335" w:rsidP="005A6335">
      <w:pPr>
        <w:pStyle w:val="berschrift5"/>
        <w:rPr>
          <w:rFonts w:cs="Arial"/>
          <w:sz w:val="22"/>
          <w:szCs w:val="22"/>
        </w:rPr>
      </w:pPr>
      <w:r w:rsidRPr="005A6335">
        <w:rPr>
          <w:rFonts w:cs="Arial"/>
          <w:sz w:val="22"/>
          <w:szCs w:val="22"/>
        </w:rPr>
        <w:t>b.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Die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‚Welt’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ist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auch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die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Welt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der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Menschen.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5A6335" w:rsidP="005A6335">
      <w:pPr>
        <w:rPr>
          <w:rFonts w:cs="Arial"/>
          <w:szCs w:val="22"/>
        </w:rPr>
      </w:pPr>
      <w:r w:rsidRPr="005A6335">
        <w:rPr>
          <w:rFonts w:cs="Arial"/>
          <w:szCs w:val="22"/>
        </w:rPr>
        <w:t>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materielle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Welt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hat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Gott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Menschen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gestellt.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Diese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als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Ganzes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wird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„Welt“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genannt,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so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z.B.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</w:t>
      </w:r>
      <w:r w:rsidR="00E660BD">
        <w:rPr>
          <w:rFonts w:cs="Arial"/>
          <w:szCs w:val="22"/>
        </w:rPr>
        <w:t xml:space="preserve"> Johannes </w:t>
      </w:r>
      <w:r w:rsidRPr="005A6335">
        <w:rPr>
          <w:rFonts w:cs="Arial"/>
          <w:szCs w:val="22"/>
        </w:rPr>
        <w:t>3</w:t>
      </w:r>
      <w:r w:rsidR="00E660BD">
        <w:rPr>
          <w:rFonts w:cs="Arial"/>
          <w:szCs w:val="22"/>
        </w:rPr>
        <w:t>, 1</w:t>
      </w:r>
      <w:r w:rsidRPr="005A6335">
        <w:rPr>
          <w:rFonts w:cs="Arial"/>
          <w:szCs w:val="22"/>
        </w:rPr>
        <w:t>6:</w:t>
      </w:r>
      <w:r w:rsidR="00E660BD"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„Auf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geliebt,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Sohn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gab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...“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Gegenstand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Liebe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geschaffen,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Bäume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Flüsse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Blumen.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Gegenstände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schätzt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Liebe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gilt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geliebt,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liebte.</w:t>
      </w:r>
      <w:r>
        <w:rPr>
          <w:rFonts w:cs="Arial"/>
          <w:szCs w:val="22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5A6335" w:rsidP="005A6335">
      <w:pPr>
        <w:pStyle w:val="berschrift5"/>
        <w:rPr>
          <w:rFonts w:cs="Arial"/>
          <w:sz w:val="22"/>
          <w:szCs w:val="22"/>
        </w:rPr>
      </w:pPr>
      <w:r w:rsidRPr="005A6335">
        <w:rPr>
          <w:rFonts w:cs="Arial"/>
          <w:sz w:val="22"/>
          <w:szCs w:val="22"/>
        </w:rPr>
        <w:t>c.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Die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‚Welt’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ist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sodann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die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Welt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der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Gottfernen.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5A6335" w:rsidP="005A6335">
      <w:pPr>
        <w:rPr>
          <w:rFonts w:cs="Arial"/>
          <w:szCs w:val="22"/>
        </w:rPr>
      </w:pPr>
      <w:r w:rsidRPr="005A6335">
        <w:rPr>
          <w:rFonts w:cs="Arial"/>
          <w:szCs w:val="22"/>
        </w:rPr>
        <w:t>Den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Kreis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ganzen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Menschheit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kann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man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jetzt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noch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weiter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eingrenzen.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gibt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Menschen,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vielleicht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meisten,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verloren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sind.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Bibel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gebraucht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das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Wort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Welt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diesem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engeren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Sinne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für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ganze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Schar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von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unerlösten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Menschen.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Beispiel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Johannes </w:t>
      </w:r>
      <w:r w:rsidR="005A6335" w:rsidRPr="005A6335">
        <w:rPr>
          <w:rFonts w:cs="Arial"/>
          <w:szCs w:val="22"/>
        </w:rPr>
        <w:t>1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0: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b/>
          <w:bCs/>
          <w:szCs w:val="22"/>
        </w:rPr>
        <w:t xml:space="preserve"> </w:t>
      </w:r>
      <w:r w:rsidR="005A6335" w:rsidRPr="005A6335">
        <w:rPr>
          <w:rFonts w:cs="Arial"/>
          <w:szCs w:val="22"/>
        </w:rPr>
        <w:t>kannte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nicht.“</w:t>
      </w:r>
      <w:r>
        <w:rPr>
          <w:rFonts w:cs="Arial"/>
          <w:szCs w:val="22"/>
        </w:rPr>
        <w:t xml:space="preserve"> </w:t>
      </w:r>
    </w:p>
    <w:p w:rsidR="005A6335" w:rsidRPr="005A6335" w:rsidRDefault="005A6335" w:rsidP="005A6335">
      <w:pPr>
        <w:pStyle w:val="Formatvorlage1"/>
        <w:suppressAutoHyphens/>
        <w:rPr>
          <w:rFonts w:cs="Arial"/>
        </w:rPr>
      </w:pPr>
      <w:r w:rsidRPr="005A6335">
        <w:rPr>
          <w:rFonts w:cs="Arial"/>
        </w:rPr>
        <w:t>Dann</w:t>
      </w:r>
      <w:r w:rsidR="00E660BD">
        <w:rPr>
          <w:rFonts w:cs="Arial"/>
        </w:rPr>
        <w:t xml:space="preserve"> </w:t>
      </w:r>
      <w:r w:rsidRPr="005A6335">
        <w:rPr>
          <w:rFonts w:cs="Arial"/>
        </w:rPr>
        <w:t>heißt</w:t>
      </w:r>
      <w:r w:rsidR="00E660BD">
        <w:rPr>
          <w:rFonts w:cs="Arial"/>
        </w:rPr>
        <w:t xml:space="preserve"> </w:t>
      </w:r>
      <w:r w:rsidRPr="005A6335">
        <w:rPr>
          <w:rFonts w:cs="Arial"/>
        </w:rPr>
        <w:t>es</w:t>
      </w:r>
      <w:r w:rsidR="00E660BD">
        <w:rPr>
          <w:rFonts w:cs="Arial"/>
        </w:rPr>
        <w:t xml:space="preserve"> </w:t>
      </w:r>
      <w:r w:rsidRPr="005A6335">
        <w:rPr>
          <w:rFonts w:cs="Arial"/>
        </w:rPr>
        <w:t>in</w:t>
      </w:r>
      <w:r w:rsidR="00E660BD">
        <w:rPr>
          <w:rFonts w:cs="Arial"/>
        </w:rPr>
        <w:t xml:space="preserve"> </w:t>
      </w:r>
      <w:r w:rsidRPr="005A6335">
        <w:rPr>
          <w:rFonts w:cs="Arial"/>
        </w:rPr>
        <w:t>V.</w:t>
      </w:r>
      <w:r w:rsidR="00E660BD">
        <w:rPr>
          <w:rFonts w:cs="Arial"/>
        </w:rPr>
        <w:t xml:space="preserve"> </w:t>
      </w:r>
      <w:r w:rsidRPr="005A6335">
        <w:rPr>
          <w:rFonts w:cs="Arial"/>
        </w:rPr>
        <w:t>12:</w:t>
      </w:r>
      <w:r w:rsidR="00E660BD">
        <w:rPr>
          <w:rFonts w:cs="Arial"/>
        </w:rPr>
        <w:t xml:space="preserve"> </w:t>
      </w:r>
      <w:r w:rsidRPr="005A6335">
        <w:rPr>
          <w:rFonts w:cs="Arial"/>
        </w:rPr>
        <w:t>„Wieviele</w:t>
      </w:r>
      <w:r w:rsidR="00E660BD">
        <w:rPr>
          <w:rFonts w:cs="Arial"/>
        </w:rPr>
        <w:t xml:space="preserve"> </w:t>
      </w:r>
      <w:r w:rsidRPr="005A6335">
        <w:rPr>
          <w:rFonts w:cs="Arial"/>
        </w:rPr>
        <w:t>ihn</w:t>
      </w:r>
      <w:r w:rsidR="00E660BD">
        <w:rPr>
          <w:rFonts w:cs="Arial"/>
        </w:rPr>
        <w:t xml:space="preserve"> </w:t>
      </w:r>
      <w:r w:rsidRPr="005A6335">
        <w:rPr>
          <w:rFonts w:cs="Arial"/>
        </w:rPr>
        <w:t>aufnahmen,</w:t>
      </w:r>
      <w:r w:rsidR="00E660BD">
        <w:rPr>
          <w:rFonts w:cs="Arial"/>
        </w:rPr>
        <w:t xml:space="preserve"> </w:t>
      </w:r>
      <w:r w:rsidRPr="005A6335">
        <w:rPr>
          <w:rFonts w:cs="Arial"/>
        </w:rPr>
        <w:t>denen</w:t>
      </w:r>
      <w:r w:rsidR="00E660BD">
        <w:rPr>
          <w:rFonts w:cs="Arial"/>
        </w:rPr>
        <w:t xml:space="preserve"> </w:t>
      </w:r>
      <w:r w:rsidRPr="005A6335">
        <w:rPr>
          <w:rFonts w:cs="Arial"/>
        </w:rPr>
        <w:t>gab</w:t>
      </w:r>
      <w:r w:rsidR="00E660BD">
        <w:rPr>
          <w:rFonts w:cs="Arial"/>
        </w:rPr>
        <w:t xml:space="preserve"> </w:t>
      </w:r>
      <w:r w:rsidRPr="005A6335">
        <w:rPr>
          <w:rFonts w:cs="Arial"/>
        </w:rPr>
        <w:t>er</w:t>
      </w:r>
      <w:r w:rsidR="00E660BD">
        <w:rPr>
          <w:rFonts w:cs="Arial"/>
        </w:rPr>
        <w:t xml:space="preserve"> </w:t>
      </w:r>
      <w:r w:rsidRPr="005A6335">
        <w:rPr>
          <w:rFonts w:cs="Arial"/>
        </w:rPr>
        <w:t>das</w:t>
      </w:r>
      <w:r w:rsidR="00E660BD">
        <w:rPr>
          <w:rFonts w:cs="Arial"/>
        </w:rPr>
        <w:t xml:space="preserve"> </w:t>
      </w:r>
      <w:r w:rsidRPr="005A6335">
        <w:rPr>
          <w:rFonts w:cs="Arial"/>
        </w:rPr>
        <w:t>Recht,</w:t>
      </w:r>
      <w:r w:rsidR="00E660BD">
        <w:rPr>
          <w:rFonts w:cs="Arial"/>
        </w:rPr>
        <w:t xml:space="preserve"> </w:t>
      </w:r>
      <w:r w:rsidRPr="005A6335">
        <w:rPr>
          <w:rFonts w:cs="Arial"/>
        </w:rPr>
        <w:t>Gottes</w:t>
      </w:r>
      <w:r w:rsidR="00E660BD">
        <w:rPr>
          <w:rFonts w:cs="Arial"/>
        </w:rPr>
        <w:t xml:space="preserve"> </w:t>
      </w:r>
      <w:r w:rsidRPr="005A6335">
        <w:rPr>
          <w:rFonts w:cs="Arial"/>
        </w:rPr>
        <w:t>Kinder</w:t>
      </w:r>
      <w:r w:rsidR="00E660BD">
        <w:rPr>
          <w:rFonts w:cs="Arial"/>
        </w:rPr>
        <w:t xml:space="preserve"> </w:t>
      </w:r>
      <w:r w:rsidRPr="005A6335">
        <w:rPr>
          <w:rFonts w:cs="Arial"/>
        </w:rPr>
        <w:t>zu</w:t>
      </w:r>
      <w:r w:rsidR="00E660BD">
        <w:rPr>
          <w:rFonts w:cs="Arial"/>
        </w:rPr>
        <w:t xml:space="preserve"> </w:t>
      </w:r>
      <w:r w:rsidRPr="005A6335">
        <w:rPr>
          <w:rFonts w:cs="Arial"/>
        </w:rPr>
        <w:t>werden.“</w:t>
      </w:r>
      <w:r w:rsidR="00E660BD">
        <w:rPr>
          <w:rFonts w:cs="Arial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aufnahmen,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Begriff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ausgeschlossen,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gekannt.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anderen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kannten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„Welt“.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Johannes </w:t>
      </w:r>
      <w:r w:rsidR="005A6335" w:rsidRPr="005A6335">
        <w:rPr>
          <w:rFonts w:cs="Arial"/>
          <w:szCs w:val="22"/>
        </w:rPr>
        <w:t>14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7: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„...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Wahrheit,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empfangen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kann,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kennt,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kennt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...“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Jünger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gesprochen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bilden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einen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Kreis.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gibt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anderen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Kreis,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Welt;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Nichtjünger.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Jünger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Schrift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genannt.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stehen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Jüngern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gegenüber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„hassen“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können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bekommen,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bereit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Grenze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Kreises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überqueren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Nachfolge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treten.</w:t>
      </w:r>
      <w:r>
        <w:rPr>
          <w:rFonts w:cs="Arial"/>
          <w:szCs w:val="22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Römer </w:t>
      </w:r>
      <w:r w:rsidR="005A6335" w:rsidRPr="005A6335">
        <w:rPr>
          <w:rFonts w:cs="Arial"/>
          <w:szCs w:val="22"/>
        </w:rPr>
        <w:t>13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weiteres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Beispiel: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Nacht</w:t>
      </w:r>
      <w:r>
        <w:rPr>
          <w:rFonts w:cs="Arial"/>
          <w:i/>
          <w:iCs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vorgerückt.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Tag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genaht.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Lasst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Werke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Finsternis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ablegen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Waffen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Lichts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anziehen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...“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Hier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zwar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erwähnt,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Verlorenen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beschrieben.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Kinder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Lichts.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Licht,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gekommen,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jetzt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Licht.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ihnen.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hell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geworden.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führen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dunkel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zwischen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verlorenen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befinden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sym w:font="Symbol" w:char="F02D"/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befinden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sym w:font="Symbol" w:char="F02D"/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dunklen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immer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Finsternis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Werken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Finsternis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umgeben.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handeln,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bereit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dazustehen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sym w:font="Symbol" w:char="F02D"/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Soldat,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frühmorgens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aufsteht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bereit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Kampf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ziehen,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Finsternis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Feinde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voneinander.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Dort,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hinkommt,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muss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Finsternis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fliehen.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Kerze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Lichts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erlischt,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dunkel.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beiden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können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miteinander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schließen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einander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Dunkelheit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kämpfen.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Schlacht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Fleisch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Blut,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Element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Finsternis,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eigentlich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Satan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Sünde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herrührt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Epheser </w:t>
      </w:r>
      <w:r w:rsidR="005A6335" w:rsidRPr="005A6335">
        <w:rPr>
          <w:rFonts w:cs="Arial"/>
          <w:szCs w:val="22"/>
        </w:rPr>
        <w:t>6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2).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Element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Finsternis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unbekehrte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Menschen.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Philipper </w:t>
      </w:r>
      <w:r w:rsidR="005A6335" w:rsidRPr="005A6335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zeigt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ebenfalls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dunkle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Verlorenen: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„...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frei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Tadel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unlauterer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Beimischung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untadelige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Kinder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krummen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verkehrten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Geschlecht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[d.h.,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Menschengeschlecht],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welchem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offenbar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Lichter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darhaltend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Lebens“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Philipper </w:t>
      </w:r>
      <w:r w:rsidR="005A6335" w:rsidRPr="005A6335">
        <w:rPr>
          <w:rFonts w:cs="Arial"/>
          <w:szCs w:val="22"/>
        </w:rPr>
        <w:t>2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5.16).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Bild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Verses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herrscht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Himmel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einige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Sterne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sehen.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Lichtern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vergleicht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Paulus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Sterne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dunklen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Inmitten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allgemeiner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Dunkelheit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Sterne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etwas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Licht.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fernerhin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Lichtschein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geben,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Wandel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hell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Kerze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Fackel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dunklen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ausgestreckter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darhalten,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finden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können.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dunkel,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innerlich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äußerlich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Dunklen.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Bei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innerlich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hell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geworden.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Gebet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hell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bewegen,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bemerken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Dunkelheit.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unruhig;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fühlen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Dunkelheit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wohl.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unbekehrte,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ungerettete,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verlorene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finster.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finster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jene,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einmal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hineingehen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müssen,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finden.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„äußerste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Finsternis“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ohne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Lichter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Kinder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ohne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welches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durch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durch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Boten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hineinstrahlen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ließ.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Jetzt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bewegen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unbekehrte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immer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relativer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Dunkelheit,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überall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etwas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Licht,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hineingeschickt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hineingekommen.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Tages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Dunkelheit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vollkommen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unbekehrte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spotten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sagen: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„Da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wenigstens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Gesellschaft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haben!“,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täuschen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bitter;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viele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Hölle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geben,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vollkommen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einsam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ohne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Gesellschaft.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Gesellschaft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Schöpfung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gibt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Hölle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nicht.</w:t>
      </w:r>
      <w:r>
        <w:rPr>
          <w:rFonts w:cs="Arial"/>
          <w:szCs w:val="22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5A6335" w:rsidP="005A6335">
      <w:pPr>
        <w:pStyle w:val="berschrift5"/>
        <w:rPr>
          <w:rFonts w:cs="Arial"/>
          <w:sz w:val="22"/>
          <w:szCs w:val="22"/>
          <w:lang w:val="de-CH"/>
        </w:rPr>
      </w:pPr>
      <w:r w:rsidRPr="005A6335">
        <w:rPr>
          <w:rFonts w:cs="Arial"/>
          <w:sz w:val="22"/>
          <w:szCs w:val="22"/>
          <w:lang w:val="de-CH"/>
        </w:rPr>
        <w:t>d.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Ferner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ist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die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‚Welt’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die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Zeit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einer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Raumwelt.</w:t>
      </w:r>
    </w:p>
    <w:p w:rsidR="005A6335" w:rsidRPr="005A6335" w:rsidRDefault="005A6335" w:rsidP="005A6335">
      <w:pPr>
        <w:rPr>
          <w:rFonts w:cs="Arial"/>
          <w:szCs w:val="22"/>
          <w:lang w:val="de-CH"/>
        </w:rPr>
      </w:pPr>
    </w:p>
    <w:p w:rsidR="005A6335" w:rsidRPr="005A6335" w:rsidRDefault="005A6335" w:rsidP="005A6335">
      <w:pPr>
        <w:rPr>
          <w:rFonts w:cs="Arial"/>
          <w:szCs w:val="22"/>
          <w:lang w:val="de-CH"/>
        </w:rPr>
      </w:pPr>
      <w:r w:rsidRPr="005A6335">
        <w:rPr>
          <w:rFonts w:cs="Arial"/>
          <w:szCs w:val="22"/>
          <w:lang w:val="de-CH"/>
        </w:rPr>
        <w:t>Es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gibt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zwei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Welten,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die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materielle,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von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Gott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am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Anfang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dieser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Weltgeschichte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geschaffene,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und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die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geistliche.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Jede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dieser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Welten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hat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ihre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Zeit.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Und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diese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Zeit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heißt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Äon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(griechisch: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i/>
          <w:iCs/>
          <w:szCs w:val="22"/>
          <w:lang w:val="de-CH"/>
        </w:rPr>
        <w:t>ai</w:t>
      </w:r>
      <w:r w:rsidRPr="005A6335">
        <w:rPr>
          <w:rFonts w:cs="Arial"/>
          <w:i/>
          <w:iCs/>
          <w:szCs w:val="22"/>
          <w:u w:val="single"/>
          <w:lang w:val="de-CH"/>
        </w:rPr>
        <w:t>oo</w:t>
      </w:r>
      <w:r w:rsidRPr="005A6335">
        <w:rPr>
          <w:rFonts w:cs="Arial"/>
          <w:i/>
          <w:iCs/>
          <w:szCs w:val="22"/>
          <w:lang w:val="de-CH"/>
        </w:rPr>
        <w:t>n</w:t>
      </w:r>
      <w:r w:rsidRPr="005A6335">
        <w:rPr>
          <w:rFonts w:cs="Arial"/>
          <w:szCs w:val="22"/>
          <w:lang w:val="de-CH"/>
        </w:rPr>
        <w:t>).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Äon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ist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die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Zeit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(oder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die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Zeitspanne)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einer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räumlichen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Welt.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Wie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oben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erwähnt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ist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die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materielle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Welt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vergänglich.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Ebenso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ist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auch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die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Zeit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dieser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Welt,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ihr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Äon,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bemessen.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Wenn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geistliche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ewig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Äon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geistlichen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ewig,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unendlich;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d.h.,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Zeit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geistlichen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hört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auf.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Ausdruck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‚Äon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dieser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Welt’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einem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anderen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Sinne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gebraucht.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Weil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diese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von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vielen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verlorenen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Menschen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bewohnt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diese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Verlorenen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„Welt“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heißen,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Zeit,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durch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welche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hindurchgehen,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Wort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Äon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kann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nun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für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Lebensweise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von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nichtbekehrten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Menschen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gebraucht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werden.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aber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meisten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Übersetzungen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angedeutet.</w:t>
      </w:r>
    </w:p>
    <w:p w:rsidR="005A6335" w:rsidRPr="005A6335" w:rsidRDefault="005A6335" w:rsidP="005A6335">
      <w:pPr>
        <w:rPr>
          <w:rFonts w:cs="Arial"/>
          <w:szCs w:val="22"/>
          <w:lang w:val="de-CH"/>
        </w:rPr>
      </w:pP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b/>
          <w:bCs/>
          <w:szCs w:val="22"/>
          <w:lang w:val="de-CH"/>
        </w:rPr>
        <w:t>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Beispiel</w:t>
      </w:r>
      <w:r>
        <w:rPr>
          <w:rFonts w:cs="Arial"/>
          <w:szCs w:val="22"/>
          <w:lang w:val="de-CH"/>
        </w:rPr>
        <w:t xml:space="preserve"> Römer </w:t>
      </w:r>
      <w:r w:rsidR="005A6335" w:rsidRPr="005A6335">
        <w:rPr>
          <w:rFonts w:cs="Arial"/>
          <w:szCs w:val="22"/>
          <w:lang w:val="de-CH"/>
        </w:rPr>
        <w:t>12</w:t>
      </w:r>
      <w:r>
        <w:rPr>
          <w:rFonts w:cs="Arial"/>
          <w:szCs w:val="22"/>
          <w:lang w:val="de-CH"/>
        </w:rPr>
        <w:t>, 2</w:t>
      </w:r>
      <w:r w:rsidR="005A6335" w:rsidRPr="005A6335">
        <w:rPr>
          <w:rFonts w:cs="Arial"/>
          <w:szCs w:val="22"/>
          <w:lang w:val="de-CH"/>
        </w:rPr>
        <w:t>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„Passt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euch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an;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seid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gleichförmig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...”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steht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für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„Welt“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griechische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Wort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i/>
          <w:iCs/>
          <w:szCs w:val="22"/>
          <w:lang w:val="de-CH"/>
        </w:rPr>
        <w:t>k</w:t>
      </w:r>
      <w:r w:rsidR="005A6335" w:rsidRPr="005A6335">
        <w:rPr>
          <w:rFonts w:cs="Arial"/>
          <w:i/>
          <w:iCs/>
          <w:szCs w:val="22"/>
          <w:u w:val="single"/>
          <w:lang w:val="de-CH"/>
        </w:rPr>
        <w:t>o</w:t>
      </w:r>
      <w:r w:rsidR="005A6335" w:rsidRPr="005A6335">
        <w:rPr>
          <w:rFonts w:cs="Arial"/>
          <w:i/>
          <w:iCs/>
          <w:szCs w:val="22"/>
          <w:lang w:val="de-CH"/>
        </w:rPr>
        <w:t>smos</w:t>
      </w:r>
      <w:r w:rsidR="005A6335" w:rsidRPr="005A6335">
        <w:rPr>
          <w:rFonts w:cs="Arial"/>
          <w:szCs w:val="22"/>
          <w:lang w:val="de-CH"/>
        </w:rPr>
        <w:t>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man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vermuten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könnte,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sondern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i/>
          <w:iCs/>
          <w:szCs w:val="22"/>
          <w:lang w:val="de-CH"/>
        </w:rPr>
        <w:t>ai</w:t>
      </w:r>
      <w:r w:rsidR="005A6335" w:rsidRPr="005A6335">
        <w:rPr>
          <w:rFonts w:cs="Arial"/>
          <w:i/>
          <w:iCs/>
          <w:szCs w:val="22"/>
          <w:u w:val="single"/>
          <w:lang w:val="de-CH"/>
        </w:rPr>
        <w:t>oo</w:t>
      </w:r>
      <w:r w:rsidR="005A6335" w:rsidRPr="005A6335">
        <w:rPr>
          <w:rFonts w:cs="Arial"/>
          <w:i/>
          <w:iCs/>
          <w:szCs w:val="22"/>
          <w:lang w:val="de-CH"/>
        </w:rPr>
        <w:t>n</w:t>
      </w:r>
      <w:r w:rsidR="005A6335" w:rsidRPr="005A6335">
        <w:rPr>
          <w:rFonts w:cs="Arial"/>
          <w:szCs w:val="22"/>
          <w:lang w:val="de-CH"/>
        </w:rPr>
        <w:t>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d.h.,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Lebensweise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Menschen,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noch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bekehrt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sind.</w:t>
      </w:r>
      <w:r>
        <w:rPr>
          <w:rFonts w:cs="Arial"/>
          <w:szCs w:val="22"/>
          <w:lang w:val="de-CH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Sinngemäß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kann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man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also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lesen: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„Passt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euch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Lebensweise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dieser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an”.</w:t>
      </w:r>
    </w:p>
    <w:p w:rsidR="005A6335" w:rsidRPr="005A6335" w:rsidRDefault="005A6335" w:rsidP="005A6335">
      <w:pPr>
        <w:rPr>
          <w:rFonts w:cs="Arial"/>
          <w:szCs w:val="22"/>
          <w:lang w:val="de-CH"/>
        </w:rPr>
      </w:pP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b/>
          <w:bCs/>
          <w:szCs w:val="22"/>
          <w:lang w:val="de-CH"/>
        </w:rPr>
        <w:t>.</w:t>
      </w:r>
      <w:r>
        <w:rPr>
          <w:rFonts w:cs="Arial"/>
          <w:szCs w:val="22"/>
          <w:lang w:val="de-CH"/>
        </w:rPr>
        <w:t xml:space="preserve"> 2. Timotheus </w:t>
      </w:r>
      <w:r w:rsidR="005A6335" w:rsidRPr="005A6335">
        <w:rPr>
          <w:rFonts w:cs="Arial"/>
          <w:szCs w:val="22"/>
          <w:lang w:val="de-CH"/>
        </w:rPr>
        <w:t>4</w:t>
      </w:r>
      <w:r>
        <w:rPr>
          <w:rFonts w:cs="Arial"/>
          <w:szCs w:val="22"/>
          <w:lang w:val="de-CH"/>
        </w:rPr>
        <w:t>, 1</w:t>
      </w:r>
      <w:r w:rsidR="005A6335" w:rsidRPr="005A6335">
        <w:rPr>
          <w:rFonts w:cs="Arial"/>
          <w:szCs w:val="22"/>
          <w:lang w:val="de-CH"/>
        </w:rPr>
        <w:t>0: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„Demas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verließ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Liebe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Lauf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jetzigen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...”,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Lebensweise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dieser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Welt!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Ob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wirklich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abgefallen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war,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wissen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aber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liebte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Dinge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dieser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mehr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Arbeit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für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Herrn.</w:t>
      </w:r>
    </w:p>
    <w:p w:rsidR="005A6335" w:rsidRPr="005A6335" w:rsidRDefault="005A6335" w:rsidP="005A6335">
      <w:pPr>
        <w:rPr>
          <w:rFonts w:cs="Arial"/>
          <w:szCs w:val="22"/>
          <w:lang w:val="de-CH"/>
        </w:rPr>
      </w:pP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b/>
          <w:bCs/>
          <w:szCs w:val="22"/>
          <w:lang w:val="de-CH"/>
        </w:rPr>
        <w:t>.</w:t>
      </w:r>
      <w:r>
        <w:rPr>
          <w:rFonts w:cs="Arial"/>
          <w:szCs w:val="22"/>
          <w:lang w:val="de-CH"/>
        </w:rPr>
        <w:t xml:space="preserve"> Epheser </w:t>
      </w:r>
      <w:r w:rsidR="005A6335" w:rsidRPr="005A6335">
        <w:rPr>
          <w:rFonts w:cs="Arial"/>
          <w:szCs w:val="22"/>
          <w:lang w:val="de-CH"/>
        </w:rPr>
        <w:t>2</w:t>
      </w:r>
      <w:r>
        <w:rPr>
          <w:rFonts w:cs="Arial"/>
          <w:szCs w:val="22"/>
          <w:lang w:val="de-CH"/>
        </w:rPr>
        <w:t>, 2</w:t>
      </w:r>
      <w:r w:rsidR="005A6335" w:rsidRPr="005A6335">
        <w:rPr>
          <w:rFonts w:cs="Arial"/>
          <w:szCs w:val="22"/>
          <w:lang w:val="de-CH"/>
        </w:rPr>
        <w:t>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welchen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[Sünden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Übertretungen]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ihr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einmal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lebtet,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ausgerichtet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nach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Zeit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dieser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...“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Unbekehrte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Menschen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nach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einem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gemeinsamen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Maßstab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ausgerichtet.</w:t>
      </w:r>
    </w:p>
    <w:p w:rsidR="005A6335" w:rsidRPr="005A6335" w:rsidRDefault="005A6335" w:rsidP="005A6335">
      <w:pPr>
        <w:rPr>
          <w:rFonts w:cs="Arial"/>
          <w:szCs w:val="22"/>
          <w:lang w:val="de-CH"/>
        </w:rPr>
      </w:pPr>
    </w:p>
    <w:p w:rsidR="005A6335" w:rsidRPr="005A6335" w:rsidRDefault="005A6335" w:rsidP="005A6335">
      <w:pPr>
        <w:pStyle w:val="berschrift5"/>
        <w:rPr>
          <w:rFonts w:cs="Arial"/>
          <w:sz w:val="22"/>
          <w:szCs w:val="22"/>
          <w:lang w:val="de-CH"/>
        </w:rPr>
      </w:pPr>
      <w:r w:rsidRPr="005A6335">
        <w:rPr>
          <w:rFonts w:cs="Arial"/>
          <w:sz w:val="22"/>
          <w:szCs w:val="22"/>
          <w:lang w:val="de-CH"/>
        </w:rPr>
        <w:t>e.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‚Welt’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ist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im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Weiteren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ein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Weltreich.</w:t>
      </w:r>
      <w:r w:rsidR="00E660BD">
        <w:rPr>
          <w:rFonts w:cs="Arial"/>
          <w:sz w:val="22"/>
          <w:szCs w:val="22"/>
          <w:lang w:val="de-CH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  <w:lang w:val="de-CH"/>
        </w:rPr>
      </w:pP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b/>
          <w:bCs/>
          <w:szCs w:val="22"/>
          <w:lang w:val="de-CH"/>
        </w:rPr>
        <w:t>.</w:t>
      </w:r>
      <w:r>
        <w:rPr>
          <w:rFonts w:cs="Arial"/>
          <w:szCs w:val="22"/>
          <w:lang w:val="de-CH"/>
        </w:rPr>
        <w:t xml:space="preserve"> Lukas </w:t>
      </w:r>
      <w:r w:rsidR="005A6335" w:rsidRPr="005A6335">
        <w:rPr>
          <w:rFonts w:cs="Arial"/>
          <w:szCs w:val="22"/>
          <w:lang w:val="de-CH"/>
        </w:rPr>
        <w:t>2</w:t>
      </w:r>
      <w:r>
        <w:rPr>
          <w:rFonts w:cs="Arial"/>
          <w:szCs w:val="22"/>
          <w:lang w:val="de-CH"/>
        </w:rPr>
        <w:t>, 1</w:t>
      </w:r>
      <w:r w:rsidR="005A6335" w:rsidRPr="005A6335">
        <w:rPr>
          <w:rFonts w:cs="Arial"/>
          <w:szCs w:val="22"/>
          <w:lang w:val="de-CH"/>
        </w:rPr>
        <w:t>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geschah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jenen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Tagen,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[dass]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Verordnung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vom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Kaiser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Augustus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ausging: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ganze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Weltreich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sollte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eingeschrieben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werden.“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Für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„Weltreich“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steht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hier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Grundtext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i/>
          <w:iCs/>
          <w:szCs w:val="22"/>
          <w:lang w:val="de-CH"/>
        </w:rPr>
        <w:t>oikoum</w:t>
      </w:r>
      <w:r w:rsidR="005A6335" w:rsidRPr="005A6335">
        <w:rPr>
          <w:rFonts w:cs="Arial"/>
          <w:i/>
          <w:iCs/>
          <w:szCs w:val="22"/>
          <w:u w:val="single"/>
          <w:lang w:val="de-CH"/>
        </w:rPr>
        <w:t>e</w:t>
      </w:r>
      <w:r w:rsidR="005A6335" w:rsidRPr="005A6335">
        <w:rPr>
          <w:rFonts w:cs="Arial"/>
          <w:i/>
          <w:iCs/>
          <w:szCs w:val="22"/>
          <w:lang w:val="de-CH"/>
        </w:rPr>
        <w:t>nee</w:t>
      </w:r>
      <w:r w:rsidR="005A6335" w:rsidRPr="005A6335">
        <w:rPr>
          <w:rFonts w:cs="Arial"/>
          <w:szCs w:val="22"/>
          <w:lang w:val="de-CH"/>
        </w:rPr>
        <w:t>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von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deutsche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Wort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‚Ökumene’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haben.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jenen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Tagen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war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i/>
          <w:iCs/>
          <w:szCs w:val="22"/>
          <w:lang w:val="de-CH"/>
        </w:rPr>
        <w:t>oikoum</w:t>
      </w:r>
      <w:r w:rsidR="005A6335" w:rsidRPr="005A6335">
        <w:rPr>
          <w:rFonts w:cs="Arial"/>
          <w:i/>
          <w:iCs/>
          <w:szCs w:val="22"/>
          <w:u w:val="single"/>
          <w:lang w:val="de-CH"/>
        </w:rPr>
        <w:t>e</w:t>
      </w:r>
      <w:r w:rsidR="005A6335" w:rsidRPr="005A6335">
        <w:rPr>
          <w:rFonts w:cs="Arial"/>
          <w:i/>
          <w:iCs/>
          <w:szCs w:val="22"/>
          <w:lang w:val="de-CH"/>
        </w:rPr>
        <w:t>nee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römische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Reich.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Alexander,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Große,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hatte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erster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versucht,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Begriff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Weltreich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Tat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umzusetzen,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alles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unter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i/>
          <w:iCs/>
          <w:szCs w:val="22"/>
          <w:lang w:val="de-CH"/>
        </w:rPr>
        <w:t>ein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‚Haus’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bringen.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i/>
          <w:iCs/>
          <w:szCs w:val="22"/>
          <w:lang w:val="de-CH"/>
        </w:rPr>
        <w:t>Oikoum</w:t>
      </w:r>
      <w:r w:rsidR="005A6335" w:rsidRPr="005A6335">
        <w:rPr>
          <w:rFonts w:cs="Arial"/>
          <w:i/>
          <w:iCs/>
          <w:szCs w:val="22"/>
          <w:u w:val="single"/>
          <w:lang w:val="de-CH"/>
        </w:rPr>
        <w:t>e</w:t>
      </w:r>
      <w:r w:rsidR="005A6335" w:rsidRPr="005A6335">
        <w:rPr>
          <w:rFonts w:cs="Arial"/>
          <w:i/>
          <w:iCs/>
          <w:szCs w:val="22"/>
          <w:lang w:val="de-CH"/>
        </w:rPr>
        <w:t>nee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heißt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nämlich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‚Hausbleibe’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(</w:t>
      </w:r>
      <w:r w:rsidR="005A6335" w:rsidRPr="005A6335">
        <w:rPr>
          <w:rFonts w:cs="Arial"/>
          <w:i/>
          <w:iCs/>
          <w:szCs w:val="22"/>
          <w:u w:val="single"/>
          <w:lang w:val="de-CH"/>
        </w:rPr>
        <w:t>oi</w:t>
      </w:r>
      <w:r w:rsidR="005A6335" w:rsidRPr="005A6335">
        <w:rPr>
          <w:rFonts w:cs="Arial"/>
          <w:i/>
          <w:iCs/>
          <w:szCs w:val="22"/>
          <w:lang w:val="de-CH"/>
        </w:rPr>
        <w:t>kos</w:t>
      </w:r>
      <w:r>
        <w:rPr>
          <w:rFonts w:cs="Arial"/>
          <w:i/>
          <w:iCs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‚Haus’).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Alles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sollte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also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unter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gebracht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werden.</w:t>
      </w:r>
      <w:r>
        <w:rPr>
          <w:rFonts w:cs="Arial"/>
          <w:szCs w:val="22"/>
          <w:lang w:val="de-CH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Heute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versucht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man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wieder,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politisch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religiös.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Alle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Menschen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sollen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staatliche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religiöse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Brüder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Schwestern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werden.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Alle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sollen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i/>
          <w:iCs/>
          <w:szCs w:val="22"/>
          <w:lang w:val="de-CH"/>
        </w:rPr>
        <w:t>einem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Staat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i/>
          <w:iCs/>
          <w:szCs w:val="22"/>
          <w:lang w:val="de-CH"/>
        </w:rPr>
        <w:t>einer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Religionsgemeinschaft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gehören.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unglückliche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Heirat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von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Politik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Religion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geben,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Nachfolger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Jesu,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anpassen,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werden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ausgegrenzt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werden.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Entwicklung,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noch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vor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liegt.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Inzwischen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diesem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Weltreich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gearbeitet.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Menschen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träumen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von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einem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Weltreich,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ganze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i/>
          <w:iCs/>
          <w:szCs w:val="22"/>
          <w:lang w:val="de-CH"/>
        </w:rPr>
        <w:t>einem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Königreich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macht,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i/>
          <w:iCs/>
          <w:szCs w:val="22"/>
          <w:lang w:val="de-CH"/>
        </w:rPr>
        <w:t>einem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‚Haus’.</w:t>
      </w:r>
      <w:r>
        <w:rPr>
          <w:rFonts w:cs="Arial"/>
          <w:szCs w:val="22"/>
          <w:lang w:val="de-CH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Aber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Gott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plant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solches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Reich.</w:t>
      </w:r>
      <w:r>
        <w:rPr>
          <w:rFonts w:cs="Arial"/>
          <w:szCs w:val="22"/>
          <w:lang w:val="de-CH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  <w:lang w:val="de-CH"/>
        </w:rPr>
      </w:pP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b/>
          <w:bCs/>
          <w:szCs w:val="22"/>
          <w:lang w:val="de-CH"/>
        </w:rPr>
        <w:t>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Hebräer </w:t>
      </w:r>
      <w:r w:rsidR="005A6335" w:rsidRPr="005A6335">
        <w:rPr>
          <w:rFonts w:cs="Arial"/>
          <w:szCs w:val="22"/>
          <w:lang w:val="de-CH"/>
        </w:rPr>
        <w:t>2</w:t>
      </w:r>
      <w:r>
        <w:rPr>
          <w:rFonts w:cs="Arial"/>
          <w:szCs w:val="22"/>
          <w:lang w:val="de-CH"/>
        </w:rPr>
        <w:t>, 5</w:t>
      </w:r>
      <w:r w:rsidR="005A6335" w:rsidRPr="005A6335">
        <w:rPr>
          <w:rFonts w:cs="Arial"/>
          <w:szCs w:val="22"/>
          <w:lang w:val="de-CH"/>
        </w:rPr>
        <w:t>-8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lesen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davon.</w:t>
      </w:r>
      <w:r>
        <w:rPr>
          <w:rFonts w:cs="Arial"/>
          <w:szCs w:val="22"/>
          <w:lang w:val="de-CH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  <w:lang w:val="de-CH"/>
        </w:rPr>
      </w:pPr>
      <w:r w:rsidRPr="005A6335">
        <w:rPr>
          <w:rFonts w:cs="Arial"/>
          <w:szCs w:val="22"/>
          <w:lang w:val="de-CH"/>
        </w:rPr>
        <w:t>Vers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6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gibt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uns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eine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interessante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Auskunft: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„Nicht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Engeln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unterordnete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Gott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das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Weltreich,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das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kommen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sollte,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von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welchem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wir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reden.“</w:t>
      </w:r>
      <w:r w:rsidR="00E660BD">
        <w:rPr>
          <w:rFonts w:cs="Arial"/>
          <w:szCs w:val="22"/>
          <w:lang w:val="de-CH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Wen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dieses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Weltreich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Regenten?</w:t>
      </w:r>
      <w:r>
        <w:rPr>
          <w:rFonts w:cs="Arial"/>
          <w:szCs w:val="22"/>
          <w:lang w:val="de-CH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Psalm </w:t>
      </w:r>
      <w:r w:rsidR="005A6335" w:rsidRPr="005A6335">
        <w:rPr>
          <w:rFonts w:cs="Arial"/>
          <w:szCs w:val="22"/>
          <w:lang w:val="de-CH"/>
        </w:rPr>
        <w:t>8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gefragt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bezeugt: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„Was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Mensch,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seiner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gedenkst,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oder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Sohn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Menschen,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auf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ihn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siehst?“</w:t>
      </w:r>
      <w:r>
        <w:rPr>
          <w:rFonts w:cs="Arial"/>
          <w:szCs w:val="22"/>
          <w:lang w:val="de-CH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Hier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also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Menschen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Kinder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von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Menschen.</w:t>
      </w:r>
      <w:r>
        <w:rPr>
          <w:rFonts w:cs="Arial"/>
          <w:szCs w:val="22"/>
          <w:lang w:val="de-CH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„Du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machtest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ihn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(den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Menschen)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wenig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geringer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Engel“,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steht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Psalm </w:t>
      </w:r>
      <w:r w:rsidR="005A6335" w:rsidRPr="005A6335">
        <w:rPr>
          <w:rFonts w:cs="Arial"/>
          <w:szCs w:val="22"/>
          <w:lang w:val="de-CH"/>
        </w:rPr>
        <w:t>8.</w:t>
      </w:r>
      <w:r>
        <w:rPr>
          <w:rFonts w:cs="Arial"/>
          <w:szCs w:val="22"/>
          <w:lang w:val="de-CH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Hebräer </w:t>
      </w:r>
      <w:r w:rsidR="005A6335" w:rsidRPr="005A6335">
        <w:rPr>
          <w:rFonts w:cs="Arial"/>
          <w:szCs w:val="22"/>
          <w:lang w:val="de-CH"/>
        </w:rPr>
        <w:t>2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wird</w:t>
      </w:r>
      <w:r>
        <w:rPr>
          <w:rFonts w:cs="Arial"/>
          <w:szCs w:val="22"/>
          <w:lang w:val="de-CH"/>
        </w:rPr>
        <w:t xml:space="preserve"> Psalm </w:t>
      </w:r>
      <w:r w:rsidR="005A6335" w:rsidRPr="005A6335">
        <w:rPr>
          <w:rFonts w:cs="Arial"/>
          <w:szCs w:val="22"/>
          <w:lang w:val="de-CH"/>
        </w:rPr>
        <w:t>8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zitiert,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heißt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dann: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„Mit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Herrlichkeit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Ehre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kröntest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ihn,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setztest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ihn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über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Werke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deiner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Hände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...“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war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also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Gottes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Plan,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Menschen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höher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stellen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bei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Erschaffung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war.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Diesen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Plan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scheint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Satan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vorweg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nehmen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wollen,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ihn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eigenen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Interesse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durchzuführen.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fiel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Mensch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Sünde.</w:t>
      </w:r>
      <w:r>
        <w:rPr>
          <w:rFonts w:cs="Arial"/>
          <w:szCs w:val="22"/>
          <w:lang w:val="de-CH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Gott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seinen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Plan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jedoch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aufgegeben.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Versen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9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10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von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Jesus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Christus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Rede,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unsere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Stelle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einnimmt.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erniedrigt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sich,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niedriger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Engel.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sogar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Stelle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Menschen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Tod.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auferweckt;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fährt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Himmel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setzt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Rechten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Vaters.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Zukunft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regieren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–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ihm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werden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Erlösten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regieren,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sodass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über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Jesus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Christus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Gottes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Plan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dennoch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Erfüllung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geht.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Erlöste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Menschen,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Gemeinschaft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Sohne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Gottes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gekommen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sind,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werden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Tages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jenem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Weltreich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mitregieren.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Wahrscheinlich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dieses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tausendjährigen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Reich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geschehen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(Of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20</w:t>
      </w:r>
      <w:r>
        <w:rPr>
          <w:rFonts w:cs="Arial"/>
          <w:szCs w:val="22"/>
          <w:lang w:val="de-CH"/>
        </w:rPr>
        <w:t>, 6</w:t>
      </w:r>
      <w:r w:rsidR="005A6335" w:rsidRPr="005A6335">
        <w:rPr>
          <w:rFonts w:cs="Arial"/>
          <w:szCs w:val="22"/>
          <w:lang w:val="de-CH"/>
        </w:rPr>
        <w:t>).</w:t>
      </w:r>
      <w:r>
        <w:rPr>
          <w:rFonts w:cs="Arial"/>
          <w:szCs w:val="22"/>
          <w:lang w:val="de-CH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b/>
          <w:bCs/>
          <w:szCs w:val="22"/>
          <w:lang w:val="de-CH"/>
        </w:rPr>
        <w:t>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gehört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wohl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auch</w:t>
      </w:r>
      <w:r>
        <w:rPr>
          <w:rFonts w:cs="Arial"/>
          <w:szCs w:val="22"/>
          <w:lang w:val="de-CH"/>
        </w:rPr>
        <w:t xml:space="preserve"> 1. Korinther </w:t>
      </w:r>
      <w:r w:rsidR="005A6335" w:rsidRPr="005A6335">
        <w:rPr>
          <w:rFonts w:cs="Arial"/>
          <w:szCs w:val="22"/>
          <w:lang w:val="de-CH"/>
        </w:rPr>
        <w:t>6</w:t>
      </w:r>
      <w:r>
        <w:rPr>
          <w:rFonts w:cs="Arial"/>
          <w:szCs w:val="22"/>
          <w:lang w:val="de-CH"/>
        </w:rPr>
        <w:t>, 2</w:t>
      </w:r>
      <w:r w:rsidR="005A6335" w:rsidRPr="005A6335">
        <w:rPr>
          <w:rFonts w:cs="Arial"/>
          <w:szCs w:val="22"/>
          <w:lang w:val="de-CH"/>
        </w:rPr>
        <w:t>.3: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„Wisst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ihr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Heiligen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richten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werden?“</w:t>
      </w:r>
    </w:p>
    <w:p w:rsidR="005A6335" w:rsidRPr="005A6335" w:rsidRDefault="005A6335" w:rsidP="005A6335">
      <w:pPr>
        <w:rPr>
          <w:rFonts w:cs="Arial"/>
          <w:szCs w:val="22"/>
          <w:lang w:val="de-CH"/>
        </w:rPr>
      </w:pPr>
      <w:r w:rsidRPr="005A6335">
        <w:rPr>
          <w:rFonts w:cs="Arial"/>
          <w:szCs w:val="22"/>
          <w:lang w:val="de-CH"/>
        </w:rPr>
        <w:t>Vielleicht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ist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hier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an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ein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Richten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gedacht,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wie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es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im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Buche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Richter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beschrieben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ist,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also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ein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Richten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im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Sinne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von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Regieren.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Wenn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das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unsere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Zukunft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ist,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sagt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Paulus,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sollten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wir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uns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jetzt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schon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bemühen,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in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Weisheit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miteinander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umzugehen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und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nicht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unreif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bleiben.</w:t>
      </w:r>
    </w:p>
    <w:p w:rsidR="005A6335" w:rsidRPr="005A6335" w:rsidRDefault="005A6335" w:rsidP="005A6335">
      <w:pPr>
        <w:rPr>
          <w:rFonts w:cs="Arial"/>
          <w:szCs w:val="22"/>
          <w:lang w:val="de-CH"/>
        </w:rPr>
      </w:pPr>
    </w:p>
    <w:p w:rsidR="005A6335" w:rsidRPr="005A6335" w:rsidRDefault="005A6335" w:rsidP="005A6335">
      <w:pPr>
        <w:pStyle w:val="berschrift5"/>
        <w:rPr>
          <w:rFonts w:cs="Arial"/>
          <w:sz w:val="22"/>
          <w:szCs w:val="22"/>
          <w:lang w:val="de-CH"/>
        </w:rPr>
      </w:pPr>
      <w:r w:rsidRPr="005A6335">
        <w:rPr>
          <w:rFonts w:cs="Arial"/>
          <w:sz w:val="22"/>
          <w:szCs w:val="22"/>
          <w:lang w:val="de-CH"/>
        </w:rPr>
        <w:t>f.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Abschließendes</w:t>
      </w:r>
    </w:p>
    <w:p w:rsidR="005A6335" w:rsidRPr="005A6335" w:rsidRDefault="005A6335" w:rsidP="005A6335">
      <w:pPr>
        <w:rPr>
          <w:rFonts w:cs="Arial"/>
          <w:szCs w:val="22"/>
          <w:lang w:val="de-CH"/>
        </w:rPr>
      </w:pPr>
    </w:p>
    <w:p w:rsidR="005A6335" w:rsidRPr="005A6335" w:rsidRDefault="005A6335" w:rsidP="005A6335">
      <w:pPr>
        <w:rPr>
          <w:rFonts w:cs="Arial"/>
          <w:szCs w:val="22"/>
          <w:lang w:val="de-CH"/>
        </w:rPr>
      </w:pPr>
      <w:r w:rsidRPr="005A6335">
        <w:rPr>
          <w:rFonts w:cs="Arial"/>
          <w:szCs w:val="22"/>
          <w:lang w:val="de-CH"/>
        </w:rPr>
        <w:t>Es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ist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sehr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wichtig,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dass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wir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diese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grundsätzlichen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Dinge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wissen,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damit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wir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vor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dem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Wort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Gottes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Ehrfurcht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bekommen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und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klarere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Vorstellungen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von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dem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Unterschied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zwischen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Christ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und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Welt.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Mitten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in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dieser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Welt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leben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wir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als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Christen.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‚Welt’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also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verschiedenes: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Raum,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wiederum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zwei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verschiedene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Räumlichkeiten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gibt,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zeitliche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ewige,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materielle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geistliche.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Ursprünglich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waren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beide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gut.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Jetzt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gibt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Not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beiden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Welten.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soll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aber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verleiten,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anzunehmen,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Himmel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(der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Raum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Gott)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Not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kennen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würde.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Nein,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große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Raum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jenseitigen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noch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einmal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aufgeteilt.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Gottes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kommen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Jesus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kennen.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Dort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keine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Not,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keine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Nacht,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keine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Sünde.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unsere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Hoffnung.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Satan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dort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keinen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Zugang.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ausgestoßen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sein.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darf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mehr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vor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Gott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erscheinen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verklagen.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werden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ewiglich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werden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mehr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Sünde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versucht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werden.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unsere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gewisse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Hoffnung.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Johannes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sagt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einmal: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„Wer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diese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Hoffnung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hat“,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Jesus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sehen,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Reinen,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Sündlosen,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reinigt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sich“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jetzt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schon,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damit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unbefleckt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für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Jesus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leben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kann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(1J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3</w:t>
      </w:r>
      <w:r>
        <w:rPr>
          <w:rFonts w:cs="Arial"/>
          <w:szCs w:val="22"/>
          <w:lang w:val="de-CH"/>
        </w:rPr>
        <w:t>, 3</w:t>
      </w:r>
      <w:r w:rsidR="005A6335" w:rsidRPr="005A6335">
        <w:rPr>
          <w:rFonts w:cs="Arial"/>
          <w:szCs w:val="22"/>
          <w:lang w:val="de-CH"/>
        </w:rPr>
        <w:t>).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Gott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schenke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es,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immer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wieder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reinigen,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Offenbarung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heißt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(7</w:t>
      </w:r>
      <w:r>
        <w:rPr>
          <w:rFonts w:cs="Arial"/>
          <w:szCs w:val="22"/>
          <w:lang w:val="de-CH"/>
        </w:rPr>
        <w:t>, 1</w:t>
      </w:r>
      <w:r w:rsidR="005A6335" w:rsidRPr="005A6335">
        <w:rPr>
          <w:rFonts w:cs="Arial"/>
          <w:szCs w:val="22"/>
          <w:lang w:val="de-CH"/>
        </w:rPr>
        <w:t>4)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„unsere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Kleider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waschen“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aufgrund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verflossenen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Blutes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Jesu,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durch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Heiligen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Geist,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damit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einmal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Schwelle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jene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überschreiten,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weiten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Eingang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kennen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(</w:t>
      </w:r>
      <w:r>
        <w:rPr>
          <w:rFonts w:cs="Arial"/>
          <w:szCs w:val="22"/>
          <w:lang w:val="de-CH"/>
        </w:rPr>
        <w:t xml:space="preserve">2. Petrus </w:t>
      </w:r>
      <w:r w:rsidR="005A6335" w:rsidRPr="005A6335">
        <w:rPr>
          <w:rFonts w:cs="Arial"/>
          <w:szCs w:val="22"/>
          <w:lang w:val="de-CH"/>
        </w:rPr>
        <w:t>1</w:t>
      </w:r>
      <w:r>
        <w:rPr>
          <w:rFonts w:cs="Arial"/>
          <w:szCs w:val="22"/>
          <w:lang w:val="de-CH"/>
        </w:rPr>
        <w:t>, 1</w:t>
      </w:r>
      <w:r w:rsidR="005A6335" w:rsidRPr="005A6335">
        <w:rPr>
          <w:rFonts w:cs="Arial"/>
          <w:szCs w:val="22"/>
          <w:lang w:val="de-CH"/>
        </w:rPr>
        <w:t>1).</w:t>
      </w:r>
    </w:p>
    <w:p w:rsidR="005A6335" w:rsidRPr="005A6335" w:rsidRDefault="005A6335" w:rsidP="005A6335">
      <w:pPr>
        <w:pStyle w:val="berschrift3"/>
        <w:rPr>
          <w:sz w:val="22"/>
          <w:szCs w:val="22"/>
          <w:lang w:val="de-CH"/>
        </w:rPr>
      </w:pPr>
      <w:bookmarkStart w:id="5" w:name="_Toc493019774"/>
      <w:bookmarkStart w:id="6" w:name="_Toc493059979"/>
      <w:r w:rsidRPr="005A6335">
        <w:rPr>
          <w:sz w:val="22"/>
          <w:szCs w:val="22"/>
          <w:lang w:val="de-CH"/>
        </w:rPr>
        <w:t>B.</w:t>
      </w:r>
      <w:r w:rsidR="00E660BD">
        <w:rPr>
          <w:sz w:val="22"/>
          <w:szCs w:val="22"/>
          <w:lang w:val="de-CH"/>
        </w:rPr>
        <w:t xml:space="preserve"> </w:t>
      </w:r>
      <w:r w:rsidRPr="005A6335">
        <w:rPr>
          <w:sz w:val="22"/>
          <w:szCs w:val="22"/>
          <w:lang w:val="de-CH"/>
        </w:rPr>
        <w:t>Von</w:t>
      </w:r>
      <w:r w:rsidR="00E660BD">
        <w:rPr>
          <w:sz w:val="22"/>
          <w:szCs w:val="22"/>
          <w:lang w:val="de-CH"/>
        </w:rPr>
        <w:t xml:space="preserve"> </w:t>
      </w:r>
      <w:r w:rsidRPr="005A6335">
        <w:rPr>
          <w:sz w:val="22"/>
          <w:szCs w:val="22"/>
          <w:lang w:val="de-CH"/>
        </w:rPr>
        <w:t>der</w:t>
      </w:r>
      <w:r w:rsidR="00E660BD">
        <w:rPr>
          <w:sz w:val="22"/>
          <w:szCs w:val="22"/>
          <w:lang w:val="de-CH"/>
        </w:rPr>
        <w:t xml:space="preserve"> </w:t>
      </w:r>
      <w:r w:rsidRPr="005A6335">
        <w:rPr>
          <w:sz w:val="22"/>
          <w:szCs w:val="22"/>
          <w:lang w:val="de-CH"/>
        </w:rPr>
        <w:t>Beziehung</w:t>
      </w:r>
      <w:r w:rsidR="00E660BD">
        <w:rPr>
          <w:sz w:val="22"/>
          <w:szCs w:val="22"/>
          <w:lang w:val="de-CH"/>
        </w:rPr>
        <w:t xml:space="preserve"> </w:t>
      </w:r>
      <w:r w:rsidRPr="005A6335">
        <w:rPr>
          <w:sz w:val="22"/>
          <w:szCs w:val="22"/>
          <w:lang w:val="de-CH"/>
        </w:rPr>
        <w:t>des</w:t>
      </w:r>
      <w:r w:rsidR="00E660BD">
        <w:rPr>
          <w:sz w:val="22"/>
          <w:szCs w:val="22"/>
          <w:lang w:val="de-CH"/>
        </w:rPr>
        <w:t xml:space="preserve"> </w:t>
      </w:r>
      <w:r w:rsidRPr="005A6335">
        <w:rPr>
          <w:sz w:val="22"/>
          <w:szCs w:val="22"/>
          <w:lang w:val="de-CH"/>
        </w:rPr>
        <w:t>Christen</w:t>
      </w:r>
      <w:r w:rsidR="00E660BD">
        <w:rPr>
          <w:sz w:val="22"/>
          <w:szCs w:val="22"/>
          <w:lang w:val="de-CH"/>
        </w:rPr>
        <w:t xml:space="preserve"> </w:t>
      </w:r>
      <w:r w:rsidRPr="005A6335">
        <w:rPr>
          <w:sz w:val="22"/>
          <w:szCs w:val="22"/>
          <w:lang w:val="de-CH"/>
        </w:rPr>
        <w:t>zu</w:t>
      </w:r>
      <w:r w:rsidR="00E660BD">
        <w:rPr>
          <w:sz w:val="22"/>
          <w:szCs w:val="22"/>
          <w:lang w:val="de-CH"/>
        </w:rPr>
        <w:t xml:space="preserve"> </w:t>
      </w:r>
      <w:r w:rsidRPr="005A6335">
        <w:rPr>
          <w:sz w:val="22"/>
          <w:szCs w:val="22"/>
          <w:lang w:val="de-CH"/>
        </w:rPr>
        <w:t>dieser</w:t>
      </w:r>
      <w:r w:rsidR="00E660BD">
        <w:rPr>
          <w:sz w:val="22"/>
          <w:szCs w:val="22"/>
          <w:lang w:val="de-CH"/>
        </w:rPr>
        <w:t xml:space="preserve"> </w:t>
      </w:r>
      <w:r w:rsidRPr="005A6335">
        <w:rPr>
          <w:sz w:val="22"/>
          <w:szCs w:val="22"/>
          <w:lang w:val="de-CH"/>
        </w:rPr>
        <w:t>Welt</w:t>
      </w:r>
      <w:bookmarkEnd w:id="5"/>
      <w:bookmarkEnd w:id="6"/>
      <w:r w:rsidR="00E660BD">
        <w:rPr>
          <w:sz w:val="22"/>
          <w:szCs w:val="22"/>
          <w:lang w:val="de-CH"/>
        </w:rPr>
        <w:t xml:space="preserve"> </w:t>
      </w:r>
    </w:p>
    <w:p w:rsidR="005A6335" w:rsidRPr="005A6335" w:rsidRDefault="005A6335" w:rsidP="005A6335">
      <w:pPr>
        <w:pStyle w:val="berschrift4"/>
        <w:rPr>
          <w:rFonts w:cs="Arial"/>
          <w:sz w:val="22"/>
          <w:szCs w:val="22"/>
          <w:lang w:val="de-CH"/>
        </w:rPr>
      </w:pPr>
      <w:r w:rsidRPr="005A6335">
        <w:rPr>
          <w:rFonts w:cs="Arial"/>
          <w:sz w:val="22"/>
          <w:szCs w:val="22"/>
          <w:lang w:val="de-CH"/>
        </w:rPr>
        <w:t>1.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Christen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sind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im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Wesen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von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der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Welt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getrennt.</w:t>
      </w:r>
    </w:p>
    <w:p w:rsidR="005A6335" w:rsidRPr="005A6335" w:rsidRDefault="005A6335" w:rsidP="005A6335">
      <w:pPr>
        <w:pStyle w:val="berschrift5"/>
        <w:rPr>
          <w:rFonts w:cs="Arial"/>
          <w:sz w:val="22"/>
          <w:szCs w:val="22"/>
          <w:lang w:val="de-CH"/>
        </w:rPr>
      </w:pPr>
      <w:r w:rsidRPr="005A6335">
        <w:rPr>
          <w:rFonts w:cs="Arial"/>
          <w:sz w:val="22"/>
          <w:szCs w:val="22"/>
          <w:lang w:val="de-CH"/>
        </w:rPr>
        <w:t>a.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Die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Welt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ist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nicht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ihr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Zuhause.</w:t>
      </w:r>
    </w:p>
    <w:p w:rsidR="005A6335" w:rsidRPr="005A6335" w:rsidRDefault="005A6335" w:rsidP="005A6335">
      <w:pPr>
        <w:rPr>
          <w:rFonts w:cs="Arial"/>
          <w:szCs w:val="22"/>
          <w:lang w:val="de-CH"/>
        </w:rPr>
      </w:pPr>
    </w:p>
    <w:p w:rsidR="005A6335" w:rsidRPr="005A6335" w:rsidRDefault="005A6335" w:rsidP="005A6335">
      <w:pPr>
        <w:rPr>
          <w:rFonts w:cs="Arial"/>
          <w:szCs w:val="22"/>
          <w:lang w:val="de-CH"/>
        </w:rPr>
      </w:pPr>
      <w:r w:rsidRPr="005A6335">
        <w:rPr>
          <w:rFonts w:cs="Arial"/>
          <w:szCs w:val="22"/>
          <w:lang w:val="de-CH"/>
        </w:rPr>
        <w:t>Christen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sind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hier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ein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Fremdkörper.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Sie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stammen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nicht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von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dieser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Welt.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Jesus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sagt: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„</w:t>
      </w:r>
      <w:r w:rsidR="005A6335" w:rsidRPr="005A6335">
        <w:rPr>
          <w:rFonts w:cs="Arial"/>
          <w:noProof/>
          <w:szCs w:val="22"/>
          <w:lang w:val="de-CH"/>
        </w:rPr>
        <w:t>Sie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sind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nicht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von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der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Welt,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so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wie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pacing w:val="34"/>
          <w:szCs w:val="22"/>
          <w:lang w:val="de-CH"/>
        </w:rPr>
        <w:t>ich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nicht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von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der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Welt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bin.</w:t>
      </w:r>
      <w:r w:rsidR="005A6335" w:rsidRPr="005A6335">
        <w:rPr>
          <w:rFonts w:cs="Arial"/>
          <w:szCs w:val="22"/>
          <w:lang w:val="de-CH"/>
        </w:rPr>
        <w:t>“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(</w:t>
      </w:r>
      <w:r>
        <w:rPr>
          <w:rFonts w:cs="Arial"/>
          <w:szCs w:val="22"/>
          <w:lang w:val="de-CH"/>
        </w:rPr>
        <w:t xml:space="preserve">Johannes </w:t>
      </w:r>
      <w:r w:rsidR="005A6335" w:rsidRPr="005A6335">
        <w:rPr>
          <w:rFonts w:cs="Arial"/>
          <w:szCs w:val="22"/>
          <w:lang w:val="de-CH"/>
        </w:rPr>
        <w:t>17</w:t>
      </w:r>
      <w:r>
        <w:rPr>
          <w:rFonts w:cs="Arial"/>
          <w:szCs w:val="22"/>
          <w:lang w:val="de-CH"/>
        </w:rPr>
        <w:t>, 1</w:t>
      </w:r>
      <w:r w:rsidR="005A6335" w:rsidRPr="005A6335">
        <w:rPr>
          <w:rFonts w:cs="Arial"/>
          <w:szCs w:val="22"/>
          <w:lang w:val="de-CH"/>
        </w:rPr>
        <w:t>6)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ihr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eigentlicher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Wohnort.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Gott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lässt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immer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wieder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daran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erinnern,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ihr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Zuhause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hier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diese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fremde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Einige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weitere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Stellen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Schrift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bringen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dieses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Ausdruck.</w:t>
      </w:r>
    </w:p>
    <w:p w:rsidR="005A6335" w:rsidRPr="005A6335" w:rsidRDefault="005A6335" w:rsidP="005A6335">
      <w:pPr>
        <w:rPr>
          <w:rFonts w:cs="Arial"/>
          <w:szCs w:val="22"/>
          <w:lang w:val="de-CH"/>
        </w:rPr>
      </w:pP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</w:rPr>
        <w:t>I: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12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2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5A6335" w:rsidP="005A6335">
      <w:pPr>
        <w:rPr>
          <w:rFonts w:cs="Arial"/>
          <w:szCs w:val="22"/>
        </w:rPr>
      </w:pPr>
      <w:r w:rsidRPr="005A6335">
        <w:rPr>
          <w:rFonts w:cs="Arial"/>
          <w:szCs w:val="22"/>
        </w:rPr>
        <w:t>„Darum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seid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fröhlich,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ihr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Himmel,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ihr,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ihr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ihnen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euer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Zelt,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[eure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Wohnung],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habt.“</w:t>
      </w:r>
      <w:r w:rsidR="00E660BD"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biblischen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Zeiten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Wohnung.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Ganz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besonders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Wohnung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Stiftshütte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Wüste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Israel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mitgenommen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wurde.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zog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Israel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wohnte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Zelthaus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unter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ihnen.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festes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Zelt,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fest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Haus.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konnte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auseinander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genommen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transportiert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Glückselig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Himmel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Wohnung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besonders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Christus,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unter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Wohnung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genommen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lädt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Gemeinde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Himmel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Wohnung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nehmen.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Wohnung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freuen,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vorübergehend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Ferne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aufhalten.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Petrus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nennt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„Pilger“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1. Petrus </w:t>
      </w:r>
      <w:r w:rsidR="005A6335" w:rsidRPr="005A6335">
        <w:rPr>
          <w:rFonts w:cs="Arial"/>
          <w:szCs w:val="22"/>
        </w:rPr>
        <w:t>1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.17;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2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1).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vorübergehend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Bleibe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eigentliche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Wohnung,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sozusagen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Hauptwohnsitz,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Himmel.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„Darum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fröhlich,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Himmel,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eure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Wohnung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Bewohnern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Meeres!“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Ausdruck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„Bewohner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Erde“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bzw.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wohnen“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letzten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Bibel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mehrere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vorkommt.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bezieht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wohnen,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diejenigen,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Wohnung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Himmel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Zuhause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nennen.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Ort,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Wurzeln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geschlagen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innerhalb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Horizontes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Planeten;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Bleibe.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andere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Adresse.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stehen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unter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Drohung: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„Wehe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Zuhause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Himmel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haben!“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Testament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steht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geschrieben,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Zuflucht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Wohnung,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(vgl</w:t>
      </w:r>
      <w:r>
        <w:rPr>
          <w:rFonts w:cs="Arial"/>
          <w:szCs w:val="22"/>
        </w:rPr>
        <w:t xml:space="preserve"> 1. Mose </w:t>
      </w:r>
      <w:r w:rsidR="005A6335" w:rsidRPr="005A6335">
        <w:rPr>
          <w:rFonts w:cs="Arial"/>
          <w:szCs w:val="22"/>
        </w:rPr>
        <w:t>33</w:t>
      </w:r>
      <w:r>
        <w:rPr>
          <w:rFonts w:cs="Arial"/>
          <w:szCs w:val="22"/>
        </w:rPr>
        <w:t>, 2</w:t>
      </w:r>
      <w:r w:rsidR="005A6335" w:rsidRPr="005A6335">
        <w:rPr>
          <w:rFonts w:cs="Arial"/>
          <w:szCs w:val="22"/>
        </w:rPr>
        <w:t>7;</w:t>
      </w:r>
      <w:r>
        <w:rPr>
          <w:rFonts w:cs="Arial"/>
          <w:szCs w:val="22"/>
        </w:rPr>
        <w:t xml:space="preserve"> Psalm </w:t>
      </w:r>
      <w:r w:rsidR="005A6335" w:rsidRPr="005A6335">
        <w:rPr>
          <w:rFonts w:cs="Arial"/>
          <w:szCs w:val="22"/>
        </w:rPr>
        <w:t>46</w:t>
      </w:r>
      <w:r>
        <w:rPr>
          <w:rFonts w:cs="Arial"/>
          <w:szCs w:val="22"/>
        </w:rPr>
        <w:t>, 2</w:t>
      </w:r>
      <w:r w:rsidR="005A6335" w:rsidRPr="005A6335">
        <w:rPr>
          <w:rFonts w:cs="Arial"/>
          <w:szCs w:val="22"/>
        </w:rPr>
        <w:t>;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62</w:t>
      </w:r>
      <w:r>
        <w:rPr>
          <w:rFonts w:cs="Arial"/>
          <w:szCs w:val="22"/>
        </w:rPr>
        <w:t>, 8</w:t>
      </w:r>
      <w:r w:rsidR="005A6335" w:rsidRPr="005A6335">
        <w:rPr>
          <w:rFonts w:cs="Arial"/>
          <w:szCs w:val="22"/>
        </w:rPr>
        <w:t>).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will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Wohnung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Wohnung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schlimm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bestellt.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traurige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Zukunft.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II: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1. Johannes </w:t>
      </w:r>
      <w:r w:rsidR="005A6335" w:rsidRPr="005A6335">
        <w:rPr>
          <w:rFonts w:cs="Arial"/>
          <w:szCs w:val="22"/>
        </w:rPr>
        <w:t>4</w:t>
      </w:r>
      <w:r>
        <w:rPr>
          <w:rFonts w:cs="Arial"/>
          <w:szCs w:val="22"/>
        </w:rPr>
        <w:t xml:space="preserve">, 5 </w:t>
      </w:r>
      <w:r w:rsidR="005A6335" w:rsidRPr="005A633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Erklärung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12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2.</w:t>
      </w:r>
      <w:r>
        <w:rPr>
          <w:rFonts w:cs="Arial"/>
          <w:szCs w:val="22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5A6335" w:rsidP="005A6335">
      <w:pPr>
        <w:rPr>
          <w:rFonts w:cs="Arial"/>
          <w:szCs w:val="22"/>
        </w:rPr>
      </w:pPr>
      <w:r w:rsidRPr="005A6335">
        <w:rPr>
          <w:rFonts w:cs="Arial"/>
          <w:szCs w:val="22"/>
        </w:rPr>
        <w:t>Wenn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fragen,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warum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so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ist,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dass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Teil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Menschen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mit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ihrem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Herzen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Himmel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wohnt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andere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auf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Erde,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so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ist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Antwort: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„Sie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von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Welt;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darum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reden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von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Welt,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Welt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hört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sie.“</w:t>
      </w:r>
      <w:r w:rsidR="00E660BD"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Angesprochenen,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machte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klar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Johannes </w:t>
      </w:r>
      <w:r w:rsidR="005A6335" w:rsidRPr="005A6335">
        <w:rPr>
          <w:rFonts w:cs="Arial"/>
          <w:szCs w:val="22"/>
        </w:rPr>
        <w:t>15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9;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17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4):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wärt,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würde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Eigene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erwählte,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deswegen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hasst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Welt...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pacing w:val="34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gegeben,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hasste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pacing w:val="34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bin.“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gehören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Wohnung.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gerufen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himmlischen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Ruf.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Philipper </w:t>
      </w:r>
      <w:r w:rsidR="005A6335" w:rsidRPr="005A6335">
        <w:rPr>
          <w:rFonts w:cs="Arial"/>
          <w:szCs w:val="22"/>
        </w:rPr>
        <w:t>3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4.20;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vgl.</w:t>
      </w:r>
      <w:r>
        <w:rPr>
          <w:rFonts w:cs="Arial"/>
          <w:szCs w:val="22"/>
        </w:rPr>
        <w:t xml:space="preserve"> Hebräer </w:t>
      </w:r>
      <w:r w:rsidR="005A6335" w:rsidRPr="005A6335">
        <w:rPr>
          <w:rFonts w:cs="Arial"/>
          <w:szCs w:val="22"/>
        </w:rPr>
        <w:t>3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.)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ständigen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Aufenthaltes.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dort.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Gedanken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dortigen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Wohnung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Zuhause.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kennen,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Hause.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Gespräche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verfolgt,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merkt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Dinge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Themen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kennt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anderen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sprechen: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1. Johannes </w:t>
      </w:r>
      <w:r w:rsidR="005A6335" w:rsidRPr="005A6335">
        <w:rPr>
          <w:rFonts w:cs="Arial"/>
          <w:szCs w:val="22"/>
        </w:rPr>
        <w:t>3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„Seht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Liebe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Vater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zuteil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lassen,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Kinder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heißen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sollten.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Deswegen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kennt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kannte.“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Welt;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deshalb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kennt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weiß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weiß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warum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verhalten.</w:t>
      </w:r>
      <w:r>
        <w:rPr>
          <w:rFonts w:cs="Arial"/>
          <w:szCs w:val="22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III:</w:t>
      </w:r>
      <w:r>
        <w:rPr>
          <w:rFonts w:cs="Arial"/>
          <w:szCs w:val="22"/>
        </w:rPr>
        <w:t xml:space="preserve"> 1. Petrus </w:t>
      </w:r>
      <w:r w:rsidR="005A6335" w:rsidRPr="005A6335">
        <w:rPr>
          <w:rFonts w:cs="Arial"/>
          <w:szCs w:val="22"/>
        </w:rPr>
        <w:t>4</w:t>
      </w:r>
      <w:r>
        <w:rPr>
          <w:rFonts w:cs="Arial"/>
          <w:szCs w:val="22"/>
        </w:rPr>
        <w:t xml:space="preserve">, 4 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5A6335" w:rsidP="005A6335">
      <w:pPr>
        <w:rPr>
          <w:rFonts w:cs="Arial"/>
          <w:szCs w:val="22"/>
        </w:rPr>
      </w:pPr>
      <w:r w:rsidRPr="005A6335">
        <w:rPr>
          <w:rFonts w:cs="Arial"/>
          <w:szCs w:val="22"/>
        </w:rPr>
        <w:t>Hier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sagt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Apostel,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„befremdet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sie“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Art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Weise,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unser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Leben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führen.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Welt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merkt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Unterschied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unseres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Verhaltens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zu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ihrem,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obwohl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vielleicht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dieselben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Kleider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tragen,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dieselbe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Sprache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sprechen,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dieselben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Speisen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zu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nehmen.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Innerlich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gehören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jedoch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zu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zwei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verschiedenen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Welten.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Christ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sollte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seiner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Welt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entsprechend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leben.</w:t>
      </w:r>
      <w:r w:rsidR="00E660BD"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Hier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wollen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prinzipiell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feststellen: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deshalb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Wohnort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oben“,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Himmel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geboren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Johannes </w:t>
      </w:r>
      <w:r w:rsidR="005A6335" w:rsidRPr="005A6335">
        <w:rPr>
          <w:rFonts w:cs="Arial"/>
          <w:szCs w:val="22"/>
        </w:rPr>
        <w:t>3</w:t>
      </w:r>
      <w:r>
        <w:rPr>
          <w:rFonts w:cs="Arial"/>
          <w:szCs w:val="22"/>
        </w:rPr>
        <w:t>, 3</w:t>
      </w:r>
      <w:r w:rsidR="005A6335" w:rsidRPr="005A6335">
        <w:rPr>
          <w:rFonts w:cs="Arial"/>
          <w:szCs w:val="22"/>
        </w:rPr>
        <w:t>;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vgl.</w:t>
      </w:r>
      <w:r>
        <w:rPr>
          <w:rFonts w:cs="Arial"/>
          <w:szCs w:val="22"/>
        </w:rPr>
        <w:t xml:space="preserve"> Johannes </w:t>
      </w:r>
      <w:r w:rsidR="005A6335" w:rsidRPr="005A6335">
        <w:rPr>
          <w:rFonts w:cs="Arial"/>
          <w:szCs w:val="22"/>
        </w:rPr>
        <w:t>8</w:t>
      </w:r>
      <w:r>
        <w:rPr>
          <w:rFonts w:cs="Arial"/>
          <w:szCs w:val="22"/>
        </w:rPr>
        <w:t>, 2</w:t>
      </w:r>
      <w:r w:rsidR="005A6335" w:rsidRPr="005A6335">
        <w:rPr>
          <w:rFonts w:cs="Arial"/>
          <w:szCs w:val="22"/>
        </w:rPr>
        <w:t>3),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Zuhause.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Element,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Luft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Element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Vogels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Element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Fisches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Vogel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Fisch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Luft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außerhalb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Elementes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sterben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lange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außerhalb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Elementes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aufhalten,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sterben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entsprechenden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leben.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IV:</w:t>
      </w:r>
      <w:r>
        <w:rPr>
          <w:rFonts w:cs="Arial"/>
          <w:szCs w:val="22"/>
        </w:rPr>
        <w:t xml:space="preserve"> Kolosser </w:t>
      </w:r>
      <w:r w:rsidR="005A6335" w:rsidRPr="005A6335">
        <w:rPr>
          <w:rFonts w:cs="Arial"/>
          <w:szCs w:val="22"/>
        </w:rPr>
        <w:t>2</w:t>
      </w:r>
      <w:r>
        <w:rPr>
          <w:rFonts w:cs="Arial"/>
          <w:szCs w:val="22"/>
        </w:rPr>
        <w:t>, 2</w:t>
      </w:r>
      <w:r w:rsidR="005A6335" w:rsidRPr="005A6335">
        <w:rPr>
          <w:rFonts w:cs="Arial"/>
          <w:szCs w:val="22"/>
        </w:rPr>
        <w:t>0</w:t>
      </w:r>
      <w:r>
        <w:rPr>
          <w:rFonts w:cs="Arial"/>
          <w:szCs w:val="22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5A6335" w:rsidP="005A6335">
      <w:pPr>
        <w:rPr>
          <w:rFonts w:cs="Arial"/>
          <w:szCs w:val="22"/>
        </w:rPr>
      </w:pPr>
      <w:r w:rsidRPr="005A6335">
        <w:rPr>
          <w:rFonts w:cs="Arial"/>
          <w:szCs w:val="22"/>
        </w:rPr>
        <w:t>„Wenn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ihr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also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mit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Christus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Elementaren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Welt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gestorben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seid,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was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lasst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ihr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euch,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Welt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Lebende,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Satzungen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auferlegen?“</w:t>
      </w:r>
      <w:r w:rsidR="00E660BD"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Paulus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stellt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Kolossern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Frage: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Warum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tut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würdet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leben?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nachdrückliche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klar,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3,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1,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weiter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verdeutlichen.)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Körper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befindet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zwar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Körper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entsprechende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Vater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Himmel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wohnt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Kolosser </w:t>
      </w:r>
      <w:r w:rsidR="005A6335" w:rsidRPr="005A6335">
        <w:rPr>
          <w:rFonts w:cs="Arial"/>
          <w:szCs w:val="22"/>
        </w:rPr>
        <w:t>3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-4).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irdischen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Regeln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irdischen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Regeln.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Regeln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geistlicher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Art.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Paulus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nennt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Elementare,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Erste.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(Vgl</w:t>
      </w:r>
      <w:r>
        <w:rPr>
          <w:rFonts w:cs="Arial"/>
          <w:szCs w:val="22"/>
        </w:rPr>
        <w:t xml:space="preserve"> 1. Korinther </w:t>
      </w:r>
      <w:r w:rsidR="005A6335" w:rsidRPr="005A6335">
        <w:rPr>
          <w:rFonts w:cs="Arial"/>
          <w:szCs w:val="22"/>
        </w:rPr>
        <w:t>15</w:t>
      </w:r>
      <w:r>
        <w:rPr>
          <w:rFonts w:cs="Arial"/>
          <w:szCs w:val="22"/>
        </w:rPr>
        <w:t>, 4</w:t>
      </w:r>
      <w:r w:rsidR="005A6335" w:rsidRPr="005A6335">
        <w:rPr>
          <w:rFonts w:cs="Arial"/>
          <w:szCs w:val="22"/>
        </w:rPr>
        <w:t>6.)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Beispiel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Musik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studiert,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lernt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zuerst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Elementare: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Töne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heißen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aufeinander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folgen,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usw.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Paulus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Schöpfung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tatsächlich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etwas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Elementares.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regieren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Gebote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Regeln,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verhalten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Natur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entsprechenden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Naturgesetzen.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werfe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etwas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Luft,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kommt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unten;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besteht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Fallgesetz.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Gesetze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Natur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hineingelegt,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über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immer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verfügt.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Bibel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eröffnet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alles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Geheiß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abläuft.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will,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einmal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anders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ablaufen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lassen.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bereits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vier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Tagen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gestorbenen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Lazarus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sagt: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„Komm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Grabe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hervor“,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geschieht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etwas,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normalen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Vorgängen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zuwiderläuft: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Toter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kommt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solcher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Vorgang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widerspricht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Gesetz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Todes.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Fall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Konstante,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Ausnahme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tun.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Ausnahme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geschah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allerdings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genauso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Herrscher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Naturgesetzen.</w:t>
      </w:r>
      <w:r>
        <w:rPr>
          <w:rFonts w:cs="Arial"/>
          <w:szCs w:val="22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V:</w:t>
      </w:r>
      <w:r>
        <w:rPr>
          <w:rFonts w:cs="Arial"/>
          <w:szCs w:val="22"/>
        </w:rPr>
        <w:t xml:space="preserve"> Hebräer </w:t>
      </w:r>
      <w:r w:rsidR="005A6335" w:rsidRPr="005A6335">
        <w:rPr>
          <w:rFonts w:cs="Arial"/>
          <w:szCs w:val="22"/>
        </w:rPr>
        <w:t>1</w:t>
      </w:r>
      <w:r>
        <w:rPr>
          <w:rFonts w:cs="Arial"/>
          <w:szCs w:val="22"/>
        </w:rPr>
        <w:t>, 3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5A6335" w:rsidP="005A6335">
      <w:pPr>
        <w:rPr>
          <w:rFonts w:cs="Arial"/>
          <w:szCs w:val="22"/>
        </w:rPr>
      </w:pPr>
      <w:r w:rsidRPr="005A6335">
        <w:rPr>
          <w:rFonts w:cs="Arial"/>
          <w:szCs w:val="22"/>
        </w:rPr>
        <w:t>„Alles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trägt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mit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Wort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seines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Mundes.“</w:t>
      </w:r>
      <w:r w:rsidR="00E660BD"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beispielsweise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Winter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einmal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kälter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kälter“,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geschieht.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murren,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Wetter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kommt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Jesus.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verstehen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Christen.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laufen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Dinge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Staaten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notwendig,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Regierungen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Gesetze,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gefallene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Sünder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brauchen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Justizwesen.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einmal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verordnet,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erstes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Volk,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Elementare,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Zuhause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hatte,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Lande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namens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Israel.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Land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befand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Planeten.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Hause,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entsprechend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Volk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Gesetze.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Gesetze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Regeln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gab.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erfüllt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sandte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Sohn.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steht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Ga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4</w:t>
      </w:r>
      <w:r>
        <w:rPr>
          <w:rFonts w:cs="Arial"/>
          <w:szCs w:val="22"/>
        </w:rPr>
        <w:t xml:space="preserve">, 4 </w:t>
      </w:r>
      <w:r w:rsidR="005A6335" w:rsidRPr="005A6335">
        <w:rPr>
          <w:rFonts w:cs="Arial"/>
          <w:szCs w:val="22"/>
        </w:rPr>
        <w:t>geschrieben.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jetzt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Sohn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anhangen,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Kinder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früher,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jetzt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reif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unter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früheren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Gesetz.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Jetzt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Gesetz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„in“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wissen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Willen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vorkommt,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einmal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etwas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wissen,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forschen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gibt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allerdings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10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durchnummerierte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Gebote,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damals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Testament;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Verschiedenes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gesagt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über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Wege.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reifen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aufgerufen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prüfen,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jeweiligen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Fall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Wille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(Vgl</w:t>
      </w:r>
      <w:r>
        <w:rPr>
          <w:rFonts w:cs="Arial"/>
          <w:szCs w:val="22"/>
        </w:rPr>
        <w:t xml:space="preserve"> Epheser </w:t>
      </w:r>
      <w:r w:rsidR="005A6335" w:rsidRPr="005A6335">
        <w:rPr>
          <w:rFonts w:cs="Arial"/>
          <w:szCs w:val="22"/>
        </w:rPr>
        <w:t>5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0;</w:t>
      </w:r>
      <w:r>
        <w:rPr>
          <w:rFonts w:cs="Arial"/>
          <w:szCs w:val="22"/>
        </w:rPr>
        <w:t xml:space="preserve"> Philipper </w:t>
      </w:r>
      <w:r w:rsidR="005A6335" w:rsidRPr="005A6335">
        <w:rPr>
          <w:rFonts w:cs="Arial"/>
          <w:szCs w:val="22"/>
        </w:rPr>
        <w:t>1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0.)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Gemeinde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Neuen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Testamentes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frei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unter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Führung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weiß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immer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vornherein,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Wille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ist;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deshalb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muss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prüfen,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ringen.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unter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Gesetz.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orientiert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Regeln.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weiß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konkrete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Vorstellungen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über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richtig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prüft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dann,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gefallen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könnte.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Welt“,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elementar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kommenden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Hause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Familie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ohne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gesetzähnliche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Vorschriften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auskommen,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einander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kennen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lieben.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erfahren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Wünsche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anderen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entsprechend,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stellen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gesunden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Familie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braucht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viele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Regeln.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Kinder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lernen,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Eltern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gefällt.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harmonischen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braucht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solchen,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Partner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kennen,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einander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bemüht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anderen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gefallen.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zwischen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Bräutigam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geworden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gibt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Dinge,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wissen,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Freude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könnten;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anderes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wissen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versuchen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herau</w:t>
      </w:r>
      <w:r w:rsidR="005A6335" w:rsidRPr="005A6335">
        <w:rPr>
          <w:rFonts w:cs="Arial"/>
          <w:szCs w:val="22"/>
          <w:u w:color="7030A0"/>
        </w:rPr>
        <w:t>s</w:t>
      </w:r>
      <w:r w:rsidR="005A6335" w:rsidRPr="005A6335">
        <w:rPr>
          <w:rFonts w:cs="Arial"/>
          <w:szCs w:val="22"/>
        </w:rPr>
        <w:t>zufinden,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wohlgefallen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wollen.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Paulus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2. Korinther </w:t>
      </w:r>
      <w:r w:rsidR="005A6335" w:rsidRPr="005A6335">
        <w:rPr>
          <w:rFonts w:cs="Arial"/>
          <w:szCs w:val="22"/>
        </w:rPr>
        <w:t>5</w:t>
      </w:r>
      <w:r>
        <w:rPr>
          <w:rFonts w:cs="Arial"/>
          <w:szCs w:val="22"/>
        </w:rPr>
        <w:t>, 9</w:t>
      </w:r>
      <w:r w:rsidR="005A6335" w:rsidRPr="005A6335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„Ob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daheim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daheim“,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d.h.,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Himmel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„ihm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wohlgefällig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sein“,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Freude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bereiten.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Ziel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Hause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wohnt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obwohl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Leibe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vorübergehend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aufhält.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VI: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Ga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6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4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5A6335" w:rsidP="005A6335">
      <w:pPr>
        <w:rPr>
          <w:rFonts w:cs="Arial"/>
          <w:szCs w:val="22"/>
        </w:rPr>
      </w:pPr>
      <w:r w:rsidRPr="005A6335">
        <w:rPr>
          <w:rFonts w:cs="Arial"/>
          <w:szCs w:val="22"/>
        </w:rPr>
        <w:t>„Von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mir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aber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sei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fern,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mich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zu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rühmen,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als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nur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Kreuzes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unseres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Herrn,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durch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welches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mir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Welt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gekreuzigt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worden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ist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Welt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gekreuzigt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worden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bin.“</w:t>
      </w:r>
      <w:r w:rsidR="00E660BD">
        <w:rPr>
          <w:rFonts w:cs="Arial"/>
          <w:szCs w:val="22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Kreuz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starb,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starb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Schöpfer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Bibel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deutlich,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Schöpfer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war.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nahm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Fleischgestalt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wurde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geschaffen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hatte.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selbst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Bilde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geformt,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möglich,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Gestalt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selbst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anzunehmen.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lebte,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Schöpfer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unter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Wunder,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über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Naturgewalten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über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Tod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verfügte.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über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alles,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ließ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kreuzigen.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wurde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Schwachheit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gekreuzigt,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schwach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verzichtete,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selbst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verteidigen,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freiwilligerweise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Altar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legte.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hätte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Tod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Kreuz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retten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können.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zeigte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Soldaten,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kamen,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festzunehmen.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hätte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durchaus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Tausende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Engeln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herbeirufen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können.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selbst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imstande,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Feinde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einzigen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kurzen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erledigen.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fragte: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„Wen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sucht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ihr?“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antworteten: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„Jesus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Nazaret“,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es.“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fielen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Boden.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mächtigen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es!“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klang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alttestamentliche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Name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„Jahweh!“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bedeutet: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werde.“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1. Mose </w:t>
      </w:r>
      <w:r w:rsidR="005A6335" w:rsidRPr="005A6335">
        <w:rPr>
          <w:rFonts w:cs="Arial"/>
          <w:szCs w:val="22"/>
        </w:rPr>
        <w:t>3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4)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angewiesen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andere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Engel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angewiesen,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Schwert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Petrus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Matthäus </w:t>
      </w:r>
      <w:r w:rsidR="005A6335" w:rsidRPr="005A6335">
        <w:rPr>
          <w:rFonts w:cs="Arial"/>
          <w:szCs w:val="22"/>
        </w:rPr>
        <w:t>26</w:t>
      </w:r>
      <w:r>
        <w:rPr>
          <w:rFonts w:cs="Arial"/>
          <w:szCs w:val="22"/>
        </w:rPr>
        <w:t>, 5</w:t>
      </w:r>
      <w:r w:rsidR="005A6335" w:rsidRPr="005A6335">
        <w:rPr>
          <w:rFonts w:cs="Arial"/>
          <w:szCs w:val="22"/>
        </w:rPr>
        <w:t>2).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wissen,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freien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Stücken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ging.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zuvor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gezeigt,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selbst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hätte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retten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können.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hätte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erledigen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können.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wären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jenem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Garten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Gethsemane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gestorben,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gewollt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hätte.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starb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starb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Pilatus,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Richter.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Pilatus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wissen.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gekreuzigt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wurde,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wurde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Schöpfer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gekreuzigt.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Schöpfer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gekreuzigt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wurde,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wurde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Schöpfung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gekreuzigt,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Schöpfung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abhängig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Schöpfer.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Uhr,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aufgezogen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unabhängig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abläuft,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aufgezogen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anders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geschaffen;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angewiesen,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Schöpfer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erhalten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Sonst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vergeht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Schöpfer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erhält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Natur.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aufgehängt;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trägt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stirbt,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stirbt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Schöpfung.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Paulus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(Ga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6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4),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verhält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juristisch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selbst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gestorben.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gestorben,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aufgehört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existieren,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besteht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noch.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Schöpfer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Form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starb,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untergehen.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Petrus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1. Petrus </w:t>
      </w:r>
      <w:r w:rsidR="005A6335" w:rsidRPr="005A6335">
        <w:rPr>
          <w:rFonts w:cs="Arial"/>
          <w:szCs w:val="22"/>
        </w:rPr>
        <w:t>4</w:t>
      </w:r>
      <w:r>
        <w:rPr>
          <w:rFonts w:cs="Arial"/>
          <w:szCs w:val="22"/>
        </w:rPr>
        <w:t>, 7</w:t>
      </w:r>
      <w:r w:rsidR="005A6335" w:rsidRPr="005A6335">
        <w:rPr>
          <w:rFonts w:cs="Arial"/>
          <w:szCs w:val="22"/>
        </w:rPr>
        <w:t>):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Ende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aller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Dinge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herbeigekommen.“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gestorben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ihm,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Ende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aller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Dinge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heran.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untergeht,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entsprechend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einzunisten.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Würden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versuchen,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wäre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gleiche,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selbst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Garten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herstellen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wollten.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Schweiz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wurde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Titel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Paradies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warten“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herausgebracht.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spöttische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Satz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gewisse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Gruppen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hinweisen,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Paradies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warten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lassen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konnten,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irgendwann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einmal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Himmel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würden.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Herausgeber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wollten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Paradies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offensichtlich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entstehen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lassen.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Unterschied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zwischen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Nichtchristen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deutlich.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Nun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kommende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warten.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Gottesmenschen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immer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Auftrag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Schöpfung.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Dennoch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wissen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Untergang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entsprechend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eingestellt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bereit,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verlieren,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will.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bereit,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Gesundheit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genießen,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schenkt.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verkehrt,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glückliches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Familienleben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wollen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gute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Freunde,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schönes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Garten.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Jedoch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müssen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immer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rechnen,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Katastrophen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politische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Umwälzungen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kommen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können.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zulassen,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alles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weg.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weiß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Möglichkeiten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überrascht,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eintreffen.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Paulus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(Ga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6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4)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eigentlich: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Diesseitigen.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Ruhm,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Freude.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begeistert.“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Freude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Natur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gehabt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Schönheit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Schöpfung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gewusst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Letzte.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wusste: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Alles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gekreuzigt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worden,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trägt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Stempel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Kreuzes.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vergessen: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Hause.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gekreuzigt,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gestorben.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Ansprüche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locken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einladen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will,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Diesseitigkeit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aufzugehen,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„Nein!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gestorben.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Gekreuzigter.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befindet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anderen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Welt;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Wurzeln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getrieben.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Hause.“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befinden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zwar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Rahmen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Schöpfung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genießen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Schöpfung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einander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gekreuzigt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Zeichen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Kreuzestodes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Christi.</w:t>
      </w:r>
      <w:r>
        <w:rPr>
          <w:rFonts w:cs="Arial"/>
          <w:szCs w:val="22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VII:</w:t>
      </w:r>
      <w:r>
        <w:rPr>
          <w:rFonts w:cs="Arial"/>
          <w:szCs w:val="22"/>
        </w:rPr>
        <w:t xml:space="preserve"> Johannes </w:t>
      </w:r>
      <w:r w:rsidR="005A6335" w:rsidRPr="005A6335">
        <w:rPr>
          <w:rFonts w:cs="Arial"/>
          <w:szCs w:val="22"/>
        </w:rPr>
        <w:t>16</w:t>
      </w:r>
      <w:r>
        <w:rPr>
          <w:rFonts w:cs="Arial"/>
          <w:szCs w:val="22"/>
        </w:rPr>
        <w:t>, 2</w:t>
      </w:r>
      <w:r w:rsidR="005A6335" w:rsidRPr="005A6335">
        <w:rPr>
          <w:rFonts w:cs="Arial"/>
          <w:szCs w:val="22"/>
        </w:rPr>
        <w:t>0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5A6335" w:rsidP="005A6335">
      <w:pPr>
        <w:rPr>
          <w:rFonts w:cs="Arial"/>
          <w:szCs w:val="22"/>
        </w:rPr>
      </w:pPr>
      <w:r w:rsidRPr="005A6335">
        <w:rPr>
          <w:rFonts w:cs="Arial"/>
          <w:szCs w:val="22"/>
        </w:rPr>
        <w:t>„Wahrlich,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wahrlich,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sage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euch: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Ihr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werdet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weinen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klagen,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aber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Welt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wird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freuen.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Ihr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werdet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aber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Schmerz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versetzt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sein.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Euer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Schmerz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wird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jedoch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zur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Freude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werden.“</w:t>
      </w:r>
      <w:r w:rsidR="00E660BD"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wechseln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Freude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einander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gibt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beides,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Leid.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schenkt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Pausen,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aufatmen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können: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Stück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Freude,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jedoch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vollkommene.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gibt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nur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Freude: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gibt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vollkommenes.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gibt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letzte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ganz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verzagen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lässt.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immer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hoffen.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durch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Umstände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erinnert,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Zuhause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Manchmal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greift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persönlich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setzt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Grenzen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erinnert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daran: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„Mache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stark.“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Manchmal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lässt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zuwider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lässt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sogar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Feinden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erinnert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Glück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gibt.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überraschen,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Apostel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1. Petrus </w:t>
      </w:r>
      <w:r w:rsidR="005A6335" w:rsidRPr="005A6335">
        <w:rPr>
          <w:rFonts w:cs="Arial"/>
          <w:szCs w:val="22"/>
        </w:rPr>
        <w:t>4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2):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„Lasst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Hitze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überraschen.“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„Lasst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befremden.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Denkt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alleine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trifft,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etwas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Fremdes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wäre.“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1. Petrus </w:t>
      </w:r>
      <w:r w:rsidR="005A6335" w:rsidRPr="005A6335">
        <w:rPr>
          <w:rFonts w:cs="Arial"/>
          <w:szCs w:val="22"/>
        </w:rPr>
        <w:t>5</w:t>
      </w:r>
      <w:r>
        <w:rPr>
          <w:rFonts w:cs="Arial"/>
          <w:szCs w:val="22"/>
        </w:rPr>
        <w:t xml:space="preserve">, 9 </w:t>
      </w:r>
      <w:r w:rsidR="005A6335" w:rsidRPr="005A6335">
        <w:rPr>
          <w:rFonts w:cs="Arial"/>
          <w:szCs w:val="22"/>
        </w:rPr>
        <w:t>sagt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Bruderschaft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kennt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allein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eurem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Leiden.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dürfen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hoffen,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immer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erinnert,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Zuhause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ist.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5A6335" w:rsidP="005A6335">
      <w:pPr>
        <w:pStyle w:val="berschrift5"/>
        <w:rPr>
          <w:rFonts w:cs="Arial"/>
          <w:sz w:val="22"/>
          <w:szCs w:val="22"/>
        </w:rPr>
      </w:pPr>
      <w:r w:rsidRPr="005A6335">
        <w:rPr>
          <w:rFonts w:cs="Arial"/>
          <w:sz w:val="22"/>
          <w:szCs w:val="22"/>
        </w:rPr>
        <w:t>b.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Christen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sind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nur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vorübergehend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in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der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Welt.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E660BD" w:rsidP="005A6335">
      <w:pPr>
        <w:rPr>
          <w:rFonts w:cs="Arial"/>
          <w:color w:val="000000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lange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hier.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hindurc</w:t>
      </w:r>
      <w:r w:rsidR="005A6335" w:rsidRPr="005A6335">
        <w:rPr>
          <w:rFonts w:cs="Arial"/>
          <w:szCs w:val="22"/>
          <w:u w:color="7030A0"/>
        </w:rPr>
        <w:t>h</w:t>
      </w:r>
      <w:r w:rsidR="005A6335" w:rsidRPr="005A6335">
        <w:rPr>
          <w:rFonts w:cs="Arial"/>
          <w:szCs w:val="22"/>
        </w:rPr>
        <w:t>ziehende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color w:val="000000"/>
          <w:szCs w:val="22"/>
        </w:rPr>
        <w:t>Pilger.</w:t>
      </w:r>
      <w:r>
        <w:rPr>
          <w:rFonts w:cs="Arial"/>
          <w:color w:val="000000"/>
          <w:szCs w:val="22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</w:rPr>
      </w:pPr>
      <w:r w:rsidRPr="005A6335">
        <w:rPr>
          <w:rFonts w:cs="Arial"/>
          <w:color w:val="000000"/>
          <w:szCs w:val="22"/>
        </w:rPr>
        <w:t>In</w:t>
      </w:r>
      <w:r w:rsidR="00E660BD">
        <w:rPr>
          <w:rFonts w:cs="Arial"/>
          <w:color w:val="000000"/>
          <w:szCs w:val="22"/>
        </w:rPr>
        <w:t xml:space="preserve"> </w:t>
      </w:r>
      <w:r w:rsidRPr="005A6335">
        <w:rPr>
          <w:rFonts w:cs="Arial"/>
          <w:color w:val="000000"/>
          <w:szCs w:val="22"/>
        </w:rPr>
        <w:t>Nordindien</w:t>
      </w:r>
      <w:r w:rsidR="00E660BD">
        <w:rPr>
          <w:rFonts w:cs="Arial"/>
          <w:color w:val="000000"/>
          <w:szCs w:val="22"/>
        </w:rPr>
        <w:t xml:space="preserve"> </w:t>
      </w:r>
      <w:r w:rsidRPr="005A6335">
        <w:rPr>
          <w:rFonts w:cs="Arial"/>
          <w:color w:val="000000"/>
          <w:szCs w:val="22"/>
        </w:rPr>
        <w:t>soll</w:t>
      </w:r>
      <w:r w:rsidR="00E660BD">
        <w:rPr>
          <w:rFonts w:cs="Arial"/>
          <w:color w:val="000000"/>
          <w:szCs w:val="22"/>
        </w:rPr>
        <w:t xml:space="preserve"> </w:t>
      </w:r>
      <w:r w:rsidRPr="005A6335">
        <w:rPr>
          <w:rFonts w:cs="Arial"/>
          <w:color w:val="000000"/>
          <w:szCs w:val="22"/>
        </w:rPr>
        <w:t>seinerzeit</w:t>
      </w:r>
      <w:r w:rsidR="00E660BD">
        <w:rPr>
          <w:rFonts w:cs="Arial"/>
          <w:color w:val="000000"/>
          <w:szCs w:val="22"/>
        </w:rPr>
        <w:t xml:space="preserve"> </w:t>
      </w:r>
      <w:r w:rsidRPr="005A6335">
        <w:rPr>
          <w:rFonts w:cs="Arial"/>
          <w:color w:val="000000"/>
          <w:szCs w:val="22"/>
        </w:rPr>
        <w:t>eine</w:t>
      </w:r>
      <w:r w:rsidR="00E660BD">
        <w:rPr>
          <w:rFonts w:cs="Arial"/>
          <w:color w:val="000000"/>
          <w:szCs w:val="22"/>
        </w:rPr>
        <w:t xml:space="preserve"> </w:t>
      </w:r>
      <w:r w:rsidRPr="005A6335">
        <w:rPr>
          <w:rFonts w:cs="Arial"/>
          <w:color w:val="000000"/>
          <w:szCs w:val="22"/>
        </w:rPr>
        <w:t>Brücke</w:t>
      </w:r>
      <w:r w:rsidR="00E660BD">
        <w:rPr>
          <w:rFonts w:cs="Arial"/>
          <w:color w:val="000000"/>
          <w:szCs w:val="22"/>
        </w:rPr>
        <w:t xml:space="preserve"> </w:t>
      </w:r>
      <w:r w:rsidRPr="005A6335">
        <w:rPr>
          <w:rFonts w:cs="Arial"/>
          <w:color w:val="000000"/>
          <w:szCs w:val="22"/>
        </w:rPr>
        <w:t>gestanden</w:t>
      </w:r>
      <w:r w:rsidR="00E660BD">
        <w:rPr>
          <w:rFonts w:cs="Arial"/>
          <w:color w:val="000000"/>
          <w:szCs w:val="22"/>
        </w:rPr>
        <w:t xml:space="preserve"> </w:t>
      </w:r>
      <w:r w:rsidRPr="005A6335">
        <w:rPr>
          <w:rFonts w:cs="Arial"/>
          <w:color w:val="000000"/>
          <w:szCs w:val="22"/>
        </w:rPr>
        <w:t>haben,</w:t>
      </w:r>
      <w:r w:rsidR="00E660BD">
        <w:rPr>
          <w:rFonts w:cs="Arial"/>
          <w:color w:val="000000"/>
          <w:szCs w:val="22"/>
        </w:rPr>
        <w:t xml:space="preserve"> </w:t>
      </w:r>
      <w:r w:rsidRPr="005A6335">
        <w:rPr>
          <w:rFonts w:cs="Arial"/>
          <w:color w:val="000000"/>
          <w:szCs w:val="22"/>
        </w:rPr>
        <w:t>auf</w:t>
      </w:r>
      <w:r w:rsidR="00E660BD">
        <w:rPr>
          <w:rFonts w:cs="Arial"/>
          <w:color w:val="000000"/>
          <w:szCs w:val="22"/>
        </w:rPr>
        <w:t xml:space="preserve"> </w:t>
      </w:r>
      <w:r w:rsidRPr="005A6335">
        <w:rPr>
          <w:rFonts w:cs="Arial"/>
          <w:color w:val="000000"/>
          <w:szCs w:val="22"/>
        </w:rPr>
        <w:t>welche</w:t>
      </w:r>
      <w:r w:rsidR="00E660BD">
        <w:rPr>
          <w:rFonts w:cs="Arial"/>
          <w:color w:val="000000"/>
          <w:szCs w:val="22"/>
        </w:rPr>
        <w:t xml:space="preserve"> </w:t>
      </w:r>
      <w:r w:rsidRPr="005A6335">
        <w:rPr>
          <w:rFonts w:cs="Arial"/>
          <w:color w:val="000000"/>
          <w:szCs w:val="22"/>
        </w:rPr>
        <w:t>eine</w:t>
      </w:r>
      <w:r w:rsidR="00E660BD">
        <w:rPr>
          <w:rFonts w:cs="Arial"/>
          <w:color w:val="000000"/>
          <w:szCs w:val="22"/>
        </w:rPr>
        <w:t xml:space="preserve"> </w:t>
      </w:r>
      <w:r w:rsidRPr="005A6335">
        <w:rPr>
          <w:rFonts w:cs="Arial"/>
          <w:color w:val="000000"/>
          <w:szCs w:val="22"/>
        </w:rPr>
        <w:t>Inschrift</w:t>
      </w:r>
      <w:r w:rsidR="00E660BD">
        <w:rPr>
          <w:rFonts w:cs="Arial"/>
          <w:color w:val="000000"/>
          <w:szCs w:val="22"/>
        </w:rPr>
        <w:t xml:space="preserve"> </w:t>
      </w:r>
      <w:r w:rsidRPr="005A6335">
        <w:rPr>
          <w:rFonts w:cs="Arial"/>
          <w:color w:val="000000"/>
          <w:szCs w:val="22"/>
        </w:rPr>
        <w:t>etwa</w:t>
      </w:r>
      <w:r w:rsidR="00E660BD">
        <w:rPr>
          <w:rFonts w:cs="Arial"/>
          <w:color w:val="000000"/>
          <w:szCs w:val="22"/>
        </w:rPr>
        <w:t xml:space="preserve"> </w:t>
      </w:r>
      <w:r w:rsidRPr="005A6335">
        <w:rPr>
          <w:rFonts w:cs="Arial"/>
          <w:color w:val="000000"/>
          <w:szCs w:val="22"/>
        </w:rPr>
        <w:t>folgenden</w:t>
      </w:r>
      <w:r w:rsidR="00E660BD">
        <w:rPr>
          <w:rFonts w:cs="Arial"/>
          <w:color w:val="000000"/>
          <w:szCs w:val="22"/>
        </w:rPr>
        <w:t xml:space="preserve"> </w:t>
      </w:r>
      <w:r w:rsidRPr="005A6335">
        <w:rPr>
          <w:rFonts w:cs="Arial"/>
          <w:color w:val="000000"/>
          <w:szCs w:val="22"/>
        </w:rPr>
        <w:t>Inhalts</w:t>
      </w:r>
      <w:r w:rsidR="00E660BD">
        <w:rPr>
          <w:rFonts w:cs="Arial"/>
          <w:color w:val="000000"/>
          <w:szCs w:val="22"/>
        </w:rPr>
        <w:t xml:space="preserve"> </w:t>
      </w:r>
      <w:r w:rsidRPr="005A6335">
        <w:rPr>
          <w:rFonts w:cs="Arial"/>
          <w:color w:val="000000"/>
          <w:szCs w:val="22"/>
        </w:rPr>
        <w:t>angebracht</w:t>
      </w:r>
      <w:r w:rsidR="00E660BD">
        <w:rPr>
          <w:rFonts w:cs="Arial"/>
          <w:color w:val="000000"/>
          <w:szCs w:val="22"/>
        </w:rPr>
        <w:t xml:space="preserve"> </w:t>
      </w:r>
      <w:r w:rsidRPr="005A6335">
        <w:rPr>
          <w:rFonts w:cs="Arial"/>
          <w:color w:val="000000"/>
          <w:szCs w:val="22"/>
        </w:rPr>
        <w:t>war:</w:t>
      </w:r>
      <w:r w:rsidR="00E660BD">
        <w:rPr>
          <w:rFonts w:cs="Arial"/>
          <w:color w:val="000000"/>
          <w:szCs w:val="22"/>
        </w:rPr>
        <w:t xml:space="preserve"> </w:t>
      </w:r>
      <w:r w:rsidRPr="005A6335">
        <w:rPr>
          <w:rFonts w:cs="Arial"/>
          <w:color w:val="000000"/>
          <w:szCs w:val="22"/>
        </w:rPr>
        <w:t>„Das</w:t>
      </w:r>
      <w:r w:rsidR="00E660BD">
        <w:rPr>
          <w:rFonts w:cs="Arial"/>
          <w:color w:val="000000"/>
          <w:szCs w:val="22"/>
        </w:rPr>
        <w:t xml:space="preserve"> </w:t>
      </w:r>
      <w:r w:rsidRPr="005A6335">
        <w:rPr>
          <w:rFonts w:cs="Arial"/>
          <w:color w:val="000000"/>
          <w:szCs w:val="22"/>
        </w:rPr>
        <w:t>Leben</w:t>
      </w:r>
      <w:r w:rsidR="00E660BD">
        <w:rPr>
          <w:rFonts w:cs="Arial"/>
          <w:color w:val="000000"/>
          <w:szCs w:val="22"/>
        </w:rPr>
        <w:t xml:space="preserve"> </w:t>
      </w:r>
      <w:r w:rsidRPr="005A6335">
        <w:rPr>
          <w:rFonts w:cs="Arial"/>
          <w:color w:val="000000"/>
          <w:szCs w:val="22"/>
        </w:rPr>
        <w:t>in</w:t>
      </w:r>
      <w:r w:rsidR="00E660BD">
        <w:rPr>
          <w:rFonts w:cs="Arial"/>
          <w:color w:val="000000"/>
          <w:szCs w:val="22"/>
        </w:rPr>
        <w:t xml:space="preserve"> </w:t>
      </w:r>
      <w:r w:rsidRPr="005A6335">
        <w:rPr>
          <w:rFonts w:cs="Arial"/>
          <w:color w:val="000000"/>
          <w:szCs w:val="22"/>
        </w:rPr>
        <w:t>dieser</w:t>
      </w:r>
      <w:r w:rsidR="00E660BD">
        <w:rPr>
          <w:rFonts w:cs="Arial"/>
          <w:color w:val="000000"/>
          <w:szCs w:val="22"/>
        </w:rPr>
        <w:t xml:space="preserve"> </w:t>
      </w:r>
      <w:r w:rsidRPr="005A6335">
        <w:rPr>
          <w:rFonts w:cs="Arial"/>
          <w:color w:val="000000"/>
          <w:szCs w:val="22"/>
        </w:rPr>
        <w:t>Welt</w:t>
      </w:r>
      <w:r w:rsidR="00E660BD">
        <w:rPr>
          <w:rFonts w:cs="Arial"/>
          <w:color w:val="000000"/>
          <w:szCs w:val="22"/>
        </w:rPr>
        <w:t xml:space="preserve"> </w:t>
      </w:r>
      <w:r w:rsidRPr="005A6335">
        <w:rPr>
          <w:rFonts w:cs="Arial"/>
          <w:color w:val="000000"/>
          <w:szCs w:val="22"/>
        </w:rPr>
        <w:t>ist</w:t>
      </w:r>
      <w:r w:rsidR="00E660BD">
        <w:rPr>
          <w:rFonts w:cs="Arial"/>
          <w:color w:val="000000"/>
          <w:szCs w:val="22"/>
        </w:rPr>
        <w:t xml:space="preserve"> </w:t>
      </w:r>
      <w:r w:rsidRPr="005A6335">
        <w:rPr>
          <w:rFonts w:cs="Arial"/>
          <w:color w:val="000000"/>
          <w:szCs w:val="22"/>
        </w:rPr>
        <w:t>eine</w:t>
      </w:r>
      <w:r w:rsidR="00E660BD">
        <w:rPr>
          <w:rFonts w:cs="Arial"/>
          <w:color w:val="000000"/>
          <w:szCs w:val="22"/>
        </w:rPr>
        <w:t xml:space="preserve"> </w:t>
      </w:r>
      <w:r w:rsidRPr="005A6335">
        <w:rPr>
          <w:rFonts w:cs="Arial"/>
          <w:color w:val="000000"/>
          <w:szCs w:val="22"/>
        </w:rPr>
        <w:t>Brücke.</w:t>
      </w:r>
      <w:r w:rsidR="00E660BD">
        <w:rPr>
          <w:rFonts w:cs="Arial"/>
          <w:color w:val="000000"/>
          <w:szCs w:val="22"/>
        </w:rPr>
        <w:t xml:space="preserve"> </w:t>
      </w:r>
      <w:r w:rsidRPr="005A6335">
        <w:rPr>
          <w:rFonts w:cs="Arial"/>
          <w:color w:val="000000"/>
          <w:szCs w:val="22"/>
        </w:rPr>
        <w:t>Gehe</w:t>
      </w:r>
      <w:r w:rsidR="00E660BD">
        <w:rPr>
          <w:rFonts w:cs="Arial"/>
          <w:color w:val="000000"/>
          <w:szCs w:val="22"/>
        </w:rPr>
        <w:t xml:space="preserve"> </w:t>
      </w:r>
      <w:r w:rsidRPr="005A6335">
        <w:rPr>
          <w:rFonts w:cs="Arial"/>
          <w:color w:val="000000"/>
          <w:szCs w:val="22"/>
        </w:rPr>
        <w:t>hinüber,</w:t>
      </w:r>
      <w:r w:rsidR="00E660BD">
        <w:rPr>
          <w:rFonts w:cs="Arial"/>
          <w:color w:val="000000"/>
          <w:szCs w:val="22"/>
        </w:rPr>
        <w:t xml:space="preserve"> </w:t>
      </w:r>
      <w:r w:rsidRPr="005A6335">
        <w:rPr>
          <w:rFonts w:cs="Arial"/>
          <w:color w:val="000000"/>
          <w:szCs w:val="22"/>
        </w:rPr>
        <w:t>aber</w:t>
      </w:r>
      <w:r w:rsidR="00E660BD">
        <w:rPr>
          <w:rFonts w:cs="Arial"/>
          <w:color w:val="000000"/>
          <w:szCs w:val="22"/>
        </w:rPr>
        <w:t xml:space="preserve"> </w:t>
      </w:r>
      <w:r w:rsidRPr="005A6335">
        <w:rPr>
          <w:rFonts w:cs="Arial"/>
          <w:color w:val="000000"/>
          <w:szCs w:val="22"/>
        </w:rPr>
        <w:t>baue</w:t>
      </w:r>
      <w:r w:rsidR="00E660BD">
        <w:rPr>
          <w:rFonts w:cs="Arial"/>
          <w:color w:val="000000"/>
          <w:szCs w:val="22"/>
        </w:rPr>
        <w:t xml:space="preserve"> </w:t>
      </w:r>
      <w:r w:rsidRPr="005A6335">
        <w:rPr>
          <w:rFonts w:cs="Arial"/>
          <w:color w:val="000000"/>
          <w:szCs w:val="22"/>
        </w:rPr>
        <w:t>nicht</w:t>
      </w:r>
      <w:r w:rsidR="00E660BD">
        <w:rPr>
          <w:rFonts w:cs="Arial"/>
          <w:color w:val="000000"/>
          <w:szCs w:val="22"/>
        </w:rPr>
        <w:t xml:space="preserve"> </w:t>
      </w:r>
      <w:r w:rsidRPr="005A6335">
        <w:rPr>
          <w:rFonts w:cs="Arial"/>
          <w:color w:val="000000"/>
          <w:szCs w:val="22"/>
        </w:rPr>
        <w:t>dein</w:t>
      </w:r>
      <w:r w:rsidR="00E660BD">
        <w:rPr>
          <w:rFonts w:cs="Arial"/>
          <w:color w:val="000000"/>
          <w:szCs w:val="22"/>
        </w:rPr>
        <w:t xml:space="preserve"> </w:t>
      </w:r>
      <w:r w:rsidRPr="005A6335">
        <w:rPr>
          <w:rFonts w:cs="Arial"/>
          <w:color w:val="000000"/>
          <w:szCs w:val="22"/>
        </w:rPr>
        <w:t>Haus</w:t>
      </w:r>
      <w:r w:rsidR="00E660BD">
        <w:rPr>
          <w:rFonts w:cs="Arial"/>
          <w:color w:val="000000"/>
          <w:szCs w:val="22"/>
        </w:rPr>
        <w:t xml:space="preserve"> </w:t>
      </w:r>
      <w:r w:rsidRPr="005A6335">
        <w:rPr>
          <w:rFonts w:cs="Arial"/>
          <w:color w:val="000000"/>
          <w:szCs w:val="22"/>
        </w:rPr>
        <w:t>darauf.“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Finney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machte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Zuhörer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aufmerksam,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Fremdlinge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angebracht,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Gotteshäuser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gestalten,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sähen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Paläste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Einige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Schriftstellen,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bemessenen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Aufenthalt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sprechen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Lukas </w:t>
      </w:r>
      <w:r w:rsidR="005A6335" w:rsidRPr="005A6335">
        <w:rPr>
          <w:rFonts w:cs="Arial"/>
          <w:szCs w:val="22"/>
        </w:rPr>
        <w:t>12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9A.20A: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„’Und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meiner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Seele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sagen: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Seele,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viele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Güter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daliegen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viele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Jahre.’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...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ihm: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‚Törichter!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Seele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gefordert.’“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Johannes </w:t>
      </w:r>
      <w:r w:rsidR="005A6335" w:rsidRPr="005A6335">
        <w:rPr>
          <w:rFonts w:cs="Arial"/>
          <w:szCs w:val="22"/>
        </w:rPr>
        <w:t>13</w:t>
      </w:r>
      <w:r>
        <w:rPr>
          <w:rFonts w:cs="Arial"/>
          <w:szCs w:val="22"/>
        </w:rPr>
        <w:t>, 3</w:t>
      </w:r>
      <w:r w:rsidR="005A6335" w:rsidRPr="005A6335">
        <w:rPr>
          <w:rFonts w:cs="Arial"/>
          <w:szCs w:val="22"/>
        </w:rPr>
        <w:t>6M: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„Jesus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antwortete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ihm: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‚Wohin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kannst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folgen.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Hernach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folgen.’“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Hebräer </w:t>
      </w:r>
      <w:r w:rsidR="005A6335" w:rsidRPr="005A6335">
        <w:rPr>
          <w:rFonts w:cs="Arial"/>
          <w:szCs w:val="22"/>
        </w:rPr>
        <w:t>11</w:t>
      </w:r>
      <w:r>
        <w:rPr>
          <w:rFonts w:cs="Arial"/>
          <w:szCs w:val="22"/>
        </w:rPr>
        <w:t>, 9</w:t>
      </w:r>
      <w:r w:rsidR="005A6335" w:rsidRPr="005A6335">
        <w:rPr>
          <w:rFonts w:cs="Arial"/>
          <w:szCs w:val="22"/>
        </w:rPr>
        <w:t>.10.13.14: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Glauben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Gast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Lande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Verheißung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fremden;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wohnte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ja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Zelten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Isaak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Jakob,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Miterben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derselben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Verheißung,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10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wartete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beständig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Stadt,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Grundfesten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Architekt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Erbauer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ist...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13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iCs/>
          <w:szCs w:val="22"/>
        </w:rPr>
        <w:t>Als</w:t>
      </w:r>
      <w:r>
        <w:rPr>
          <w:rFonts w:cs="Arial"/>
          <w:iCs/>
          <w:szCs w:val="22"/>
        </w:rPr>
        <w:t xml:space="preserve"> </w:t>
      </w:r>
      <w:r w:rsidR="005A6335" w:rsidRPr="005A6335">
        <w:rPr>
          <w:rFonts w:cs="Arial"/>
          <w:iCs/>
          <w:szCs w:val="22"/>
        </w:rPr>
        <w:t>Menschen</w:t>
      </w:r>
      <w:r>
        <w:rPr>
          <w:rFonts w:cs="Arial"/>
          <w:iCs/>
          <w:szCs w:val="22"/>
        </w:rPr>
        <w:t xml:space="preserve"> </w:t>
      </w:r>
      <w:r w:rsidR="005A6335" w:rsidRPr="005A6335">
        <w:rPr>
          <w:rFonts w:cs="Arial"/>
          <w:iCs/>
          <w:szCs w:val="22"/>
        </w:rPr>
        <w:t>d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Glaubens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starben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alle: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Verheißungen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empfangen,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Ferne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gesehen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überzeugt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iCs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gegrüßt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bekannt,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Fremde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solche,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vorübergehend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aufhalten,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14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solches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offenbar,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Vate</w:t>
      </w:r>
      <w:r w:rsidR="005A6335" w:rsidRPr="005A6335">
        <w:rPr>
          <w:rFonts w:cs="Arial"/>
          <w:szCs w:val="22"/>
          <w:u w:color="7030A0"/>
        </w:rPr>
        <w:t>r</w:t>
      </w:r>
      <w:r w:rsidR="005A6335" w:rsidRPr="005A6335">
        <w:rPr>
          <w:rFonts w:cs="Arial"/>
          <w:szCs w:val="22"/>
        </w:rPr>
        <w:t>land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suchen.“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Jakobus </w:t>
      </w:r>
      <w:r w:rsidR="005A6335" w:rsidRPr="005A6335">
        <w:rPr>
          <w:rFonts w:cs="Arial"/>
          <w:szCs w:val="22"/>
        </w:rPr>
        <w:t>4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3.14: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</w:t>
      </w:r>
      <w:r w:rsidR="005A6335" w:rsidRPr="005A6335">
        <w:rPr>
          <w:rFonts w:cs="Arial"/>
          <w:color w:val="000000"/>
          <w:kern w:val="28"/>
          <w:szCs w:val="22"/>
        </w:rPr>
        <w:t>Ihr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nun,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die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ihr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sagt: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‚Heute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und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morgen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wollen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wir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in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die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und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die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Stadt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gehen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und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dort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ein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Jahr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tätig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sein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und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Handel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treiben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und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Gewinn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machen’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14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–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die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ihr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nicht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wisst,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was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morgen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sein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wird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(denn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was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ist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euer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Leben?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–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denn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es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ist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ein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Dampf,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der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eine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kleine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Weile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erscheint,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dann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aber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verschwindet)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...</w:t>
      </w:r>
      <w:r w:rsidR="005A6335" w:rsidRPr="005A6335">
        <w:rPr>
          <w:rFonts w:cs="Arial"/>
          <w:szCs w:val="22"/>
        </w:rPr>
        <w:t>“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1. Petrus </w:t>
      </w:r>
      <w:r w:rsidR="005A6335" w:rsidRPr="005A6335">
        <w:rPr>
          <w:rFonts w:cs="Arial"/>
          <w:szCs w:val="22"/>
        </w:rPr>
        <w:t>1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A: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„Petrus,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Apostel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Christi,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erwählten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Fremden,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vorübergehend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Aufhaltenden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Zerstreuung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...“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V.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6: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„....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worüber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ihr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euch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freut,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die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ihr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jetzt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für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eine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kleine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Zeit,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wenn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es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sein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soll,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traurig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seid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in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mancherlei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Prüfungen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...</w:t>
      </w:r>
      <w:r w:rsidR="005A6335" w:rsidRPr="005A6335">
        <w:rPr>
          <w:rFonts w:cs="Arial"/>
          <w:szCs w:val="22"/>
        </w:rPr>
        <w:t>“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V.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17: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Vater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anruft,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ohne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Ansehen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Person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Werk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richtet,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führt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euer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color w:val="000000"/>
          <w:szCs w:val="22"/>
        </w:rPr>
        <w:t>in</w:t>
      </w:r>
      <w:r>
        <w:rPr>
          <w:rFonts w:cs="Arial"/>
          <w:color w:val="000000"/>
          <w:szCs w:val="22"/>
        </w:rPr>
        <w:t xml:space="preserve"> </w:t>
      </w:r>
      <w:r w:rsidR="005A6335" w:rsidRPr="005A6335">
        <w:rPr>
          <w:rFonts w:cs="Arial"/>
          <w:color w:val="000000"/>
          <w:szCs w:val="22"/>
        </w:rPr>
        <w:t>der</w:t>
      </w:r>
      <w:r>
        <w:rPr>
          <w:rFonts w:cs="Arial"/>
          <w:color w:val="000000"/>
          <w:szCs w:val="22"/>
        </w:rPr>
        <w:t xml:space="preserve"> </w:t>
      </w:r>
      <w:r w:rsidR="005A6335" w:rsidRPr="005A6335">
        <w:rPr>
          <w:rFonts w:cs="Arial"/>
          <w:color w:val="000000"/>
          <w:szCs w:val="22"/>
        </w:rPr>
        <w:t>Zeit,</w:t>
      </w:r>
      <w:r>
        <w:rPr>
          <w:rFonts w:cs="Arial"/>
          <w:color w:val="000000"/>
          <w:szCs w:val="22"/>
        </w:rPr>
        <w:t xml:space="preserve"> </w:t>
      </w:r>
      <w:r w:rsidR="005A6335" w:rsidRPr="005A6335">
        <w:rPr>
          <w:rFonts w:cs="Arial"/>
          <w:color w:val="000000"/>
          <w:szCs w:val="22"/>
        </w:rPr>
        <w:t>in</w:t>
      </w:r>
      <w:r>
        <w:rPr>
          <w:rFonts w:cs="Arial"/>
          <w:color w:val="000000"/>
          <w:szCs w:val="22"/>
        </w:rPr>
        <w:t xml:space="preserve"> </w:t>
      </w:r>
      <w:r w:rsidR="005A6335" w:rsidRPr="005A6335">
        <w:rPr>
          <w:rFonts w:cs="Arial"/>
          <w:color w:val="000000"/>
          <w:szCs w:val="22"/>
        </w:rPr>
        <w:t>der</w:t>
      </w:r>
      <w:r>
        <w:rPr>
          <w:rFonts w:cs="Arial"/>
          <w:color w:val="000000"/>
          <w:szCs w:val="22"/>
        </w:rPr>
        <w:t xml:space="preserve"> </w:t>
      </w:r>
      <w:r w:rsidR="005A6335" w:rsidRPr="005A6335">
        <w:rPr>
          <w:rFonts w:cs="Arial"/>
          <w:color w:val="000000"/>
          <w:szCs w:val="22"/>
        </w:rPr>
        <w:t>ihr</w:t>
      </w:r>
      <w:r>
        <w:rPr>
          <w:rFonts w:cs="Arial"/>
          <w:color w:val="000000"/>
          <w:szCs w:val="22"/>
        </w:rPr>
        <w:t xml:space="preserve"> </w:t>
      </w:r>
      <w:r w:rsidR="005A6335" w:rsidRPr="005A6335">
        <w:rPr>
          <w:rFonts w:cs="Arial"/>
          <w:color w:val="000000"/>
          <w:szCs w:val="22"/>
        </w:rPr>
        <w:t>wie</w:t>
      </w:r>
      <w:r>
        <w:rPr>
          <w:rFonts w:cs="Arial"/>
          <w:color w:val="000000"/>
          <w:szCs w:val="22"/>
        </w:rPr>
        <w:t xml:space="preserve"> </w:t>
      </w:r>
      <w:r w:rsidR="005A6335" w:rsidRPr="005A6335">
        <w:rPr>
          <w:rFonts w:cs="Arial"/>
          <w:color w:val="000000"/>
          <w:szCs w:val="22"/>
        </w:rPr>
        <w:t>Ausländer</w:t>
      </w:r>
      <w:r>
        <w:rPr>
          <w:rFonts w:cs="Arial"/>
          <w:color w:val="000000"/>
          <w:szCs w:val="22"/>
        </w:rPr>
        <w:t xml:space="preserve"> </w:t>
      </w:r>
      <w:r w:rsidR="005A6335" w:rsidRPr="005A6335">
        <w:rPr>
          <w:rFonts w:cs="Arial"/>
          <w:color w:val="000000"/>
          <w:szCs w:val="22"/>
        </w:rPr>
        <w:t>in</w:t>
      </w:r>
      <w:r>
        <w:rPr>
          <w:rFonts w:cs="Arial"/>
          <w:color w:val="000000"/>
          <w:szCs w:val="22"/>
        </w:rPr>
        <w:t xml:space="preserve"> </w:t>
      </w:r>
      <w:r w:rsidR="005A6335" w:rsidRPr="005A6335">
        <w:rPr>
          <w:rFonts w:cs="Arial"/>
          <w:color w:val="000000"/>
          <w:szCs w:val="22"/>
        </w:rPr>
        <w:t>fremdem</w:t>
      </w:r>
      <w:r>
        <w:rPr>
          <w:rFonts w:cs="Arial"/>
          <w:color w:val="000000"/>
          <w:szCs w:val="22"/>
        </w:rPr>
        <w:t xml:space="preserve"> </w:t>
      </w:r>
      <w:r w:rsidR="005A6335" w:rsidRPr="005A6335">
        <w:rPr>
          <w:rFonts w:cs="Arial"/>
          <w:color w:val="000000"/>
          <w:szCs w:val="22"/>
        </w:rPr>
        <w:t>Lande</w:t>
      </w:r>
      <w:r>
        <w:rPr>
          <w:rFonts w:cs="Arial"/>
          <w:color w:val="000000"/>
          <w:szCs w:val="22"/>
        </w:rPr>
        <w:t xml:space="preserve"> </w:t>
      </w:r>
      <w:r w:rsidR="005A6335" w:rsidRPr="005A6335">
        <w:rPr>
          <w:rFonts w:cs="Arial"/>
          <w:color w:val="000000"/>
          <w:szCs w:val="22"/>
        </w:rPr>
        <w:t>wohnhaft</w:t>
      </w:r>
      <w:r>
        <w:rPr>
          <w:rFonts w:cs="Arial"/>
          <w:color w:val="000000"/>
          <w:szCs w:val="22"/>
        </w:rPr>
        <w:t xml:space="preserve"> </w:t>
      </w:r>
      <w:r w:rsidR="005A6335" w:rsidRPr="005A6335">
        <w:rPr>
          <w:rFonts w:cs="Arial"/>
          <w:color w:val="000000"/>
          <w:szCs w:val="22"/>
        </w:rPr>
        <w:t>seid,</w:t>
      </w:r>
      <w:r>
        <w:rPr>
          <w:rFonts w:cs="Arial"/>
          <w:color w:val="000000"/>
          <w:szCs w:val="22"/>
        </w:rPr>
        <w:t xml:space="preserve"> </w:t>
      </w:r>
      <w:r w:rsidR="005A6335" w:rsidRPr="005A6335">
        <w:rPr>
          <w:rFonts w:cs="Arial"/>
          <w:color w:val="000000"/>
          <w:szCs w:val="22"/>
        </w:rPr>
        <w:t>in</w:t>
      </w:r>
      <w:r>
        <w:rPr>
          <w:rFonts w:cs="Arial"/>
          <w:color w:val="000000"/>
          <w:szCs w:val="22"/>
        </w:rPr>
        <w:t xml:space="preserve"> </w:t>
      </w:r>
      <w:r w:rsidR="005A6335" w:rsidRPr="005A6335">
        <w:rPr>
          <w:rFonts w:cs="Arial"/>
          <w:color w:val="000000"/>
          <w:szCs w:val="22"/>
        </w:rPr>
        <w:t>Furcht</w:t>
      </w:r>
      <w:r>
        <w:rPr>
          <w:rFonts w:cs="Arial"/>
          <w:color w:val="000000"/>
          <w:szCs w:val="22"/>
        </w:rPr>
        <w:t xml:space="preserve"> </w:t>
      </w:r>
      <w:r w:rsidR="005A6335" w:rsidRPr="005A6335">
        <w:rPr>
          <w:rFonts w:cs="Arial"/>
          <w:color w:val="000000"/>
          <w:szCs w:val="22"/>
        </w:rPr>
        <w:t>...</w:t>
      </w:r>
      <w:r w:rsidR="005A6335" w:rsidRPr="005A6335">
        <w:rPr>
          <w:rFonts w:cs="Arial"/>
          <w:szCs w:val="22"/>
        </w:rPr>
        <w:t>“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2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1: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„Geliebte,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rufe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Ausländer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vorübergehend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aufhaltende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Fremde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...“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4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-3A: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„Nachdem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Fleisch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litt,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wappnet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selben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Denkweise,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Fleisch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litt,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Sünde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abgeschlossen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verbleibende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Fleisch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Lüsten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Willen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Gottes;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3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genug,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vergangene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‹dieses›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Willen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derer,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Völkern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ausgeführt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haben...“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V.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7: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Ende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aller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Dinge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gekommen.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gesunden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Sinnes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‹und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züchtig›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nüchtern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Gebete.“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5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0A: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</w:t>
      </w:r>
      <w:r w:rsidR="005A6335" w:rsidRPr="005A6335">
        <w:rPr>
          <w:rFonts w:cs="Arial"/>
          <w:color w:val="000000"/>
          <w:kern w:val="28"/>
          <w:szCs w:val="22"/>
        </w:rPr>
        <w:t>Aber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der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Gott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aller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Gnade,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der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uns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zu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seiner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ewigen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Herrlichkeit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in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Christus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Jesus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rief,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er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selbst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mache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euch,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nach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kurzem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Leiden,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heil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und</w:t>
      </w:r>
      <w:r>
        <w:rPr>
          <w:rFonts w:cs="Arial"/>
          <w:color w:val="000000"/>
          <w:kern w:val="28"/>
          <w:szCs w:val="22"/>
        </w:rPr>
        <w:t xml:space="preserve"> </w:t>
      </w:r>
      <w:r w:rsidR="005A6335" w:rsidRPr="005A6335">
        <w:rPr>
          <w:rFonts w:cs="Arial"/>
          <w:color w:val="000000"/>
          <w:kern w:val="28"/>
          <w:szCs w:val="22"/>
        </w:rPr>
        <w:t>tüchtig.</w:t>
      </w:r>
      <w:r w:rsidR="005A6335" w:rsidRPr="005A6335">
        <w:rPr>
          <w:rFonts w:cs="Arial"/>
          <w:szCs w:val="22"/>
        </w:rPr>
        <w:t>“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Lichte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einige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persönliche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Fragen</w:t>
      </w:r>
    </w:p>
    <w:p w:rsidR="005A6335" w:rsidRPr="005A6335" w:rsidRDefault="005A6335" w:rsidP="005A6335">
      <w:pPr>
        <w:rPr>
          <w:rFonts w:cs="Arial"/>
          <w:szCs w:val="22"/>
        </w:rPr>
      </w:pPr>
      <w:r w:rsidRPr="005A6335">
        <w:rPr>
          <w:rFonts w:cs="Arial"/>
          <w:szCs w:val="22"/>
        </w:rPr>
        <w:t>Was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interessiert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mich?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Worüber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spreche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gerne?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Worüber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sprechen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Eingangshalle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nach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Gottesdienst?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Worüber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reden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wir,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wenn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unter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sind?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Wenn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wirklich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„wir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selbst“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sind,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worüber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sprechen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dann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gerne?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Was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füllt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unseren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Kopf,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wenn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alleine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sind?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Was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füllt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unsere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Gedanken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aus?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Was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ist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unsere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Welt?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Ist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Jesus?</w:t>
      </w:r>
      <w:r w:rsidR="00E660BD"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ernste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Fragen.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hören,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gleich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tun,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angehe.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wollen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ehrlich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alles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bekennen,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sollte.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Kinder.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gestorben.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Hoffnung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Gnade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anders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Denken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Sprechen,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Interessen.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ja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zentrale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Frage: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liebe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ich?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alttestamentlichen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Psalmisten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beten: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„Lass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Gedanken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meines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Herzens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meines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Mundes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wohlgefällig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Psalm </w:t>
      </w:r>
      <w:r w:rsidR="005A6335" w:rsidRPr="005A6335">
        <w:rPr>
          <w:rFonts w:cs="Arial"/>
          <w:szCs w:val="22"/>
        </w:rPr>
        <w:t>19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5).</w:t>
      </w:r>
      <w:r>
        <w:rPr>
          <w:rFonts w:cs="Arial"/>
          <w:szCs w:val="22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5A6335" w:rsidP="005A6335">
      <w:pPr>
        <w:pStyle w:val="berschrift5"/>
        <w:rPr>
          <w:rFonts w:cs="Arial"/>
          <w:sz w:val="22"/>
          <w:szCs w:val="22"/>
        </w:rPr>
      </w:pPr>
      <w:r w:rsidRPr="005A6335">
        <w:rPr>
          <w:rFonts w:cs="Arial"/>
          <w:sz w:val="22"/>
          <w:szCs w:val="22"/>
        </w:rPr>
        <w:t>c.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Die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Welt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der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Gottfernen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ist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nicht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das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Vorbild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des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Christen.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I: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Einleitendes</w:t>
      </w:r>
    </w:p>
    <w:p w:rsidR="005A6335" w:rsidRPr="005A6335" w:rsidRDefault="005A6335" w:rsidP="005A6335">
      <w:pPr>
        <w:rPr>
          <w:rFonts w:cs="Arial"/>
          <w:szCs w:val="22"/>
        </w:rPr>
      </w:pPr>
      <w:r w:rsidRPr="005A6335">
        <w:rPr>
          <w:rFonts w:cs="Arial"/>
          <w:szCs w:val="22"/>
        </w:rPr>
        <w:t>Ein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Christ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gehört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zum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Leib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Christi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hält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zu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Haupt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Gliedern.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Lebt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zu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stark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dieser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Welt,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verlangt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seine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Zeit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Kraft,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sein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christliches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Leibleben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zerbröckelt.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Heilige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Schrift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lehrt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Wohnort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Schrift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versuchen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ergründen,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gemeint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zwar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Leibe,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Jenseits.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Epheser </w:t>
      </w:r>
      <w:r w:rsidR="005A6335" w:rsidRPr="005A6335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, 6 </w:t>
      </w:r>
      <w:r w:rsidR="005A6335" w:rsidRPr="005A6335">
        <w:rPr>
          <w:rFonts w:cs="Arial"/>
          <w:szCs w:val="22"/>
        </w:rPr>
        <w:t>heißt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Platz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genommen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Rechten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Heilsstand: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himmlischen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Bereichen“.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Petrus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vorübergehend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Pilger“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1. Petrus </w:t>
      </w:r>
      <w:r w:rsidR="005A6335" w:rsidRPr="005A6335">
        <w:rPr>
          <w:rFonts w:cs="Arial"/>
          <w:szCs w:val="22"/>
        </w:rPr>
        <w:t>1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.17;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2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1).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Wurzeln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hineingehen.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„Welt“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bedeutet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ja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verschiedenes.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heißen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Beispiel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Bibel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„Welt“.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Nachfolger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ausgeklammert,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jetzt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gehören.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Bürgerrecht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Himmel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gottfernen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Vorbild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nehmen.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II:</w:t>
      </w:r>
      <w:r>
        <w:rPr>
          <w:rFonts w:cs="Arial"/>
          <w:szCs w:val="22"/>
        </w:rPr>
        <w:t xml:space="preserve"> Römer </w:t>
      </w:r>
      <w:r w:rsidR="005A6335" w:rsidRPr="005A6335">
        <w:rPr>
          <w:rFonts w:cs="Arial"/>
          <w:szCs w:val="22"/>
        </w:rPr>
        <w:t>12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.2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rufe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durch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Erbarmungen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...“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sym w:font="Symbol" w:char="F02D"/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d.h.,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Kreuz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Erbarmen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gezeigt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über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dadurch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erbarmt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gerufen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viel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Erbarmen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erlebt.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Aufgrund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aller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Erbarmungszeichen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Antwort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darbringen.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rufe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Brüder,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durch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Erbarmungen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eure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darzubringen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lebende,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heilige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angenehme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Opfer,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euer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vernünftiger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Dienst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Gott.“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dahingab,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logisch,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ganz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hingeben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Verfügung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stellen.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erfasst,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bekehrt,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gerettet,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wiedergeboren.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Leibe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wohnen,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Gerettete.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stehen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Gnade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Römer </w:t>
      </w:r>
      <w:r w:rsidR="005A6335" w:rsidRPr="005A6335">
        <w:rPr>
          <w:rFonts w:cs="Arial"/>
          <w:szCs w:val="22"/>
        </w:rPr>
        <w:t>5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).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Tages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erfasst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gleichsam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zweimal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wiedergeboren: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einmal,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kommen,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anderen,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kommt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auferweckt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bzw.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verwandelt,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Entrückung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entgegengehen.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Erneuerung,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Wiedergeburt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erleben,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erfasst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heute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genauso,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Bekehrung,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wesensmäßig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keinen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anderen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unbekehrten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Nachbarn.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derselbe,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Nichtchristen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kommt,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anderen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bekommen.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Inzwischen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nichtgerettete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(d.h.,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erfasste)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gebraucht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geheiligt,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Verfügung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gestellt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Hände,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Füße,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Kopf,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ganzes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Dienst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Evangelium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gebraucht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„...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passt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Weltzeit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...“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Zweite,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tun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sollen.</w:t>
      </w:r>
      <w:r>
        <w:rPr>
          <w:rFonts w:cs="Arial"/>
          <w:szCs w:val="22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</w:rPr>
      </w:pPr>
      <w:r w:rsidRPr="005A6335">
        <w:rPr>
          <w:rFonts w:cs="Arial"/>
          <w:szCs w:val="22"/>
        </w:rPr>
        <w:t>Christen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gehen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mit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ihrem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Leib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anders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als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Nichtchristen.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führen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eine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andere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Lebensweise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als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Welt.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gibt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einen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grundsätzlichen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Unterschied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zwischen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Lebensweise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von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Nachfolgern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Jesu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Lebensweise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von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solchen,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Jesus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nicht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gehören.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Nicht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immer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kann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man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gleich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feststellen,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Christ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ist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nicht.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Aber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früher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oder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später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muss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man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dieses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feststellen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können.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Manchmal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sieht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man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keinen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Unterschied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zwischen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Christen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Nichtchristen,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wenn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letztere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unter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Einfluss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Evangeliums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gut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erzogen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wurden.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Oft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sehen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auch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Christen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so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Nichtchristen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aus.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Jesus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nicht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gehorsam,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obwohl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neues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Leben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tragen.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Ihr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Leben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ihre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Gedanken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nicht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auf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Jesus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Christus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ausgerichtet.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liebäugeln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mit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Welt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folgen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Muster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Vorbild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Welt.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Dann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weiß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man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oft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nicht,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ob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echte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Christen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oder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nicht.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können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ja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niemandem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Herz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schauen.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Christen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sollten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Welt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nicht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zum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Vorbild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nehmen.</w:t>
      </w:r>
      <w:r w:rsidR="00E660BD"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Paulus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sagt: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„Passt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an!”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heißt,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passt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sündige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Zeit!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Schon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unbeständig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ratsam,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einzulassen.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Sören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Kierkegaard,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dänische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Philosoph,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meinte: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„Wer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Zeitgeist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verheiratet,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bald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Witwe.“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Bekanntlich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Zeitgeist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kurze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Lebensdauer.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Jakobus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warnt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(4</w:t>
      </w:r>
      <w:r>
        <w:rPr>
          <w:rFonts w:cs="Arial"/>
          <w:szCs w:val="22"/>
        </w:rPr>
        <w:t>, 4</w:t>
      </w:r>
      <w:r w:rsidR="005A6335" w:rsidRPr="005A6335">
        <w:rPr>
          <w:rFonts w:cs="Arial"/>
          <w:szCs w:val="22"/>
        </w:rPr>
        <w:t>):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„Ehebrecher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Ehebrecherinnen,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wisst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Freundschaft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[mit]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Feindschaft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[gegen]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ist?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immer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Freund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will,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stellt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Feind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hin.“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kommt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Dritte: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„...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umgeformt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durch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Erneuerung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eures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Denkens,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prüfen,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Wille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sei“,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Wille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getan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will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sym w:font="Symbol" w:char="F02D"/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sym w:font="Symbol" w:char="F02D"/>
      </w:r>
      <w:r w:rsidR="005A6335" w:rsidRPr="005A6335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tue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meinem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Leib: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falte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Hände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bewege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Lippen.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Zeugnis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ablegen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will,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predigen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will,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Briefe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schreiben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will,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muss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Körper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geschehen.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Körper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muss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dafür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Verfügung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gestellt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muss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tun.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muss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Körper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sozusagen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mitnehmen.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Paulus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stellt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fest,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manches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gerne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tut,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träge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Frühmorgens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will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immer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gleich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aufstehen,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will.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genauso,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bei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Jüngern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erlebte,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schläfrig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wurden.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willig,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Fleisch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schwach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Matthäus </w:t>
      </w:r>
      <w:r w:rsidR="005A6335" w:rsidRPr="005A6335">
        <w:rPr>
          <w:rFonts w:cs="Arial"/>
          <w:szCs w:val="22"/>
        </w:rPr>
        <w:t>26</w:t>
      </w:r>
      <w:r>
        <w:rPr>
          <w:rFonts w:cs="Arial"/>
          <w:szCs w:val="22"/>
        </w:rPr>
        <w:t>, 4</w:t>
      </w:r>
      <w:r w:rsidR="005A6335" w:rsidRPr="005A6335">
        <w:rPr>
          <w:rFonts w:cs="Arial"/>
          <w:szCs w:val="22"/>
        </w:rPr>
        <w:t>1).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muss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meinen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Gewalt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mitnehmen,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Paulus.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(Vgl</w:t>
      </w:r>
      <w:r>
        <w:rPr>
          <w:rFonts w:cs="Arial"/>
          <w:szCs w:val="22"/>
        </w:rPr>
        <w:t xml:space="preserve"> 1. Korinther </w:t>
      </w:r>
      <w:r w:rsidR="005A6335" w:rsidRPr="005A6335">
        <w:rPr>
          <w:rFonts w:cs="Arial"/>
          <w:szCs w:val="22"/>
        </w:rPr>
        <w:t>9</w:t>
      </w:r>
      <w:r>
        <w:rPr>
          <w:rFonts w:cs="Arial"/>
          <w:szCs w:val="22"/>
        </w:rPr>
        <w:t>, 2</w:t>
      </w:r>
      <w:r w:rsidR="005A6335" w:rsidRPr="005A6335">
        <w:rPr>
          <w:rFonts w:cs="Arial"/>
          <w:szCs w:val="22"/>
        </w:rPr>
        <w:t>7.)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muss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sagen: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„Jetzt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kommst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mit!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weiß,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müde,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musst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Dienst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meines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Herrn!“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bekehrt.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muss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mitgenommen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wollen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dienen.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müssen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Fingern,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Hand,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Füßen,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Lippen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Ohren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tun.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müssen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ganz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energisch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Verfügung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gestellt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will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Vorbild.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gebraucht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Leib,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selbst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Freude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bereiten.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sagen: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„Mein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gehört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Gott.“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geschieht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natürlich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Folge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vieles,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tun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darf,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gehört.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Muster.</w:t>
      </w:r>
      <w:r>
        <w:rPr>
          <w:rFonts w:cs="Arial"/>
          <w:szCs w:val="22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III: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nächste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Stelle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finden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1. Korinther </w:t>
      </w:r>
      <w:r w:rsidR="005A6335" w:rsidRPr="005A6335">
        <w:rPr>
          <w:rFonts w:cs="Arial"/>
          <w:szCs w:val="22"/>
        </w:rPr>
        <w:t>6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9.20.</w:t>
      </w:r>
      <w:r>
        <w:rPr>
          <w:rFonts w:cs="Arial"/>
          <w:szCs w:val="22"/>
        </w:rPr>
        <w:t xml:space="preserve">     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5A6335" w:rsidP="005A6335">
      <w:pPr>
        <w:rPr>
          <w:rFonts w:cs="Arial"/>
          <w:szCs w:val="22"/>
        </w:rPr>
      </w:pPr>
      <w:r w:rsidRPr="005A6335">
        <w:rPr>
          <w:rFonts w:cs="Arial"/>
          <w:szCs w:val="22"/>
        </w:rPr>
        <w:t>„Oder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wisst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ihr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nicht,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dass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euer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Leib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Tempelheiligtum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Heiligen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Geistes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ist,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euch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ist,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welchen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ihr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von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Gott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habt,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dass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ihr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nicht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euch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selbst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gehört,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denn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ihr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wurdet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einen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Preis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erkauft.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Verherrlicht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ja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Gott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eurem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Leibe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eurem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Geiste,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welche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Gottes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sind”.</w:t>
      </w:r>
      <w:r w:rsidR="00E660BD"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wohnt,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gehören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sagen: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„Jesus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gestorben“,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gelten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Lehre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Heiligen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Schrift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Gestorbene.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Andererseits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gelten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dadurch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Blut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Erkaufte.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gehören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selbst,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jemand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Stelle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gestorben.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wollen,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können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wählen.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will,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andere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wollen.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Christen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fragen: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will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Himmel?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gesagt?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danach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richten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gehören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selbst.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Heiligtum,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Tempel,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Ort,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Haus,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gehört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welchem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wohnt.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gab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Zeiten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Paulus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verschiedene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Tempel,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verschiedenen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Göttern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gehörten.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Tempel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Mein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Gehäuse,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Gefäß,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Behausung,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wohnt,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gehört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Paulus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nennt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Namen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heißt: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Heiliger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gehören.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Augenblick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Gäste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Leibe.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sein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Haus.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gehört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obwohl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wohnen.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lediglich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Gast,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durch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Gastfreundschaft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Recht,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Zimmer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genießen.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umgekehrt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Geist)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Ort,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wohnt.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gehört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wohnt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dort.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vorübergehend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bei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Gastgeber;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unser</w:t>
      </w:r>
      <w:r>
        <w:rPr>
          <w:rFonts w:cs="Arial"/>
          <w:i/>
          <w:iCs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Gastgeber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Hause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wohnen,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weil</w:t>
      </w:r>
      <w:r>
        <w:rPr>
          <w:rFonts w:cs="Arial"/>
          <w:i/>
          <w:iCs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es</w:t>
      </w:r>
      <w:r>
        <w:rPr>
          <w:rFonts w:cs="Arial"/>
          <w:i/>
          <w:iCs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ihm</w:t>
      </w:r>
      <w:r>
        <w:rPr>
          <w:rFonts w:cs="Arial"/>
          <w:i/>
          <w:iCs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gehört</w:t>
      </w:r>
      <w:r w:rsidR="005A6335" w:rsidRPr="005A6335">
        <w:rPr>
          <w:rFonts w:cs="Arial"/>
          <w:szCs w:val="22"/>
        </w:rPr>
        <w:t>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gehöre,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verschiedene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Gründe.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Erstens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geschaffen;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geschaffen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gehört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ihm.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Zweitens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gehöre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Heiligen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Heiligen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ist)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Blut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erkauft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Drittens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gehöre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Heiligen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freien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Stücken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gegeben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verschenkt.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kam,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verzichtet,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selbst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besitzen.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selbst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abgegeben.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Zudem,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viertens,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immer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bewahrt.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viele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gerettet.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gehöre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Grunde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meinem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genommen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Leibe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unter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Führung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Geistes,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wohnt,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Ehre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Beispiel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Vorbild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nehmen;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bei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herrscht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Gedanke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selbst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gehören.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Vielleicht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glaubst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über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Zeit,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Energie,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Geld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selbst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verfügen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darfst,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planst,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tun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willst.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Pläne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immer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durchkreuzt.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richtig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vollkommenes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ändern.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plane,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unter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Herrschaft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tun.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will,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Gedanken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mache,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Ehre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kann.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Manchmal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stelle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fest,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anders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vorgestellt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anerkennen,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gilt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ja,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Tag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Tag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für</w:t>
      </w:r>
      <w:r>
        <w:rPr>
          <w:rFonts w:cs="Arial"/>
          <w:i/>
          <w:iCs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ihn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darum,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wirklich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Ehre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Hierin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selbst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Vorbild.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IV:</w:t>
      </w:r>
      <w:r>
        <w:rPr>
          <w:rFonts w:cs="Arial"/>
          <w:szCs w:val="22"/>
        </w:rPr>
        <w:t xml:space="preserve"> 1. Korinther </w:t>
      </w:r>
      <w:r w:rsidR="005A6335" w:rsidRPr="005A6335">
        <w:rPr>
          <w:rFonts w:cs="Arial"/>
          <w:szCs w:val="22"/>
        </w:rPr>
        <w:t>14</w:t>
      </w:r>
      <w:r>
        <w:rPr>
          <w:rFonts w:cs="Arial"/>
          <w:szCs w:val="22"/>
        </w:rPr>
        <w:t>, 3</w:t>
      </w:r>
      <w:r w:rsidR="005A6335" w:rsidRPr="005A6335">
        <w:rPr>
          <w:rFonts w:cs="Arial"/>
          <w:szCs w:val="22"/>
        </w:rPr>
        <w:t>3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5A6335" w:rsidP="005A6335">
      <w:pPr>
        <w:rPr>
          <w:rFonts w:cs="Arial"/>
          <w:szCs w:val="22"/>
        </w:rPr>
      </w:pPr>
      <w:r w:rsidRPr="005A6335">
        <w:rPr>
          <w:rFonts w:cs="Arial"/>
          <w:szCs w:val="22"/>
        </w:rPr>
        <w:t>„...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denn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ist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nicht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von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Unordnung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Gott,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sondern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von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Frieden.“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Frieden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Sinnvollem,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Spannung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Einklang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Harmonie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herrschen.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Unordnung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Grundsatz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höchst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wichtig.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Durcheinander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gekennzeichnet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Jakobus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Durcheinander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kommt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Teufel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(3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5.16):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„Dieses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Weisheit,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herniederkommt,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irdische,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seelische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dämonische,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Eifersucht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Streitsucht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Durcheinander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schlechte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Tun.“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Weisheit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bringt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Durcheinander,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Chaos.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Sinnvollen,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Harmonischen,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Ordnungsvollen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gekennzeichnet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heißt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immer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gewissen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Gesetzen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verläuft.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Ordnung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anders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aussehen,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manchmal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vorstellen.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Natur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manchmal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chaotisch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aussehen,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erste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Blick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täuschen;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bei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näherem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Hinschauen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wunderbare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Ordnung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festzustellen.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zunächst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einmal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Kenntnis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nehmen,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Frieden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Harmonie,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Sinnvollem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Unordnung.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1. Korinther </w:t>
      </w:r>
      <w:r w:rsidR="005A6335" w:rsidRPr="005A6335">
        <w:rPr>
          <w:rFonts w:cs="Arial"/>
          <w:szCs w:val="22"/>
        </w:rPr>
        <w:t>14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spricht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Paulus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Zusammenkünften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Gläubigen.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40,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zusammenkommen,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„alles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Anstand“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geschehen,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geziemender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Weise.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weiß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immer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vornherein,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geziemt.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besteht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nämlich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Gesetz,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eindeutig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verstehen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könnte.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geziemt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sich?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gehört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sich?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wäre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Gottesdienst,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Versammlung?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Harmonie,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Schönem,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Hinsicht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angenehm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Kosmos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(griech.: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k</w:t>
      </w:r>
      <w:r w:rsidR="005A6335" w:rsidRPr="005A6335">
        <w:rPr>
          <w:rFonts w:cs="Arial"/>
          <w:i/>
          <w:iCs/>
          <w:szCs w:val="22"/>
          <w:u w:val="single"/>
        </w:rPr>
        <w:t>o</w:t>
      </w:r>
      <w:r w:rsidR="005A6335" w:rsidRPr="005A6335">
        <w:rPr>
          <w:rFonts w:cs="Arial"/>
          <w:i/>
          <w:iCs/>
          <w:szCs w:val="22"/>
        </w:rPr>
        <w:t>smos</w:t>
      </w:r>
      <w:r w:rsidR="005A6335" w:rsidRPr="005A6335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Schmuck)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geschaffen,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Schönheitsgegenstand,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System,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alles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sinnvollen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Platz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alles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aufeinander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abgestimmt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Sonne,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Mond,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Sterne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Erde,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alles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Platz.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Natur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schauen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sehen,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ordnungsvoll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geschaffen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kommen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Staunen.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Geistlichen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Meinungen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oft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auseinander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über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geziemt,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wäre.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Drei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Gemälde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Dabei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vier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verschiedene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Meinungen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geben!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weiß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recht,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Gemälde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gute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Kunst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Längere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Wohnzimmer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Gemälde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hängen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fanden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Naturbild.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Eines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Tages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wagte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Freundin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meiner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Frau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Bemerkung: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finde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schön!“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freundlicher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Weise: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finde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etwas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kitschig.“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dachte: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gutes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Auge“,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fragte,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Bild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gute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Kunst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wäre?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konnte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sogleich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feststellen.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wusste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genau,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war.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veranlasste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mich,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Bild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näher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studieren.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schaute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folgenden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fragte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mich: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könnte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Freundin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Bild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störte?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vertraute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Urteil.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könnte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irrte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Beurteilung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hatten?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wollte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wirklich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wissen,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war.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tatsächlich,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Bild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einige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studiert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hatte,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fand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heraus: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zuviel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Rot.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feststellte,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konnte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verstehen.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ersten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Blick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wissen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immer,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richtig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Gedanken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machen.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gibt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Gesetz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darüber,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Regel.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Bibel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nirgends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ganz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genau,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geziemt.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genauen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Kunstregeln.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z.B.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heißt,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herrlich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genau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gesagt,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herrlich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Wirklichkeit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„herrlich“?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Unter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gibt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darüber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verschiedene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Auffassungen.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Beispiel: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herrlichen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Tag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erlebt.“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Frage: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erlebt?“,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kommt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vielleicht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Antwort: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See.“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Andere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dann: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„Ach,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langweilig!“,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Thema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erledigt.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bei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echten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schnell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erledigt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vorkommen,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Freude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andere.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geistlichen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Dingen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müssen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Angelegenheit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näher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anschauen;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müssen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darüber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einig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etwas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angenehm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etwas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geziemt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sagt: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Frauen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Männer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gewisser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benehmen,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dürfen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geteilter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Meinung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Bibel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geschrieben.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können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herausnehmen,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eigene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Richtung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marschieren.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müssen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fragen: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richtig?“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gibt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Gebot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darüber,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genaue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Vorschrift,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genaue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Beschreibung,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Heiligen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imstande,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Bibel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fragen: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„Wo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könnten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Hinweise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geziemt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gehört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richtig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wäre?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gibt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Anhaltpunkte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lieblich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wohllautet“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Philipper </w:t>
      </w:r>
      <w:r w:rsidR="005A6335" w:rsidRPr="005A6335">
        <w:rPr>
          <w:rFonts w:cs="Arial"/>
          <w:szCs w:val="22"/>
        </w:rPr>
        <w:t>4</w:t>
      </w:r>
      <w:r>
        <w:rPr>
          <w:rFonts w:cs="Arial"/>
          <w:szCs w:val="22"/>
        </w:rPr>
        <w:t>, 8</w:t>
      </w:r>
      <w:r w:rsidR="005A6335" w:rsidRPr="005A6335">
        <w:rPr>
          <w:rFonts w:cs="Arial"/>
          <w:szCs w:val="22"/>
        </w:rPr>
        <w:t>)?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prüfen,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Wille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Vorstellungen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Epheser </w:t>
      </w:r>
      <w:r w:rsidR="005A6335" w:rsidRPr="005A6335">
        <w:rPr>
          <w:rFonts w:cs="Arial"/>
          <w:szCs w:val="22"/>
        </w:rPr>
        <w:t>5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0;</w:t>
      </w:r>
      <w:r>
        <w:rPr>
          <w:rFonts w:cs="Arial"/>
          <w:szCs w:val="22"/>
        </w:rPr>
        <w:t xml:space="preserve"> Philipper </w:t>
      </w:r>
      <w:r w:rsidR="005A6335" w:rsidRPr="005A6335">
        <w:rPr>
          <w:rFonts w:cs="Arial"/>
          <w:szCs w:val="22"/>
        </w:rPr>
        <w:t>1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0).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heute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morgen.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braucht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Zeit.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Heilige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leiten.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Schönen,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Sinnvollen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dessen,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chaotisch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schlecht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aussieht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übel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anhört.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Paulus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gehört,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Unordnung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Daraus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können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schließen,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Ordnung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Oft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gesagt: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steht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geschrieben.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Ja,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stimmt.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heißt: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Unordnung,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gestattet,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zweifache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Verneinung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positive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Aussage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umzuformen: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Ordnung!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(Fortsetzung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nächsten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Nummer)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5A6335" w:rsidP="005A6335">
      <w:pPr>
        <w:pStyle w:val="berschrift4"/>
        <w:rPr>
          <w:rFonts w:cs="Arial"/>
          <w:sz w:val="22"/>
          <w:szCs w:val="22"/>
        </w:rPr>
      </w:pPr>
      <w:r w:rsidRPr="005A6335">
        <w:rPr>
          <w:rFonts w:cs="Arial"/>
          <w:sz w:val="22"/>
          <w:szCs w:val="22"/>
        </w:rPr>
        <w:t>2.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Die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Welt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kommt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aber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in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die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Reihen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der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Christen.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5A6335" w:rsidP="005A6335">
      <w:pPr>
        <w:rPr>
          <w:rFonts w:cs="Arial"/>
          <w:szCs w:val="22"/>
        </w:rPr>
      </w:pPr>
      <w:r w:rsidRPr="005A6335">
        <w:rPr>
          <w:rFonts w:cs="Arial"/>
          <w:szCs w:val="22"/>
        </w:rPr>
        <w:t>Wie?</w:t>
      </w:r>
      <w:r w:rsidR="00E660BD">
        <w:rPr>
          <w:rFonts w:cs="Arial"/>
          <w:szCs w:val="22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</w:rPr>
      </w:pPr>
      <w:r w:rsidRPr="005A6335">
        <w:rPr>
          <w:rFonts w:cs="Arial"/>
          <w:szCs w:val="22"/>
        </w:rPr>
        <w:t>Das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kann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auf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verschiedenen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Wegen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geschehen.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Fleisch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selben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bildet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gleichsam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Brücke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Interesse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Ewigen;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fühlt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Hause.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Interessen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Trieben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Fleisches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Raum,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Tor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geöffnet.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kommt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über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Neubekehrte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Reihen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Gläubigen.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ja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frisch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vieles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abzulegen.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gilt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also,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wachsam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Einmal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Fleiß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betreut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werden;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anderen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reifere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wachsam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falschen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Liebe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neuen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begegnen.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Sonst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über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weltliches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Reihen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Gläubigen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breitmachen.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</w:t>
      </w:r>
      <w:r w:rsidR="005A6335" w:rsidRPr="005A6335">
        <w:rPr>
          <w:rFonts w:cs="Arial"/>
          <w:noProof/>
          <w:szCs w:val="22"/>
        </w:rPr>
        <w:t>was</w:t>
      </w:r>
      <w:r>
        <w:rPr>
          <w:rFonts w:cs="Arial"/>
          <w:noProof/>
          <w:szCs w:val="22"/>
        </w:rPr>
        <w:t xml:space="preserve"> </w:t>
      </w:r>
      <w:r w:rsidR="005A6335" w:rsidRPr="005A6335">
        <w:rPr>
          <w:rFonts w:cs="Arial"/>
          <w:noProof/>
          <w:szCs w:val="22"/>
        </w:rPr>
        <w:t>in</w:t>
      </w:r>
      <w:r>
        <w:rPr>
          <w:rFonts w:cs="Arial"/>
          <w:noProof/>
          <w:szCs w:val="22"/>
        </w:rPr>
        <w:t xml:space="preserve"> </w:t>
      </w:r>
      <w:r w:rsidR="005A6335" w:rsidRPr="005A6335">
        <w:rPr>
          <w:rFonts w:cs="Arial"/>
          <w:noProof/>
          <w:szCs w:val="22"/>
        </w:rPr>
        <w:t>der</w:t>
      </w:r>
      <w:r>
        <w:rPr>
          <w:rFonts w:cs="Arial"/>
          <w:noProof/>
          <w:szCs w:val="22"/>
        </w:rPr>
        <w:t xml:space="preserve"> </w:t>
      </w:r>
      <w:r w:rsidR="005A6335" w:rsidRPr="005A6335">
        <w:rPr>
          <w:rFonts w:cs="Arial"/>
          <w:noProof/>
          <w:szCs w:val="22"/>
        </w:rPr>
        <w:t>Welt</w:t>
      </w:r>
      <w:r>
        <w:rPr>
          <w:rFonts w:cs="Arial"/>
          <w:noProof/>
          <w:szCs w:val="22"/>
        </w:rPr>
        <w:t xml:space="preserve"> </w:t>
      </w:r>
      <w:r w:rsidR="005A6335" w:rsidRPr="005A6335">
        <w:rPr>
          <w:rFonts w:cs="Arial"/>
          <w:noProof/>
          <w:szCs w:val="22"/>
        </w:rPr>
        <w:t>ist,</w:t>
      </w:r>
      <w:r>
        <w:rPr>
          <w:rFonts w:cs="Arial"/>
          <w:noProof/>
          <w:szCs w:val="22"/>
        </w:rPr>
        <w:t xml:space="preserve"> </w:t>
      </w:r>
      <w:r w:rsidR="005A6335" w:rsidRPr="005A6335">
        <w:rPr>
          <w:rFonts w:cs="Arial"/>
          <w:noProof/>
          <w:szCs w:val="22"/>
        </w:rPr>
        <w:t>die</w:t>
      </w:r>
      <w:r>
        <w:rPr>
          <w:rFonts w:cs="Arial"/>
          <w:noProof/>
          <w:szCs w:val="22"/>
        </w:rPr>
        <w:t xml:space="preserve"> </w:t>
      </w:r>
      <w:r w:rsidR="005A6335" w:rsidRPr="005A6335">
        <w:rPr>
          <w:rFonts w:cs="Arial"/>
          <w:noProof/>
          <w:szCs w:val="22"/>
        </w:rPr>
        <w:t>Lust</w:t>
      </w:r>
      <w:r>
        <w:rPr>
          <w:rFonts w:cs="Arial"/>
          <w:noProof/>
          <w:szCs w:val="22"/>
        </w:rPr>
        <w:t xml:space="preserve"> </w:t>
      </w:r>
      <w:r w:rsidR="005A6335" w:rsidRPr="005A6335">
        <w:rPr>
          <w:rFonts w:cs="Arial"/>
          <w:noProof/>
          <w:szCs w:val="22"/>
        </w:rPr>
        <w:t>des</w:t>
      </w:r>
      <w:r>
        <w:rPr>
          <w:rFonts w:cs="Arial"/>
          <w:noProof/>
          <w:szCs w:val="22"/>
        </w:rPr>
        <w:t xml:space="preserve"> </w:t>
      </w:r>
      <w:r w:rsidR="005A6335" w:rsidRPr="005A6335">
        <w:rPr>
          <w:rFonts w:cs="Arial"/>
          <w:noProof/>
          <w:szCs w:val="22"/>
        </w:rPr>
        <w:t>Fleisches</w:t>
      </w:r>
      <w:r>
        <w:rPr>
          <w:rFonts w:cs="Arial"/>
          <w:noProof/>
          <w:szCs w:val="22"/>
        </w:rPr>
        <w:t xml:space="preserve"> </w:t>
      </w:r>
      <w:r w:rsidR="005A6335" w:rsidRPr="005A6335">
        <w:rPr>
          <w:rFonts w:cs="Arial"/>
          <w:noProof/>
          <w:szCs w:val="22"/>
        </w:rPr>
        <w:t>und</w:t>
      </w:r>
      <w:r>
        <w:rPr>
          <w:rFonts w:cs="Arial"/>
          <w:noProof/>
          <w:szCs w:val="22"/>
        </w:rPr>
        <w:t xml:space="preserve"> </w:t>
      </w:r>
      <w:r w:rsidR="005A6335" w:rsidRPr="005A6335">
        <w:rPr>
          <w:rFonts w:cs="Arial"/>
          <w:noProof/>
          <w:szCs w:val="22"/>
        </w:rPr>
        <w:t>die</w:t>
      </w:r>
      <w:r>
        <w:rPr>
          <w:rFonts w:cs="Arial"/>
          <w:noProof/>
          <w:szCs w:val="22"/>
        </w:rPr>
        <w:t xml:space="preserve"> </w:t>
      </w:r>
      <w:r w:rsidR="005A6335" w:rsidRPr="005A6335">
        <w:rPr>
          <w:rFonts w:cs="Arial"/>
          <w:noProof/>
          <w:szCs w:val="22"/>
        </w:rPr>
        <w:t>Lust</w:t>
      </w:r>
      <w:r>
        <w:rPr>
          <w:rFonts w:cs="Arial"/>
          <w:noProof/>
          <w:szCs w:val="22"/>
        </w:rPr>
        <w:t xml:space="preserve"> </w:t>
      </w:r>
      <w:r w:rsidR="005A6335" w:rsidRPr="005A6335">
        <w:rPr>
          <w:rFonts w:cs="Arial"/>
          <w:noProof/>
          <w:szCs w:val="22"/>
        </w:rPr>
        <w:t>der</w:t>
      </w:r>
      <w:r>
        <w:rPr>
          <w:rFonts w:cs="Arial"/>
          <w:noProof/>
          <w:szCs w:val="22"/>
        </w:rPr>
        <w:t xml:space="preserve"> </w:t>
      </w:r>
      <w:r w:rsidR="005A6335" w:rsidRPr="005A6335">
        <w:rPr>
          <w:rFonts w:cs="Arial"/>
          <w:noProof/>
          <w:szCs w:val="22"/>
        </w:rPr>
        <w:t>Augen</w:t>
      </w:r>
      <w:r>
        <w:rPr>
          <w:rFonts w:cs="Arial"/>
          <w:noProof/>
          <w:szCs w:val="22"/>
        </w:rPr>
        <w:t xml:space="preserve"> </w:t>
      </w:r>
      <w:r w:rsidR="005A6335" w:rsidRPr="005A6335">
        <w:rPr>
          <w:rFonts w:cs="Arial"/>
          <w:noProof/>
          <w:szCs w:val="22"/>
        </w:rPr>
        <w:t>und</w:t>
      </w:r>
      <w:r>
        <w:rPr>
          <w:rFonts w:cs="Arial"/>
          <w:noProof/>
          <w:szCs w:val="22"/>
        </w:rPr>
        <w:t xml:space="preserve"> </w:t>
      </w:r>
      <w:r w:rsidR="005A6335" w:rsidRPr="005A6335">
        <w:rPr>
          <w:rFonts w:cs="Arial"/>
          <w:noProof/>
          <w:szCs w:val="22"/>
        </w:rPr>
        <w:t>das</w:t>
      </w:r>
      <w:r>
        <w:rPr>
          <w:rFonts w:cs="Arial"/>
          <w:noProof/>
          <w:szCs w:val="22"/>
        </w:rPr>
        <w:t xml:space="preserve"> </w:t>
      </w:r>
      <w:r w:rsidR="005A6335" w:rsidRPr="005A6335">
        <w:rPr>
          <w:rFonts w:cs="Arial"/>
          <w:noProof/>
          <w:szCs w:val="22"/>
        </w:rPr>
        <w:t>Großtun</w:t>
      </w:r>
      <w:r>
        <w:rPr>
          <w:rFonts w:cs="Arial"/>
          <w:noProof/>
          <w:szCs w:val="22"/>
        </w:rPr>
        <w:t xml:space="preserve"> </w:t>
      </w:r>
      <w:r w:rsidR="005A6335" w:rsidRPr="005A6335">
        <w:rPr>
          <w:rFonts w:cs="Arial"/>
          <w:noProof/>
          <w:szCs w:val="22"/>
        </w:rPr>
        <w:t>‹dieses›</w:t>
      </w:r>
      <w:r>
        <w:rPr>
          <w:rFonts w:cs="Arial"/>
          <w:noProof/>
          <w:szCs w:val="22"/>
        </w:rPr>
        <w:t xml:space="preserve"> </w:t>
      </w:r>
      <w:r w:rsidR="005A6335" w:rsidRPr="005A6335">
        <w:rPr>
          <w:rFonts w:cs="Arial"/>
          <w:noProof/>
          <w:szCs w:val="22"/>
        </w:rPr>
        <w:t>Lebens,</w:t>
      </w:r>
      <w:r w:rsidR="005A6335" w:rsidRPr="005A6335">
        <w:rPr>
          <w:rFonts w:cs="Arial"/>
          <w:szCs w:val="22"/>
        </w:rPr>
        <w:t>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kommt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Reihen,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begegnen,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geschieht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ja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Schritt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Tritt,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immer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hinbewegen.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begegnen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Welt;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Wohnungen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ja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Material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geschaffenen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hergestellt.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Bilder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hängen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Wand.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Töne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gehört.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Alltägliches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besprochen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gesprochen.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haften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bleiben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bei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Vergänglichkeit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angehört.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Überall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außer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Hauses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natürlich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viel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Fall.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will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lauter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Diesseitigkeit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regieren.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Da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Ohren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behalten: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„Seid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wachsam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betet!“</w:t>
      </w:r>
    </w:p>
    <w:p w:rsidR="005A6335" w:rsidRPr="005A6335" w:rsidRDefault="005A6335" w:rsidP="005A6335">
      <w:pPr>
        <w:pStyle w:val="berschrift4"/>
        <w:rPr>
          <w:rFonts w:cs="Arial"/>
          <w:sz w:val="22"/>
          <w:szCs w:val="22"/>
        </w:rPr>
      </w:pPr>
      <w:r w:rsidRPr="005A6335">
        <w:rPr>
          <w:rFonts w:cs="Arial"/>
          <w:sz w:val="22"/>
          <w:szCs w:val="22"/>
        </w:rPr>
        <w:t>3.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Das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Verhalten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des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Christen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in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der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Welt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ist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nun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ein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höchst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delikates.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Epheser </w:t>
      </w:r>
      <w:r w:rsidR="005A6335" w:rsidRPr="005A6335">
        <w:rPr>
          <w:rFonts w:cs="Arial"/>
          <w:szCs w:val="22"/>
        </w:rPr>
        <w:t>5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5: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„Seht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stets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Sorgfalt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wandelt,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Unweise,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...“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Sorgfalt“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steht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Grundtext: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„akriebisch/akrobatisch“,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gespannten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Apostel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mahnt: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Höchste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Vorsicht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geboten!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Verantwortung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können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fliehen.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können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räumen.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hineingestellt.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gegenwärtiger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gewollter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Aufenthaltsort.</w:t>
      </w:r>
    </w:p>
    <w:p w:rsidR="005A6335" w:rsidRPr="005A6335" w:rsidRDefault="00E660BD" w:rsidP="005A6335">
      <w:pPr>
        <w:rPr>
          <w:rFonts w:cs="Arial"/>
          <w:bCs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Korinthern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Paulus: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schrieb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Brief,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Unzüchtigen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Umgang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pflegen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und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nicht: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ganz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und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gar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mit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den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Unzüchtigen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dieser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Welt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oder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mit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den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Habsüchtigen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oder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Räuberischen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oder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Götzendienern,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denn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dann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müsstet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ihr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aus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der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Welt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hinausgehen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...“</w:t>
      </w:r>
      <w:r>
        <w:rPr>
          <w:rFonts w:cs="Arial"/>
          <w:bCs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</w:t>
      </w:r>
      <w:r w:rsidR="005A6335" w:rsidRPr="005A6335">
        <w:rPr>
          <w:rFonts w:cs="Arial"/>
          <w:bCs/>
          <w:szCs w:val="22"/>
        </w:rPr>
        <w:t>Wenn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er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den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Galatern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von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der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Heilsabsicht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Gottes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schreibt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(1</w:t>
      </w:r>
      <w:r>
        <w:rPr>
          <w:rFonts w:cs="Arial"/>
          <w:bCs/>
          <w:szCs w:val="22"/>
        </w:rPr>
        <w:t>, 3</w:t>
      </w:r>
      <w:r w:rsidR="005A6335" w:rsidRPr="005A6335">
        <w:rPr>
          <w:rFonts w:cs="Arial"/>
          <w:bCs/>
          <w:szCs w:val="22"/>
        </w:rPr>
        <w:t>.4):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„Gnade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[sei]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euch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zuteil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und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Friede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von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Gott,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dem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Vater,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und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unserem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Herrn,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Jesus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Christus,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dem,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der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sich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selbst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für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unsere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Sünden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gab,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sodass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er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uns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für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sich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herausnehme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aus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der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gegenwärtigen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bösen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Weltzeit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nach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dem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Willen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unseres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Gottes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und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Vaters“,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so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wird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dieses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Vorhaben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erst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mit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der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Entrückung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verwirklicht.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Dann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wird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genau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das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geschehen,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was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im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griechischen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Wort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für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„herausnehmen“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bedeutet: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heraus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heben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und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wegnehmen.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Zuvor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aber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ist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„nach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dem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Willen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unseres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Gottes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und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Vaters“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unser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Platz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hier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mit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der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Zusage: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„Gnade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[sei]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euch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zuteil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...“</w:t>
      </w:r>
    </w:p>
    <w:p w:rsidR="005A6335" w:rsidRPr="005A6335" w:rsidRDefault="00E660BD" w:rsidP="005A6335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</w:t>
      </w:r>
      <w:r w:rsidR="005A6335" w:rsidRPr="005A6335">
        <w:rPr>
          <w:rFonts w:cs="Arial"/>
          <w:bCs/>
          <w:szCs w:val="22"/>
        </w:rPr>
        <w:t>In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ähnlicher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Weise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schreibt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der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Apostel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an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Titus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(2</w:t>
      </w:r>
      <w:r>
        <w:rPr>
          <w:rFonts w:cs="Arial"/>
          <w:bCs/>
          <w:szCs w:val="22"/>
        </w:rPr>
        <w:t>, 1</w:t>
      </w:r>
      <w:r w:rsidR="005A6335" w:rsidRPr="005A6335">
        <w:rPr>
          <w:rFonts w:cs="Arial"/>
          <w:bCs/>
          <w:szCs w:val="22"/>
        </w:rPr>
        <w:t>1):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bCs/>
          <w:szCs w:val="22"/>
        </w:rPr>
        <w:t>„...</w:t>
      </w:r>
      <w:r>
        <w:rPr>
          <w:rFonts w:cs="Arial"/>
          <w:bCs/>
          <w:szCs w:val="22"/>
        </w:rPr>
        <w:t xml:space="preserve"> </w:t>
      </w:r>
      <w:r w:rsidR="005A6335" w:rsidRPr="005A633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erschien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Gnade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...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damit,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Absagen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ehrfurchtslosen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Wesens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weltlichen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Lüste,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gesundem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Gerechtigkeit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rechter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Ehrfurcht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jetzigen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Weltzeit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...</w:t>
      </w:r>
      <w:r w:rsidR="005A6335" w:rsidRPr="005A6335">
        <w:rPr>
          <w:rFonts w:cs="Arial"/>
          <w:bCs/>
          <w:szCs w:val="22"/>
        </w:rPr>
        <w:t>“</w:t>
      </w:r>
    </w:p>
    <w:p w:rsidR="005A6335" w:rsidRPr="005A6335" w:rsidRDefault="005A6335" w:rsidP="005A6335">
      <w:pPr>
        <w:rPr>
          <w:rFonts w:cs="Arial"/>
          <w:bCs/>
          <w:szCs w:val="22"/>
        </w:rPr>
      </w:pP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</w:t>
      </w:r>
      <w:r w:rsidR="005A6335" w:rsidRPr="005A6335">
        <w:rPr>
          <w:rFonts w:cs="Arial"/>
          <w:color w:val="000000"/>
          <w:szCs w:val="22"/>
        </w:rPr>
        <w:t>t</w:t>
      </w:r>
      <w:r>
        <w:rPr>
          <w:rFonts w:cs="Arial"/>
          <w:color w:val="000000"/>
          <w:szCs w:val="22"/>
        </w:rPr>
        <w:t xml:space="preserve"> </w:t>
      </w:r>
      <w:r w:rsidR="005A6335" w:rsidRPr="005A6335">
        <w:rPr>
          <w:rFonts w:cs="Arial"/>
          <w:color w:val="000000"/>
          <w:szCs w:val="22"/>
        </w:rPr>
        <w:t>hat</w:t>
      </w:r>
      <w:r>
        <w:rPr>
          <w:rFonts w:cs="Arial"/>
          <w:color w:val="000000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reinzuhalten.</w:t>
      </w:r>
      <w:r>
        <w:rPr>
          <w:rFonts w:cs="Arial"/>
          <w:szCs w:val="22"/>
        </w:rPr>
        <w:t xml:space="preserve">   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Jakobus </w:t>
      </w:r>
      <w:r w:rsidR="005A6335" w:rsidRPr="005A6335">
        <w:rPr>
          <w:rFonts w:cs="Arial"/>
          <w:szCs w:val="22"/>
        </w:rPr>
        <w:t>1</w:t>
      </w:r>
      <w:r>
        <w:rPr>
          <w:rFonts w:cs="Arial"/>
          <w:szCs w:val="22"/>
        </w:rPr>
        <w:t>, 2</w:t>
      </w:r>
      <w:r w:rsidR="005A6335" w:rsidRPr="005A6335">
        <w:rPr>
          <w:rFonts w:cs="Arial"/>
          <w:szCs w:val="22"/>
        </w:rPr>
        <w:t>7: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„Frömmigkeitserweisung,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unbefleckt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bei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Vater,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...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selbst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fleckenlos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bewahren.“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geschieht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Hilfe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Gottes: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Psalm </w:t>
      </w:r>
      <w:r w:rsidR="005A6335" w:rsidRPr="005A6335">
        <w:rPr>
          <w:rFonts w:cs="Arial"/>
          <w:szCs w:val="22"/>
        </w:rPr>
        <w:t>119</w:t>
      </w:r>
      <w:r>
        <w:rPr>
          <w:rFonts w:cs="Arial"/>
          <w:szCs w:val="22"/>
        </w:rPr>
        <w:t>, 9</w:t>
      </w:r>
      <w:r w:rsidR="005A6335" w:rsidRPr="005A6335">
        <w:rPr>
          <w:rFonts w:cs="Arial"/>
          <w:szCs w:val="22"/>
        </w:rPr>
        <w:t>.11: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Jüngling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unsträflich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gehen?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hält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deinem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...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aufgespeichert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meinem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Herzen,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sündige.“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Kolosser </w:t>
      </w:r>
      <w:r w:rsidR="005A6335" w:rsidRPr="005A6335">
        <w:rPr>
          <w:rFonts w:cs="Arial"/>
          <w:szCs w:val="22"/>
        </w:rPr>
        <w:t>3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-5: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auferweckt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wurdet,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...“.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auferweckt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wurden,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vorher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gestorben.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elementaren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Dingen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gestorben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Kolosser </w:t>
      </w:r>
      <w:r w:rsidR="005A6335" w:rsidRPr="005A6335">
        <w:rPr>
          <w:rFonts w:cs="Arial"/>
          <w:szCs w:val="22"/>
        </w:rPr>
        <w:t>2</w:t>
      </w:r>
      <w:r>
        <w:rPr>
          <w:rFonts w:cs="Arial"/>
          <w:szCs w:val="22"/>
        </w:rPr>
        <w:t>, 2</w:t>
      </w:r>
      <w:r w:rsidR="005A6335" w:rsidRPr="005A6335">
        <w:rPr>
          <w:rFonts w:cs="Arial"/>
          <w:szCs w:val="22"/>
        </w:rPr>
        <w:t>0).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starb,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starben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starb,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gestorben.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auferstand,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galt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nächsten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Zukunft.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auferstanden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blicken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geworden.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„Wenn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auferweckt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wurdet,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sucht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droben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ist.“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Toten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auferstanden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Himmel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gefahren.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jetzt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suchen.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„Sucht,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droben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sitzend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Rechten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Eure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Gedanken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gerichtet,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droben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ist.“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wählen,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denken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will.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Bücher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Romane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Gedanken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gefüllt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lernen,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denken,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denkt.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weltförmig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weltfremd.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jedoch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himmelsfremd,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Denkweise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Denkweise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Himmels.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ganz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bewusst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wählen,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denkt.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Deshalb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muss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Kopf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füllen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Bildern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himmlischen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kommt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himmlische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Denken.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„Eure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Gedanken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gerichtet,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droben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ist.“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gilt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alt.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„Eure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Gedanken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gerichtet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[o.: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ausgerichtet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dem],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denn</w:t>
      </w:r>
      <w:r>
        <w:rPr>
          <w:rFonts w:cs="Arial"/>
          <w:i/>
          <w:iCs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ihr</w:t>
      </w:r>
      <w:r>
        <w:rPr>
          <w:rFonts w:cs="Arial"/>
          <w:i/>
          <w:iCs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starbet</w:t>
      </w:r>
      <w:r w:rsidR="005A6335" w:rsidRPr="005A6335">
        <w:rPr>
          <w:rFonts w:cs="Arial"/>
          <w:szCs w:val="22"/>
        </w:rPr>
        <w:t>.“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gekreuzigt.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„Und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euer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verborgen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worden.“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genommen,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Sohn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bei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Auffahrt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Himmel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aufnahm,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Person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verhüllt.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sieht,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Deshalb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kennt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Jenseits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versteckt,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Tages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offenbar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„Euer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verborgen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Christus,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geoffenbart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Herrlichkeit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geoffenbart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werden.“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„Es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gelten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getötet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eure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Glieder,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sind.“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möchte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Sünde,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wohnt,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möchte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tut.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verursacht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dauernd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Schmerzen,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müssen.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Spannung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stehen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ständig: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Sünde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Ja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Herrn.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gibt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Gläubige,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etwas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hängen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lassen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können.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Wollen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überhaupt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lassen?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Geheimnis: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Wille</w:t>
      </w:r>
      <w:r w:rsidR="005A6335" w:rsidRPr="005A6335">
        <w:rPr>
          <w:rFonts w:cs="Arial"/>
          <w:szCs w:val="22"/>
        </w:rPr>
        <w:t>?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Liebe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sehr,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könnte?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Entsagung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Verzicht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sym w:font="Symbol" w:char="F02D"/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Leiden.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Deshalb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viele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keinen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über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Sünde.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Irgendwo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meisten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Versuchung,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immer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aufkommt.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Versuchung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führt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immer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Frage: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Was</w:t>
      </w:r>
      <w:r>
        <w:rPr>
          <w:rFonts w:cs="Arial"/>
          <w:i/>
          <w:iCs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oder</w:t>
      </w:r>
      <w:r>
        <w:rPr>
          <w:rFonts w:cs="Arial"/>
          <w:i/>
          <w:iCs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wen</w:t>
      </w:r>
      <w:r>
        <w:rPr>
          <w:rFonts w:cs="Arial"/>
          <w:i/>
          <w:iCs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liebe</w:t>
      </w:r>
      <w:r>
        <w:rPr>
          <w:rFonts w:cs="Arial"/>
          <w:i/>
          <w:iCs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ich</w:t>
      </w:r>
      <w:r>
        <w:rPr>
          <w:rFonts w:cs="Arial"/>
          <w:i/>
          <w:iCs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letztlich?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„Es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gelten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getötet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eure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Glieder,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sind”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Kolosser </w:t>
      </w:r>
      <w:r w:rsidR="005A6335" w:rsidRPr="005A6335">
        <w:rPr>
          <w:rFonts w:cs="Arial"/>
          <w:szCs w:val="22"/>
        </w:rPr>
        <w:t>3</w:t>
      </w:r>
      <w:r>
        <w:rPr>
          <w:rFonts w:cs="Arial"/>
          <w:szCs w:val="22"/>
        </w:rPr>
        <w:t>, 5</w:t>
      </w:r>
      <w:r w:rsidR="005A6335" w:rsidRPr="005A6335">
        <w:rPr>
          <w:rFonts w:cs="Arial"/>
          <w:szCs w:val="22"/>
        </w:rPr>
        <w:t>).</w:t>
      </w:r>
    </w:p>
    <w:p w:rsidR="005A6335" w:rsidRPr="005A6335" w:rsidRDefault="005A6335" w:rsidP="005A6335">
      <w:pPr>
        <w:rPr>
          <w:rFonts w:cs="Arial"/>
          <w:b/>
          <w:bCs/>
          <w:szCs w:val="22"/>
        </w:rPr>
      </w:pP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Römer </w:t>
      </w:r>
      <w:r w:rsidR="005A6335" w:rsidRPr="005A6335">
        <w:rPr>
          <w:rFonts w:cs="Arial"/>
          <w:szCs w:val="22"/>
        </w:rPr>
        <w:t>8</w:t>
      </w:r>
      <w:r>
        <w:rPr>
          <w:rFonts w:cs="Arial"/>
          <w:szCs w:val="22"/>
        </w:rPr>
        <w:t>, 2</w:t>
      </w:r>
      <w:r w:rsidR="005A6335" w:rsidRPr="005A6335">
        <w:rPr>
          <w:rFonts w:cs="Arial"/>
          <w:szCs w:val="22"/>
        </w:rPr>
        <w:t>-6: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Gesetz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...“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mosaische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Gesetz,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Heiligen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neue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Gesetz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Gesetz.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Wille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Gebot.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„Das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Gesetz“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sym w:font="Symbol" w:char="F02D"/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sprich: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Heilige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–,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umgeht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gibt,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„befreite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Gesetz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Sünde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Todes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....“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Grundsätzlich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Riss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zwischen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Sünde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eingetreten,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muss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sündigen.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Sünde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Konstante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mehr.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Knick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Gesetz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gekommen.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Heilige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dazwischen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getreten,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frei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„...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Gesetz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[hier: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Gesetz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Moses]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konnte,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schwach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durch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Fleisch,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[das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vermochte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Gott]: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eigenen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Sohn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gesandt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Ähnlichkeit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Fleisches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Sünde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Sünde,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verurteilte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Sünde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Fleisch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[im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Christi],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Forderung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Gesetzes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erfüllt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würde“,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d.h.,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täten,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Gesetz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Moses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forderte.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Liebe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Erfüllung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Gesetzes,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Liebe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ausgegossen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Herzen.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Zusammenfassung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dessen,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eigentlich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ganzen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Testament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wollte,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Heilige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herbeiführen: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„...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[zentrale]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Forderung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Gesetzes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erfüllt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würde,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Fleisch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...“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„...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Fleisch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richten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Gedanken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Fleisches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ist.“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„Fleisch”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Dynamik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Diesseitigen.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Gedanken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dauernd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bei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Sinnlichen,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bei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Greifbaren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Diesseitigen,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Fleisch,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Leib,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braucht.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Vorrang.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vielmehr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bereit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verzichten,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Fleisch,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sterbliche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Leib,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eigene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will.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grundsätzlich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Willen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einstellen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sym w:font="Symbol" w:char="F02D"/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Heiligen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Gedanken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fülle.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dort,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Gedanken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Bibel.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selbst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wiederholt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3: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„Wer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Ohren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hören,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höre,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Gemeinden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sagt.“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Gemeinden?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sagt!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ganze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Christi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Kolosser </w:t>
      </w:r>
      <w:r w:rsidR="005A6335" w:rsidRPr="005A6335">
        <w:rPr>
          <w:rFonts w:cs="Arial"/>
          <w:szCs w:val="22"/>
        </w:rPr>
        <w:t>3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6).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reichlich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unter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wohnen.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denkt.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Wollen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denken,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denkt,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Bibel!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befindet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denkt.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Linie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entlang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denken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Schuldner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mehr,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tun,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Fleisch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will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Römer </w:t>
      </w:r>
      <w:r w:rsidR="005A6335" w:rsidRPr="005A6335">
        <w:rPr>
          <w:rFonts w:cs="Arial"/>
          <w:szCs w:val="22"/>
        </w:rPr>
        <w:t>8</w:t>
      </w:r>
      <w:r>
        <w:rPr>
          <w:rFonts w:cs="Arial"/>
          <w:szCs w:val="22"/>
        </w:rPr>
        <w:t>, 1</w:t>
      </w:r>
      <w:r w:rsidR="005A6335" w:rsidRPr="005A6335">
        <w:rPr>
          <w:rFonts w:cs="Arial"/>
          <w:szCs w:val="22"/>
        </w:rPr>
        <w:t>2).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E660BD" w:rsidP="005A6335">
      <w:pPr>
        <w:rPr>
          <w:rFonts w:cs="Arial"/>
          <w:color w:val="000000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geeignetes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Gebet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christlichen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Pilger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Psalm </w:t>
      </w:r>
      <w:r w:rsidR="005A6335" w:rsidRPr="005A6335">
        <w:rPr>
          <w:rFonts w:cs="Arial"/>
          <w:color w:val="000000"/>
          <w:szCs w:val="22"/>
        </w:rPr>
        <w:t>119</w:t>
      </w:r>
      <w:r>
        <w:rPr>
          <w:rFonts w:cs="Arial"/>
          <w:color w:val="000000"/>
          <w:szCs w:val="22"/>
        </w:rPr>
        <w:t>, 1</w:t>
      </w:r>
      <w:r w:rsidR="005A6335" w:rsidRPr="005A6335">
        <w:rPr>
          <w:rFonts w:cs="Arial"/>
          <w:color w:val="000000"/>
          <w:szCs w:val="22"/>
        </w:rPr>
        <w:t>7-19:</w:t>
      </w:r>
      <w:r>
        <w:rPr>
          <w:rFonts w:cs="Arial"/>
          <w:color w:val="000000"/>
          <w:szCs w:val="22"/>
        </w:rPr>
        <w:t xml:space="preserve"> </w:t>
      </w:r>
      <w:r w:rsidR="005A6335" w:rsidRPr="005A6335">
        <w:rPr>
          <w:rFonts w:cs="Arial"/>
          <w:color w:val="000000"/>
          <w:szCs w:val="22"/>
        </w:rPr>
        <w:t>„</w:t>
      </w:r>
      <w:r w:rsidR="005A6335" w:rsidRPr="005A6335">
        <w:rPr>
          <w:rFonts w:cs="Arial"/>
          <w:szCs w:val="22"/>
        </w:rPr>
        <w:t>Gewähre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deinem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Knecht,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befolge.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Öffne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Augen,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Wunder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deiner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Weisung.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Fremdling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Erde.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Verbirg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Gebote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mir!</w:t>
      </w:r>
      <w:r w:rsidR="005A6335" w:rsidRPr="005A6335">
        <w:rPr>
          <w:rFonts w:cs="Arial"/>
          <w:color w:val="000000"/>
          <w:szCs w:val="22"/>
        </w:rPr>
        <w:t>“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color w:val="000000"/>
          <w:szCs w:val="22"/>
        </w:rPr>
        <w:t xml:space="preserve">    </w:t>
      </w:r>
      <w:r w:rsidR="005A6335" w:rsidRPr="005A6335">
        <w:rPr>
          <w:rFonts w:cs="Arial"/>
          <w:color w:val="000000"/>
          <w:szCs w:val="22"/>
        </w:rPr>
        <w:t>Übernähmen</w:t>
      </w:r>
      <w:r>
        <w:rPr>
          <w:rFonts w:cs="Arial"/>
          <w:color w:val="000000"/>
          <w:szCs w:val="22"/>
        </w:rPr>
        <w:t xml:space="preserve"> </w:t>
      </w:r>
      <w:r w:rsidR="005A6335" w:rsidRPr="005A6335">
        <w:rPr>
          <w:rFonts w:cs="Arial"/>
          <w:color w:val="000000"/>
          <w:szCs w:val="22"/>
        </w:rPr>
        <w:t>wir</w:t>
      </w:r>
      <w:r>
        <w:rPr>
          <w:rFonts w:cs="Arial"/>
          <w:color w:val="000000"/>
          <w:szCs w:val="22"/>
        </w:rPr>
        <w:t xml:space="preserve"> </w:t>
      </w:r>
      <w:r w:rsidR="005A6335" w:rsidRPr="005A6335">
        <w:rPr>
          <w:rFonts w:cs="Arial"/>
          <w:color w:val="000000"/>
          <w:szCs w:val="22"/>
        </w:rPr>
        <w:t>des</w:t>
      </w:r>
      <w:r>
        <w:rPr>
          <w:rFonts w:cs="Arial"/>
          <w:color w:val="000000"/>
          <w:szCs w:val="22"/>
        </w:rPr>
        <w:t xml:space="preserve"> </w:t>
      </w:r>
      <w:r w:rsidR="005A6335" w:rsidRPr="005A6335">
        <w:rPr>
          <w:rFonts w:cs="Arial"/>
          <w:color w:val="000000"/>
          <w:szCs w:val="22"/>
        </w:rPr>
        <w:t>Dichters</w:t>
      </w:r>
      <w:r>
        <w:rPr>
          <w:rFonts w:cs="Arial"/>
          <w:color w:val="000000"/>
          <w:szCs w:val="22"/>
        </w:rPr>
        <w:t xml:space="preserve"> </w:t>
      </w:r>
      <w:r w:rsidR="005A6335" w:rsidRPr="005A6335">
        <w:rPr>
          <w:rFonts w:cs="Arial"/>
          <w:color w:val="000000"/>
          <w:szCs w:val="22"/>
        </w:rPr>
        <w:t>Gedanken</w:t>
      </w:r>
      <w:r>
        <w:rPr>
          <w:rFonts w:cs="Arial"/>
          <w:color w:val="000000"/>
          <w:szCs w:val="22"/>
        </w:rPr>
        <w:t xml:space="preserve"> </w:t>
      </w:r>
      <w:r w:rsidR="005A6335" w:rsidRPr="005A6335">
        <w:rPr>
          <w:rFonts w:cs="Arial"/>
          <w:color w:val="000000"/>
          <w:szCs w:val="22"/>
        </w:rPr>
        <w:t>in</w:t>
      </w:r>
      <w:r>
        <w:rPr>
          <w:rFonts w:cs="Arial"/>
          <w:color w:val="000000"/>
          <w:szCs w:val="22"/>
        </w:rPr>
        <w:t xml:space="preserve"> </w:t>
      </w:r>
      <w:r w:rsidR="005A6335" w:rsidRPr="005A6335">
        <w:rPr>
          <w:rFonts w:cs="Arial"/>
          <w:color w:val="000000"/>
          <w:szCs w:val="22"/>
        </w:rPr>
        <w:t>unser</w:t>
      </w:r>
      <w:r>
        <w:rPr>
          <w:rFonts w:cs="Arial"/>
          <w:color w:val="000000"/>
          <w:szCs w:val="22"/>
        </w:rPr>
        <w:t xml:space="preserve"> </w:t>
      </w:r>
      <w:r w:rsidR="005A6335" w:rsidRPr="005A6335">
        <w:rPr>
          <w:rFonts w:cs="Arial"/>
          <w:color w:val="000000"/>
          <w:szCs w:val="22"/>
        </w:rPr>
        <w:t>Gebet,</w:t>
      </w:r>
      <w:r>
        <w:rPr>
          <w:rFonts w:cs="Arial"/>
          <w:color w:val="000000"/>
          <w:szCs w:val="22"/>
        </w:rPr>
        <w:t xml:space="preserve"> </w:t>
      </w:r>
      <w:r w:rsidR="005A6335" w:rsidRPr="005A6335">
        <w:rPr>
          <w:rFonts w:cs="Arial"/>
          <w:color w:val="000000"/>
          <w:szCs w:val="22"/>
        </w:rPr>
        <w:t>so</w:t>
      </w:r>
      <w:r>
        <w:rPr>
          <w:rFonts w:cs="Arial"/>
          <w:color w:val="000000"/>
          <w:szCs w:val="22"/>
        </w:rPr>
        <w:t xml:space="preserve"> </w:t>
      </w:r>
      <w:r w:rsidR="005A6335" w:rsidRPr="005A6335">
        <w:rPr>
          <w:rFonts w:cs="Arial"/>
          <w:color w:val="000000"/>
          <w:szCs w:val="22"/>
        </w:rPr>
        <w:t>könnte</w:t>
      </w:r>
      <w:r>
        <w:rPr>
          <w:rFonts w:cs="Arial"/>
          <w:color w:val="000000"/>
          <w:szCs w:val="22"/>
        </w:rPr>
        <w:t xml:space="preserve"> </w:t>
      </w:r>
      <w:r w:rsidR="005A6335" w:rsidRPr="005A6335">
        <w:rPr>
          <w:rFonts w:cs="Arial"/>
          <w:color w:val="000000"/>
          <w:szCs w:val="22"/>
        </w:rPr>
        <w:t>es</w:t>
      </w:r>
      <w:r>
        <w:rPr>
          <w:rFonts w:cs="Arial"/>
          <w:color w:val="000000"/>
          <w:szCs w:val="22"/>
        </w:rPr>
        <w:t xml:space="preserve"> </w:t>
      </w:r>
      <w:r w:rsidR="005A6335" w:rsidRPr="005A6335">
        <w:rPr>
          <w:rFonts w:cs="Arial"/>
          <w:color w:val="000000"/>
          <w:szCs w:val="22"/>
        </w:rPr>
        <w:t>so</w:t>
      </w:r>
      <w:r>
        <w:rPr>
          <w:rFonts w:cs="Arial"/>
          <w:color w:val="000000"/>
          <w:szCs w:val="22"/>
        </w:rPr>
        <w:t xml:space="preserve"> </w:t>
      </w:r>
      <w:r w:rsidR="005A6335" w:rsidRPr="005A6335">
        <w:rPr>
          <w:rFonts w:cs="Arial"/>
          <w:color w:val="000000"/>
          <w:szCs w:val="22"/>
        </w:rPr>
        <w:t>lauten:</w:t>
      </w:r>
      <w:r>
        <w:rPr>
          <w:rFonts w:cs="Arial"/>
          <w:color w:val="000000"/>
          <w:szCs w:val="22"/>
        </w:rPr>
        <w:t xml:space="preserve"> </w:t>
      </w:r>
      <w:r w:rsidR="005A6335" w:rsidRPr="005A6335">
        <w:rPr>
          <w:rFonts w:cs="Arial"/>
          <w:color w:val="000000"/>
          <w:szCs w:val="22"/>
        </w:rPr>
        <w:t>„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Fremdling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Erde,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durch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Hinwendung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fremd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geworden.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Knecht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Gewähre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deinem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Knecht,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fremd,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lebensgefährlich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geworden.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Bewahre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mich,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will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befolgen.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will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deinen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Willen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tun.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Gebote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verborgen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Fülle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Erkenntnis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deines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Willens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Kolosser </w:t>
      </w:r>
      <w:r w:rsidR="005A6335" w:rsidRPr="005A6335">
        <w:rPr>
          <w:rFonts w:cs="Arial"/>
          <w:szCs w:val="22"/>
        </w:rPr>
        <w:t>1</w:t>
      </w:r>
      <w:r>
        <w:rPr>
          <w:rFonts w:cs="Arial"/>
          <w:szCs w:val="22"/>
        </w:rPr>
        <w:t>, 9</w:t>
      </w:r>
      <w:r w:rsidR="005A6335" w:rsidRPr="005A6335">
        <w:rPr>
          <w:rFonts w:cs="Arial"/>
          <w:szCs w:val="22"/>
        </w:rPr>
        <w:t>).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Öffne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Augen,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Absicht,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sehe,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sondern:)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werde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Wunder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deiner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Weisung.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verehre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deiner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Weisheit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deinen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Wegen.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will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verharren.“</w:t>
      </w:r>
      <w:r>
        <w:rPr>
          <w:rFonts w:cs="Arial"/>
          <w:szCs w:val="22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5A6335" w:rsidP="005A6335">
      <w:pPr>
        <w:pStyle w:val="berschrift4"/>
        <w:rPr>
          <w:rFonts w:cs="Arial"/>
          <w:sz w:val="22"/>
          <w:szCs w:val="22"/>
        </w:rPr>
      </w:pPr>
      <w:r w:rsidRPr="005A6335">
        <w:rPr>
          <w:rFonts w:cs="Arial"/>
          <w:sz w:val="22"/>
          <w:szCs w:val="22"/>
        </w:rPr>
        <w:t>4.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Ordnungsfragen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E660BD" w:rsidP="005A6335">
      <w:pPr>
        <w:pStyle w:val="berschrift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="005A6335" w:rsidRPr="005A6335">
        <w:rPr>
          <w:rFonts w:cs="Arial"/>
          <w:sz w:val="22"/>
          <w:szCs w:val="22"/>
        </w:rPr>
        <w:t>a.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In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diesen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sollten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die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Männer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vorangehen.</w:t>
      </w:r>
      <w:r>
        <w:rPr>
          <w:rFonts w:cs="Arial"/>
          <w:sz w:val="22"/>
          <w:szCs w:val="22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5A6335" w:rsidP="005A6335">
      <w:pPr>
        <w:rPr>
          <w:rFonts w:cs="Arial"/>
          <w:szCs w:val="22"/>
        </w:rPr>
      </w:pPr>
      <w:r w:rsidRPr="005A6335">
        <w:rPr>
          <w:rFonts w:cs="Arial"/>
          <w:szCs w:val="22"/>
        </w:rPr>
        <w:t>Sie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sollten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zum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Beispiel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auf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ihre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Kleider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ihr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Aussehen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achten.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ist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nicht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verkehrt,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wenn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Brüder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von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ihren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Frauen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wenig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anschauen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lassen,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ehe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sonnta</w:t>
      </w:r>
      <w:r w:rsidRPr="005A6335">
        <w:rPr>
          <w:rFonts w:cs="Arial"/>
          <w:szCs w:val="22"/>
          <w:u w:color="7030A0"/>
        </w:rPr>
        <w:t>g</w:t>
      </w:r>
      <w:r w:rsidRPr="005A6335">
        <w:rPr>
          <w:rFonts w:cs="Arial"/>
          <w:szCs w:val="22"/>
        </w:rPr>
        <w:t>morgens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zum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Gottesdienst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gehen.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sollten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ordentlich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gekleidet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sein.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Wenn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eine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Krawatte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tragen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sym w:font="Symbol" w:char="F02D"/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das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müssen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nicht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notwendigerweise,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aber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wenn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etwas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tragen,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welches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kennzeichnet,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dass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heute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Sonntag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ist,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sym w:font="Symbol" w:char="F02D"/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dann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sollte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ordentlich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sein.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Schließlich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gehen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Gegenwart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Gottes.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zwar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immer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Gegenwart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Gottes;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aber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sammeln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Gemeinschaft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zu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ihm,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das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ist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etwas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Besonderes.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Gemeinschaft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sollten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anderen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auch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vom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Äußerlichen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kein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Anstoß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sein.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stehen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Gemeinschaft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besonderer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Weise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seiner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Gegenwart.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Bibel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gibt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zu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verstehen,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dass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seiner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Gegenwart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Herrlichkeit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wohnt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dass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dieser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Gegenwart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ziemt,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geschmückt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oder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sinnvoll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schön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zu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sein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sym w:font="Symbol" w:char="F02D"/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Maße,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dem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möglich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ist.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Nicht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jeder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hat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dieselben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Möglichkeiten.</w:t>
      </w:r>
      <w:r w:rsidR="00E660BD"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Kämmen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gehört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Ordentlichkeit.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erstaunlich,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viele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Männliche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Haar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kämmen.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Versammlungshäuser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einmal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Spiegel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Vorraum,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kontrollieren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kann.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Versammlungsraum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geht,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kontrolliert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Aussehen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kämmt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Haar.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gut,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Männer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Angelegenheiten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anderen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vorangehen.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grundsätzliche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Lehre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Heiligen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Schrift.</w:t>
      </w:r>
      <w:r>
        <w:rPr>
          <w:rFonts w:cs="Arial"/>
          <w:szCs w:val="22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E660BD" w:rsidP="005A6335">
      <w:pPr>
        <w:pStyle w:val="berschrift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="005A6335" w:rsidRPr="005A6335">
        <w:rPr>
          <w:rFonts w:cs="Arial"/>
          <w:sz w:val="22"/>
          <w:szCs w:val="22"/>
        </w:rPr>
        <w:t>b.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Kleider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machen</w:t>
      </w:r>
      <w:r>
        <w:rPr>
          <w:rFonts w:cs="Arial"/>
          <w:sz w:val="22"/>
          <w:szCs w:val="22"/>
        </w:rPr>
        <w:t xml:space="preserve"> </w:t>
      </w:r>
      <w:r w:rsidR="005A6335" w:rsidRPr="005A6335">
        <w:rPr>
          <w:rFonts w:cs="Arial"/>
          <w:sz w:val="22"/>
          <w:szCs w:val="22"/>
        </w:rPr>
        <w:t>Aussagen.</w:t>
      </w:r>
      <w:r>
        <w:rPr>
          <w:rFonts w:cs="Arial"/>
          <w:sz w:val="22"/>
          <w:szCs w:val="22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wissen.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Kleider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etwas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halte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muss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notwendigerweise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Ausdruck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Hochmut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Wissen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Schöpfungswert.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kamen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etwas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Wertloses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gemacht.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schafft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Nichts.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Nein,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etwas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Bedeutungsvolles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gemacht.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wissen,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Bilde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Höchsten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geschaffen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wurde.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schulden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unserem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Schöpfer,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selbst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entsprechend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behandeln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zeigen,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glauben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wertschätzen,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geschaffen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hat.</w:t>
      </w:r>
      <w:r>
        <w:rPr>
          <w:rFonts w:cs="Arial"/>
          <w:szCs w:val="22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Kleidung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etwas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darüber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ausdrücken,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über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selbst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denke,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Beispiel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verdeutliche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dadurch,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Leib.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kleiden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anständig,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Weise,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merkt,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verstehen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Hauptsache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Leib.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Andere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kleiden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derart,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merkt,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Kleider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Wichtige;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Leib,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mehr.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merkt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etwas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Geistiges.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Kleidung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feststellen,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ordentlichem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Charakter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lässigem.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Kleidung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feststellen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können,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männlich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weiblich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d.h.,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schuf.</w:t>
      </w:r>
      <w:r>
        <w:rPr>
          <w:rFonts w:cs="Arial"/>
          <w:szCs w:val="22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</w:rPr>
      </w:pPr>
      <w:r w:rsidRPr="005A6335">
        <w:rPr>
          <w:rFonts w:cs="Arial"/>
          <w:szCs w:val="22"/>
        </w:rPr>
        <w:t>Zunächst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ist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die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Kleidung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eine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Verhüllung.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Das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hat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Gott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im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Garten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Eden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so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verordnet.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So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wird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unsere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Geschlechtlichkeit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verdeckt.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Das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ist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das</w:t>
      </w:r>
      <w:r w:rsidR="00E660BD">
        <w:rPr>
          <w:rFonts w:cs="Arial"/>
          <w:szCs w:val="22"/>
        </w:rPr>
        <w:t xml:space="preserve"> </w:t>
      </w:r>
      <w:r w:rsidRPr="005A6335">
        <w:rPr>
          <w:rFonts w:cs="Arial"/>
          <w:szCs w:val="22"/>
        </w:rPr>
        <w:t>Erste.</w:t>
      </w:r>
      <w:r w:rsidR="00E660BD"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Zweite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Geschlechtlichkeit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wiederum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erkennen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Leibe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selbst,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Kleidung.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Bibel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scheint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darauf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legen,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Kleider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Geschlechtlichkeit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identifizieren.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Bibel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bei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gewesen.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griechischen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Literatur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jemand,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Frauenkleidung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herumgeht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leichtsinnige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führt,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Wilder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Undisziplinierter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genannt.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selbst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geziemte,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wohl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geschlechtlichen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Unterschied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gedacht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kann,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1. Mose </w:t>
      </w:r>
      <w:r w:rsidR="005A6335" w:rsidRPr="005A6335">
        <w:rPr>
          <w:rFonts w:cs="Arial"/>
          <w:szCs w:val="22"/>
        </w:rPr>
        <w:t>22</w:t>
      </w:r>
      <w:r>
        <w:rPr>
          <w:rFonts w:cs="Arial"/>
          <w:szCs w:val="22"/>
        </w:rPr>
        <w:t xml:space="preserve">, 5 </w:t>
      </w:r>
      <w:r w:rsidR="005A6335" w:rsidRPr="005A6335">
        <w:rPr>
          <w:rFonts w:cs="Arial"/>
          <w:szCs w:val="22"/>
        </w:rPr>
        <w:t>sagen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lässt: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  <w:lang w:val="de-CH" w:eastAsia="de-CH" w:bidi="he-IL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„</w:t>
      </w:r>
      <w:r w:rsidR="005A6335" w:rsidRPr="005A6335">
        <w:rPr>
          <w:rFonts w:cs="Arial"/>
          <w:szCs w:val="22"/>
          <w:lang w:val="de-CH" w:eastAsia="de-CH" w:bidi="he-IL"/>
        </w:rPr>
        <w:t>Es</w:t>
      </w:r>
      <w:r>
        <w:rPr>
          <w:rFonts w:cs="Arial"/>
          <w:szCs w:val="22"/>
          <w:lang w:val="de-CH" w:eastAsia="de-CH" w:bidi="he-IL"/>
        </w:rPr>
        <w:t xml:space="preserve"> </w:t>
      </w:r>
      <w:r w:rsidR="005A6335" w:rsidRPr="005A6335">
        <w:rPr>
          <w:rFonts w:cs="Arial"/>
          <w:szCs w:val="22"/>
          <w:lang w:val="de-CH" w:eastAsia="de-CH" w:bidi="he-IL"/>
        </w:rPr>
        <w:t>soll</w:t>
      </w:r>
      <w:r>
        <w:rPr>
          <w:rFonts w:cs="Arial"/>
          <w:szCs w:val="22"/>
          <w:lang w:val="de-CH" w:eastAsia="de-CH" w:bidi="he-IL"/>
        </w:rPr>
        <w:t xml:space="preserve"> </w:t>
      </w:r>
      <w:r w:rsidR="005A6335" w:rsidRPr="005A6335">
        <w:rPr>
          <w:rFonts w:cs="Arial"/>
          <w:szCs w:val="22"/>
          <w:lang w:val="de-CH" w:eastAsia="de-CH" w:bidi="he-IL"/>
        </w:rPr>
        <w:t>nicht</w:t>
      </w:r>
      <w:r>
        <w:rPr>
          <w:rFonts w:cs="Arial"/>
          <w:szCs w:val="22"/>
          <w:lang w:val="de-CH" w:eastAsia="de-CH" w:bidi="he-IL"/>
        </w:rPr>
        <w:t xml:space="preserve"> </w:t>
      </w:r>
      <w:r w:rsidR="005A6335" w:rsidRPr="005A6335">
        <w:rPr>
          <w:rFonts w:cs="Arial"/>
          <w:szCs w:val="22"/>
          <w:lang w:val="de-CH" w:eastAsia="de-CH" w:bidi="he-IL"/>
        </w:rPr>
        <w:t>Mannszeug</w:t>
      </w:r>
      <w:r>
        <w:rPr>
          <w:rFonts w:cs="Arial"/>
          <w:szCs w:val="22"/>
          <w:lang w:val="de-CH" w:eastAsia="de-CH" w:bidi="he-IL"/>
        </w:rPr>
        <w:t xml:space="preserve"> </w:t>
      </w:r>
      <w:r w:rsidR="005A6335" w:rsidRPr="005A6335">
        <w:rPr>
          <w:rFonts w:cs="Arial"/>
          <w:szCs w:val="22"/>
          <w:lang w:val="de-CH" w:eastAsia="de-CH" w:bidi="he-IL"/>
        </w:rPr>
        <w:t>auf</w:t>
      </w:r>
      <w:r>
        <w:rPr>
          <w:rFonts w:cs="Arial"/>
          <w:szCs w:val="22"/>
          <w:lang w:val="de-CH" w:eastAsia="de-CH" w:bidi="he-IL"/>
        </w:rPr>
        <w:t xml:space="preserve"> </w:t>
      </w:r>
      <w:r w:rsidR="005A6335" w:rsidRPr="005A6335">
        <w:rPr>
          <w:rFonts w:cs="Arial"/>
          <w:szCs w:val="22"/>
          <w:lang w:val="de-CH" w:eastAsia="de-CH" w:bidi="he-IL"/>
        </w:rPr>
        <w:t>einer</w:t>
      </w:r>
      <w:r>
        <w:rPr>
          <w:rFonts w:cs="Arial"/>
          <w:szCs w:val="22"/>
          <w:lang w:val="de-CH" w:eastAsia="de-CH" w:bidi="he-IL"/>
        </w:rPr>
        <w:t xml:space="preserve"> </w:t>
      </w:r>
      <w:r w:rsidR="005A6335" w:rsidRPr="005A6335">
        <w:rPr>
          <w:rFonts w:cs="Arial"/>
          <w:szCs w:val="22"/>
          <w:lang w:val="de-CH" w:eastAsia="de-CH" w:bidi="he-IL"/>
        </w:rPr>
        <w:t>Frau</w:t>
      </w:r>
      <w:r>
        <w:rPr>
          <w:rFonts w:cs="Arial"/>
          <w:szCs w:val="22"/>
          <w:lang w:val="de-CH" w:eastAsia="de-CH" w:bidi="he-IL"/>
        </w:rPr>
        <w:t xml:space="preserve"> </w:t>
      </w:r>
      <w:r w:rsidR="005A6335" w:rsidRPr="005A6335">
        <w:rPr>
          <w:rFonts w:cs="Arial"/>
          <w:szCs w:val="22"/>
          <w:lang w:val="de-CH" w:eastAsia="de-CH" w:bidi="he-IL"/>
        </w:rPr>
        <w:t>sein,</w:t>
      </w:r>
      <w:r>
        <w:rPr>
          <w:rFonts w:cs="Arial"/>
          <w:szCs w:val="22"/>
          <w:lang w:val="de-CH" w:eastAsia="de-CH" w:bidi="he-IL"/>
        </w:rPr>
        <w:t xml:space="preserve"> </w:t>
      </w:r>
      <w:r w:rsidR="005A6335" w:rsidRPr="005A6335">
        <w:rPr>
          <w:rFonts w:cs="Arial"/>
          <w:szCs w:val="22"/>
          <w:lang w:val="de-CH" w:eastAsia="de-CH" w:bidi="he-IL"/>
        </w:rPr>
        <w:t>und</w:t>
      </w:r>
      <w:r>
        <w:rPr>
          <w:rFonts w:cs="Arial"/>
          <w:szCs w:val="22"/>
          <w:lang w:val="de-CH" w:eastAsia="de-CH" w:bidi="he-IL"/>
        </w:rPr>
        <w:t xml:space="preserve"> </w:t>
      </w:r>
      <w:r w:rsidR="005A6335" w:rsidRPr="005A6335">
        <w:rPr>
          <w:rFonts w:cs="Arial"/>
          <w:szCs w:val="22"/>
          <w:lang w:val="de-CH" w:eastAsia="de-CH" w:bidi="he-IL"/>
        </w:rPr>
        <w:t>ein</w:t>
      </w:r>
      <w:r>
        <w:rPr>
          <w:rFonts w:cs="Arial"/>
          <w:szCs w:val="22"/>
          <w:lang w:val="de-CH" w:eastAsia="de-CH" w:bidi="he-IL"/>
        </w:rPr>
        <w:t xml:space="preserve"> </w:t>
      </w:r>
      <w:r w:rsidR="005A6335" w:rsidRPr="005A6335">
        <w:rPr>
          <w:rFonts w:cs="Arial"/>
          <w:szCs w:val="22"/>
          <w:lang w:val="de-CH" w:eastAsia="de-CH" w:bidi="he-IL"/>
        </w:rPr>
        <w:t>Mann</w:t>
      </w:r>
      <w:r>
        <w:rPr>
          <w:rFonts w:cs="Arial"/>
          <w:szCs w:val="22"/>
          <w:lang w:val="de-CH" w:eastAsia="de-CH" w:bidi="he-IL"/>
        </w:rPr>
        <w:t xml:space="preserve"> </w:t>
      </w:r>
      <w:r w:rsidR="005A6335" w:rsidRPr="005A6335">
        <w:rPr>
          <w:rFonts w:cs="Arial"/>
          <w:szCs w:val="22"/>
          <w:lang w:val="de-CH" w:eastAsia="de-CH" w:bidi="he-IL"/>
        </w:rPr>
        <w:t>soll</w:t>
      </w:r>
      <w:r>
        <w:rPr>
          <w:rFonts w:cs="Arial"/>
          <w:szCs w:val="22"/>
          <w:lang w:val="de-CH" w:eastAsia="de-CH" w:bidi="he-IL"/>
        </w:rPr>
        <w:t xml:space="preserve"> </w:t>
      </w:r>
      <w:r w:rsidR="005A6335" w:rsidRPr="005A6335">
        <w:rPr>
          <w:rFonts w:cs="Arial"/>
          <w:szCs w:val="22"/>
          <w:lang w:val="de-CH" w:eastAsia="de-CH" w:bidi="he-IL"/>
        </w:rPr>
        <w:t>nicht</w:t>
      </w:r>
      <w:r>
        <w:rPr>
          <w:rFonts w:cs="Arial"/>
          <w:szCs w:val="22"/>
          <w:lang w:val="de-CH" w:eastAsia="de-CH" w:bidi="he-IL"/>
        </w:rPr>
        <w:t xml:space="preserve"> </w:t>
      </w:r>
      <w:r w:rsidR="005A6335" w:rsidRPr="005A6335">
        <w:rPr>
          <w:rFonts w:cs="Arial"/>
          <w:szCs w:val="22"/>
          <w:lang w:val="de-CH" w:eastAsia="de-CH" w:bidi="he-IL"/>
        </w:rPr>
        <w:t>das</w:t>
      </w:r>
      <w:r>
        <w:rPr>
          <w:rFonts w:cs="Arial"/>
          <w:szCs w:val="22"/>
          <w:lang w:val="de-CH" w:eastAsia="de-CH" w:bidi="he-IL"/>
        </w:rPr>
        <w:t xml:space="preserve"> </w:t>
      </w:r>
      <w:r w:rsidR="005A6335" w:rsidRPr="005A6335">
        <w:rPr>
          <w:rFonts w:cs="Arial"/>
          <w:szCs w:val="22"/>
          <w:lang w:val="de-CH" w:eastAsia="de-CH" w:bidi="he-IL"/>
        </w:rPr>
        <w:t>Gewand</w:t>
      </w:r>
      <w:r>
        <w:rPr>
          <w:rFonts w:cs="Arial"/>
          <w:szCs w:val="22"/>
          <w:lang w:val="de-CH" w:eastAsia="de-CH" w:bidi="he-IL"/>
        </w:rPr>
        <w:t xml:space="preserve"> </w:t>
      </w:r>
      <w:r w:rsidR="005A6335" w:rsidRPr="005A6335">
        <w:rPr>
          <w:rFonts w:cs="Arial"/>
          <w:szCs w:val="22"/>
          <w:lang w:val="de-CH" w:eastAsia="de-CH" w:bidi="he-IL"/>
        </w:rPr>
        <w:t>einer</w:t>
      </w:r>
      <w:r>
        <w:rPr>
          <w:rFonts w:cs="Arial"/>
          <w:szCs w:val="22"/>
          <w:lang w:val="de-CH" w:eastAsia="de-CH" w:bidi="he-IL"/>
        </w:rPr>
        <w:t xml:space="preserve"> </w:t>
      </w:r>
      <w:r w:rsidR="005A6335" w:rsidRPr="005A6335">
        <w:rPr>
          <w:rFonts w:cs="Arial"/>
          <w:szCs w:val="22"/>
          <w:lang w:val="de-CH" w:eastAsia="de-CH" w:bidi="he-IL"/>
        </w:rPr>
        <w:t>Frau</w:t>
      </w:r>
      <w:r>
        <w:rPr>
          <w:rFonts w:cs="Arial"/>
          <w:szCs w:val="22"/>
          <w:lang w:val="de-CH" w:eastAsia="de-CH" w:bidi="he-IL"/>
        </w:rPr>
        <w:t xml:space="preserve"> </w:t>
      </w:r>
      <w:r w:rsidR="005A6335" w:rsidRPr="005A6335">
        <w:rPr>
          <w:rFonts w:cs="Arial"/>
          <w:szCs w:val="22"/>
          <w:lang w:val="de-CH" w:eastAsia="de-CH" w:bidi="he-IL"/>
        </w:rPr>
        <w:t>anziehen,</w:t>
      </w:r>
      <w:r>
        <w:rPr>
          <w:rFonts w:cs="Arial"/>
          <w:szCs w:val="22"/>
          <w:lang w:val="de-CH" w:eastAsia="de-CH" w:bidi="he-IL"/>
        </w:rPr>
        <w:t xml:space="preserve"> </w:t>
      </w:r>
      <w:r w:rsidR="005A6335" w:rsidRPr="005A6335">
        <w:rPr>
          <w:rFonts w:cs="Arial"/>
          <w:szCs w:val="22"/>
          <w:lang w:val="de-CH" w:eastAsia="de-CH" w:bidi="he-IL"/>
        </w:rPr>
        <w:t>denn</w:t>
      </w:r>
      <w:r>
        <w:rPr>
          <w:rFonts w:cs="Arial"/>
          <w:szCs w:val="22"/>
          <w:lang w:val="de-CH" w:eastAsia="de-CH" w:bidi="he-IL"/>
        </w:rPr>
        <w:t xml:space="preserve"> </w:t>
      </w:r>
      <w:r w:rsidR="005A6335" w:rsidRPr="005A6335">
        <w:rPr>
          <w:rFonts w:cs="Arial"/>
          <w:szCs w:val="22"/>
          <w:lang w:val="de-CH" w:eastAsia="de-CH" w:bidi="he-IL"/>
        </w:rPr>
        <w:t>wer</w:t>
      </w:r>
      <w:r>
        <w:rPr>
          <w:rFonts w:cs="Arial"/>
          <w:szCs w:val="22"/>
          <w:lang w:val="de-CH" w:eastAsia="de-CH" w:bidi="he-IL"/>
        </w:rPr>
        <w:t xml:space="preserve"> </w:t>
      </w:r>
      <w:r w:rsidR="005A6335" w:rsidRPr="005A6335">
        <w:rPr>
          <w:rFonts w:cs="Arial"/>
          <w:szCs w:val="22"/>
          <w:lang w:val="de-CH" w:eastAsia="de-CH" w:bidi="he-IL"/>
        </w:rPr>
        <w:t>irgend</w:t>
      </w:r>
      <w:r>
        <w:rPr>
          <w:rFonts w:cs="Arial"/>
          <w:szCs w:val="22"/>
          <w:lang w:val="de-CH" w:eastAsia="de-CH" w:bidi="he-IL"/>
        </w:rPr>
        <w:t xml:space="preserve"> </w:t>
      </w:r>
      <w:r w:rsidR="005A6335" w:rsidRPr="005A6335">
        <w:rPr>
          <w:rFonts w:cs="Arial"/>
          <w:szCs w:val="22"/>
          <w:lang w:val="de-CH" w:eastAsia="de-CH" w:bidi="he-IL"/>
        </w:rPr>
        <w:t>solches</w:t>
      </w:r>
      <w:r>
        <w:rPr>
          <w:rFonts w:cs="Arial"/>
          <w:szCs w:val="22"/>
          <w:lang w:val="de-CH" w:eastAsia="de-CH" w:bidi="he-IL"/>
        </w:rPr>
        <w:t xml:space="preserve"> </w:t>
      </w:r>
      <w:r w:rsidR="005A6335" w:rsidRPr="005A6335">
        <w:rPr>
          <w:rFonts w:cs="Arial"/>
          <w:szCs w:val="22"/>
          <w:lang w:val="de-CH" w:eastAsia="de-CH" w:bidi="he-IL"/>
        </w:rPr>
        <w:t>tut,</w:t>
      </w:r>
      <w:r>
        <w:rPr>
          <w:rFonts w:cs="Arial"/>
          <w:szCs w:val="22"/>
          <w:lang w:val="de-CH" w:eastAsia="de-CH" w:bidi="he-IL"/>
        </w:rPr>
        <w:t xml:space="preserve"> </w:t>
      </w:r>
      <w:r w:rsidR="005A6335" w:rsidRPr="005A6335">
        <w:rPr>
          <w:rFonts w:cs="Arial"/>
          <w:szCs w:val="22"/>
          <w:lang w:val="de-CH" w:eastAsia="de-CH" w:bidi="he-IL"/>
        </w:rPr>
        <w:t>ist</w:t>
      </w:r>
      <w:r>
        <w:rPr>
          <w:rFonts w:cs="Arial"/>
          <w:szCs w:val="22"/>
          <w:lang w:val="de-CH" w:eastAsia="de-CH" w:bidi="he-IL"/>
        </w:rPr>
        <w:t xml:space="preserve"> </w:t>
      </w:r>
      <w:r w:rsidR="005A6335" w:rsidRPr="005A6335">
        <w:rPr>
          <w:rFonts w:cs="Arial"/>
          <w:szCs w:val="22"/>
          <w:lang w:val="de-CH" w:eastAsia="de-CH" w:bidi="he-IL"/>
        </w:rPr>
        <w:t>ein</w:t>
      </w:r>
      <w:r>
        <w:rPr>
          <w:rFonts w:cs="Arial"/>
          <w:szCs w:val="22"/>
          <w:lang w:val="de-CH" w:eastAsia="de-CH" w:bidi="he-IL"/>
        </w:rPr>
        <w:t xml:space="preserve"> </w:t>
      </w:r>
      <w:r w:rsidR="005A6335" w:rsidRPr="005A6335">
        <w:rPr>
          <w:rFonts w:cs="Arial"/>
          <w:szCs w:val="22"/>
          <w:lang w:val="de-CH" w:eastAsia="de-CH" w:bidi="he-IL"/>
        </w:rPr>
        <w:t>Gräuel</w:t>
      </w:r>
      <w:r>
        <w:rPr>
          <w:rFonts w:cs="Arial"/>
          <w:szCs w:val="22"/>
          <w:lang w:val="de-CH" w:eastAsia="de-CH" w:bidi="he-IL"/>
        </w:rPr>
        <w:t xml:space="preserve"> </w:t>
      </w:r>
      <w:r w:rsidR="005A6335" w:rsidRPr="005A6335">
        <w:rPr>
          <w:rFonts w:cs="Arial"/>
          <w:szCs w:val="22"/>
          <w:lang w:val="de-CH" w:eastAsia="de-CH" w:bidi="he-IL"/>
        </w:rPr>
        <w:t>für</w:t>
      </w:r>
      <w:r>
        <w:rPr>
          <w:rFonts w:cs="Arial"/>
          <w:szCs w:val="22"/>
          <w:lang w:val="de-CH" w:eastAsia="de-CH" w:bidi="he-IL"/>
        </w:rPr>
        <w:t xml:space="preserve"> </w:t>
      </w:r>
      <w:r w:rsidR="005A6335" w:rsidRPr="005A6335">
        <w:rPr>
          <w:rFonts w:cs="Arial"/>
          <w:szCs w:val="22"/>
          <w:lang w:val="de-CH" w:eastAsia="de-CH" w:bidi="he-IL"/>
        </w:rPr>
        <w:t>Jahwe,</w:t>
      </w:r>
      <w:r>
        <w:rPr>
          <w:rFonts w:cs="Arial"/>
          <w:szCs w:val="22"/>
          <w:lang w:val="de-CH" w:eastAsia="de-CH" w:bidi="he-IL"/>
        </w:rPr>
        <w:t xml:space="preserve"> </w:t>
      </w:r>
      <w:r w:rsidR="005A6335" w:rsidRPr="005A6335">
        <w:rPr>
          <w:rFonts w:cs="Arial"/>
          <w:szCs w:val="22"/>
          <w:lang w:val="de-CH" w:eastAsia="de-CH" w:bidi="he-IL"/>
        </w:rPr>
        <w:t>deinen</w:t>
      </w:r>
      <w:r>
        <w:rPr>
          <w:rFonts w:cs="Arial"/>
          <w:szCs w:val="22"/>
          <w:lang w:val="de-CH" w:eastAsia="de-CH" w:bidi="he-IL"/>
        </w:rPr>
        <w:t xml:space="preserve"> </w:t>
      </w:r>
      <w:r w:rsidR="005A6335" w:rsidRPr="005A6335">
        <w:rPr>
          <w:rFonts w:cs="Arial"/>
          <w:szCs w:val="22"/>
          <w:lang w:val="de-CH" w:eastAsia="de-CH" w:bidi="he-IL"/>
        </w:rPr>
        <w:t>Gott</w:t>
      </w:r>
      <w:r w:rsidR="005A6335" w:rsidRPr="005A6335">
        <w:rPr>
          <w:rFonts w:cs="Arial"/>
          <w:szCs w:val="22"/>
        </w:rPr>
        <w:t>.“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gibt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Ausleger,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anders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auffassen.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Beispiel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heißt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Frauen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Männerkleidung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getragen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hätten,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fruchtbarer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wäre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Lehre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bestimmten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Götzendienstes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gewesen.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trägt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anderen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Rechnung,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sprach,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Frauen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Männerkleider,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Männer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Frauenkleider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tragen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durften.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Beides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verboten.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bedenke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Gräuel,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steht,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bestimmten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Stellen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Verwendung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findet.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dürfte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bei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etwas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Bleibendes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handeln,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etwas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Vorübergehendes,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etwas,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Gesetz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Israels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Geltung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hatte.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Kleidertragen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anderen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Geschlechtes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vornherein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etwas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Gräuelhaftes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bei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Schöpfung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entspricht;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Kleidung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etwas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Schöpfungsmäßiges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Ausdruck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gebracht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werden.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einheitliche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Kleidungsweise,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Unisexkleidung,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kam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60er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Jahren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christlichen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„Ufer“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wegbewegte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Unterschiedslosigkeit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Geschlechter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Weltanschauung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wurde.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Praxis,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Philosophie.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besagte,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äußerliche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Teil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biologische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Angelege</w:t>
      </w:r>
      <w:r w:rsidR="005A6335" w:rsidRPr="005A6335">
        <w:rPr>
          <w:rFonts w:cs="Arial"/>
          <w:szCs w:val="22"/>
          <w:u w:color="7030A0"/>
        </w:rPr>
        <w:t>n</w:t>
      </w:r>
      <w:r w:rsidR="005A6335" w:rsidRPr="005A6335">
        <w:rPr>
          <w:rFonts w:cs="Arial"/>
          <w:szCs w:val="22"/>
        </w:rPr>
        <w:t>heiten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unterschiedlich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ansonsten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beide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Geschlechter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genau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dasselbe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wären,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Aussage,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übrigens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wissenschaftlich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biblisch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Bibl</w:t>
      </w:r>
      <w:r w:rsidR="005A6335" w:rsidRPr="005A6335">
        <w:rPr>
          <w:rFonts w:cs="Arial"/>
          <w:szCs w:val="22"/>
          <w:u w:color="7030A0"/>
        </w:rPr>
        <w:t>i</w:t>
      </w:r>
      <w:r w:rsidR="005A6335" w:rsidRPr="005A6335">
        <w:rPr>
          <w:rFonts w:cs="Arial"/>
          <w:szCs w:val="22"/>
        </w:rPr>
        <w:t>sche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achtete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Wissenschaft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wusste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manchmal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nichts.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Inzwischen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weiß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einiges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mehr.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Unterschied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zwischen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Frau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liegt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sehr,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tief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verschieden,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sichtbar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dokumentieren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durch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Weise,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benehmen,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geben.</w:t>
      </w:r>
      <w:r>
        <w:rPr>
          <w:rFonts w:cs="Arial"/>
          <w:szCs w:val="22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Allein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Tatsache,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überhaupt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kleiden,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kommt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Kleider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gegeben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Kleiden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Ehre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geschehen.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Kleider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Aufmerksamkeit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selbst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lenken,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Ehre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dienen.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Kleider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können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Unterschiede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zwischen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Geschlechtern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Ausdruck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bringen.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können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Unterschiede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zwischen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„Sonntag“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gewöhnlichen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Wochentag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Ausdruck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bringen.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Kleider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können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Ausdruck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bringen,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Festtage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gibt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Unterschied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Arbeitstagen.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Kleidung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soll)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Unterschied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zwischen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Freude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deutlich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machen.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Hochzeitstagen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kleidet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anders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Beerdigungstagen.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singt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andere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Lieder,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Unterschiedsgraben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liegt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zwischen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Tod,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zwischen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Freude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Leid.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Viele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Stelle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„Wertlosigkeit“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übernommen.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Himmel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festlich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gekleidet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Bringen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Ausdruck,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dorthin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sind!</w:t>
      </w:r>
      <w:r>
        <w:rPr>
          <w:rFonts w:cs="Arial"/>
          <w:szCs w:val="22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Viele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wissen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manches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Mode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heute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ungefähr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kommt,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ganz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bewusst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Philosophie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herrührt.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besteht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Sozialismus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Kunst,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Gut.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diejenigen,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wenigen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Jahrzehnten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Westen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kamen,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vielleicht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bekannt.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lange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tiefgreifenden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Sozialismus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Lande,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östlichen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Ländern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viel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ging.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Stellen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Kultur.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interessant,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einmal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kommunistische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Literatur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über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Kunst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lesen.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Dort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gab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Sozialismus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Güter,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Westen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viel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durchgreifenderen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Kultus.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Anfang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Handvoll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Philosophen,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jüdisc</w:t>
      </w:r>
      <w:r w:rsidR="005A6335" w:rsidRPr="005A6335">
        <w:rPr>
          <w:rFonts w:cs="Arial"/>
          <w:szCs w:val="22"/>
          <w:u w:color="7030A0"/>
        </w:rPr>
        <w:t>h</w:t>
      </w:r>
      <w:r w:rsidR="005A6335" w:rsidRPr="005A6335">
        <w:rPr>
          <w:rFonts w:cs="Arial"/>
          <w:szCs w:val="22"/>
        </w:rPr>
        <w:t>christlichen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Denken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entfernt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hatten,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gelehrt,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Professoren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Universitäten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weitergegeben,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Studenten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übernommen,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manchmal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radikal,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manchmal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sanft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durchgesetzt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wurde,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heute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Kultur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Westen.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eingeebnet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worden.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jetzt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Beispiel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Kleidung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tragen;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heute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alles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„in“,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sagt.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Sozialismus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Werte.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„</w:t>
      </w:r>
      <w:r w:rsidR="005A6335" w:rsidRPr="005A6335">
        <w:rPr>
          <w:rFonts w:cs="Arial"/>
          <w:i/>
          <w:iCs/>
          <w:szCs w:val="22"/>
        </w:rPr>
        <w:t>Aber</w:t>
      </w:r>
      <w:r w:rsidR="005A6335" w:rsidRPr="005A6335">
        <w:rPr>
          <w:rFonts w:cs="Arial"/>
          <w:szCs w:val="22"/>
        </w:rPr>
        <w:t>,“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sagte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Reinhold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Wennagel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Deutschen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Christlichen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Technikerbund,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</w:t>
      </w:r>
      <w:r w:rsidR="005A6335" w:rsidRPr="005A6335">
        <w:rPr>
          <w:rFonts w:cs="Arial"/>
          <w:i/>
          <w:iCs/>
          <w:szCs w:val="22"/>
        </w:rPr>
        <w:t>wenn</w:t>
      </w:r>
      <w:r>
        <w:rPr>
          <w:rFonts w:cs="Arial"/>
          <w:i/>
          <w:iCs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alles</w:t>
      </w:r>
      <w:r>
        <w:rPr>
          <w:rFonts w:cs="Arial"/>
          <w:i/>
          <w:iCs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gleich</w:t>
      </w:r>
      <w:r>
        <w:rPr>
          <w:rFonts w:cs="Arial"/>
          <w:i/>
          <w:iCs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gültig</w:t>
      </w:r>
      <w:r>
        <w:rPr>
          <w:rFonts w:cs="Arial"/>
          <w:i/>
          <w:iCs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ist,</w:t>
      </w:r>
      <w:r>
        <w:rPr>
          <w:rFonts w:cs="Arial"/>
          <w:i/>
          <w:iCs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dann</w:t>
      </w:r>
      <w:r>
        <w:rPr>
          <w:rFonts w:cs="Arial"/>
          <w:i/>
          <w:iCs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wird</w:t>
      </w:r>
      <w:r>
        <w:rPr>
          <w:rFonts w:cs="Arial"/>
          <w:i/>
          <w:iCs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alles</w:t>
      </w:r>
      <w:r>
        <w:rPr>
          <w:rFonts w:cs="Arial"/>
          <w:i/>
          <w:iCs/>
          <w:szCs w:val="22"/>
        </w:rPr>
        <w:t xml:space="preserve"> </w:t>
      </w:r>
      <w:r w:rsidR="005A6335" w:rsidRPr="005A6335">
        <w:rPr>
          <w:rFonts w:cs="Arial"/>
          <w:i/>
          <w:iCs/>
          <w:szCs w:val="22"/>
        </w:rPr>
        <w:t>gleichgültig!</w:t>
      </w:r>
      <w:r w:rsidR="005A6335" w:rsidRPr="005A6335">
        <w:rPr>
          <w:rFonts w:cs="Arial"/>
          <w:szCs w:val="22"/>
        </w:rPr>
        <w:t>“</w:t>
      </w:r>
      <w:r>
        <w:rPr>
          <w:rFonts w:cs="Arial"/>
          <w:szCs w:val="22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Werte.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Bei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gibt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sogar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innerhalb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Guten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Unterschiede,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zwischen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zwischen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Mensch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Tier.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Überall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gibt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Unterschiede.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Verwechslung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ausgeschlossen.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„Alles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nach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Art“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1. Mose </w:t>
      </w:r>
      <w:r w:rsidR="005A6335" w:rsidRPr="005A6335">
        <w:rPr>
          <w:rFonts w:cs="Arial"/>
          <w:szCs w:val="22"/>
        </w:rPr>
        <w:t>1),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Schöpfung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Finger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hervorgegangen.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über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Schöpfung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wacht,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bleibt,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will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über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Schöpfung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wachen,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immer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Auftrag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Adams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Evas,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„Gärtner“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Schöpfung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hüten.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schöpfungsgemäß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handeln,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„kreativ“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Recht,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Schöpfung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grundsätzlich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ändern.</w:t>
      </w:r>
      <w:r>
        <w:rPr>
          <w:rFonts w:cs="Arial"/>
          <w:szCs w:val="22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Vergessen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Tages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...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Zorn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gekommen,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...,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Lohn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...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verderben,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[die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Schöpfung]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verderben.“</w:t>
      </w:r>
    </w:p>
    <w:p w:rsidR="005A6335" w:rsidRPr="005A6335" w:rsidRDefault="005A6335" w:rsidP="005A6335">
      <w:pPr>
        <w:pStyle w:val="berschrift4"/>
        <w:rPr>
          <w:rFonts w:cs="Arial"/>
          <w:sz w:val="22"/>
          <w:szCs w:val="22"/>
        </w:rPr>
      </w:pPr>
      <w:r w:rsidRPr="005A6335">
        <w:rPr>
          <w:rFonts w:cs="Arial"/>
          <w:sz w:val="22"/>
          <w:szCs w:val="22"/>
        </w:rPr>
        <w:t>5.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Der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Christ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hat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in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dieser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Welt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einen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zweifachen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Auftrag.</w:t>
      </w:r>
      <w:r w:rsidR="00E660BD">
        <w:rPr>
          <w:rFonts w:cs="Arial"/>
          <w:sz w:val="22"/>
          <w:szCs w:val="22"/>
        </w:rPr>
        <w:t xml:space="preserve"> </w:t>
      </w:r>
    </w:p>
    <w:p w:rsidR="005A6335" w:rsidRPr="005A6335" w:rsidRDefault="00E660BD" w:rsidP="005A6335">
      <w:pPr>
        <w:pStyle w:val="berschrift5"/>
        <w:rPr>
          <w:rFonts w:cs="Arial"/>
          <w:sz w:val="22"/>
          <w:szCs w:val="22"/>
          <w:lang w:val="de-CH"/>
        </w:rPr>
      </w:pPr>
      <w:r>
        <w:rPr>
          <w:rFonts w:cs="Arial"/>
          <w:sz w:val="22"/>
          <w:szCs w:val="22"/>
          <w:lang w:val="de-CH"/>
        </w:rPr>
        <w:t xml:space="preserve">    </w:t>
      </w:r>
      <w:r w:rsidR="005A6335" w:rsidRPr="005A6335">
        <w:rPr>
          <w:rFonts w:cs="Arial"/>
          <w:sz w:val="22"/>
          <w:szCs w:val="22"/>
          <w:lang w:val="de-CH"/>
        </w:rPr>
        <w:t>a.</w:t>
      </w:r>
      <w:r>
        <w:rPr>
          <w:rFonts w:cs="Arial"/>
          <w:sz w:val="22"/>
          <w:szCs w:val="22"/>
          <w:lang w:val="de-CH"/>
        </w:rPr>
        <w:t xml:space="preserve"> </w:t>
      </w:r>
      <w:r w:rsidR="005A6335" w:rsidRPr="005A6335">
        <w:rPr>
          <w:rFonts w:cs="Arial"/>
          <w:sz w:val="22"/>
          <w:szCs w:val="22"/>
          <w:lang w:val="de-CH"/>
        </w:rPr>
        <w:t>Grundsätzliches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Matthäus </w:t>
      </w:r>
      <w:r w:rsidR="005A6335" w:rsidRPr="005A6335">
        <w:rPr>
          <w:rFonts w:cs="Arial"/>
          <w:szCs w:val="22"/>
          <w:lang w:val="de-CH"/>
        </w:rPr>
        <w:t>5</w:t>
      </w:r>
      <w:r>
        <w:rPr>
          <w:rFonts w:cs="Arial"/>
          <w:szCs w:val="22"/>
          <w:lang w:val="de-CH"/>
        </w:rPr>
        <w:t>, 1</w:t>
      </w:r>
      <w:r w:rsidR="005A6335" w:rsidRPr="005A6335">
        <w:rPr>
          <w:rFonts w:cs="Arial"/>
          <w:szCs w:val="22"/>
          <w:lang w:val="de-CH"/>
        </w:rPr>
        <w:t>3: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„Ihr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seid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Salz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Erde.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Salz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aber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fade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geworden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womit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soll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gesalzen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werden?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mehr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imstande,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hinausgeworfen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von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Menschen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zertreten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werden.“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Bild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steht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allein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Raum.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nächsten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werden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Jünger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Herrn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bezeichnet.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Unterschied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Bereich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Vergleiches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fällt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auf: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„Welt“,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Salz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dagegen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auf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„Erde“.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jedoch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verständlich,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man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Bilder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selbst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denkt: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verscheucht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Finsternis,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welche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also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negativ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betrachten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Salz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will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aber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bewahren,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dasjenige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erhalten,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eingeführt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wird,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diesem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Fall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Erde,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demnach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etwas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Positives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</w:t>
      </w:r>
      <w:r w:rsidR="005A6335" w:rsidRPr="005A6335">
        <w:rPr>
          <w:rFonts w:cs="Arial"/>
          <w:szCs w:val="22"/>
          <w:u w:color="7030A0"/>
          <w:lang w:val="de-CH"/>
        </w:rPr>
        <w:t>e</w:t>
      </w:r>
      <w:r w:rsidR="005A6335" w:rsidRPr="005A6335">
        <w:rPr>
          <w:rFonts w:cs="Arial"/>
          <w:szCs w:val="22"/>
          <w:lang w:val="de-CH"/>
        </w:rPr>
        <w:t>trachtet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wird.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lässt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darauf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schließen,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Jesus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hier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beim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Begriff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„Welt“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Menschen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denkt,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beim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Begriff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„Erde“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Schöpfung,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Gottes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kam,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wegen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Verderblichkeit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aber,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Gott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nach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Fall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einführte,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Erhaltung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bedürftig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Salz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Erde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sollen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Jünger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Jesu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sein,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weil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etwas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Schlimmes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etwas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Gutes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hineinkam,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weil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etwas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Gutes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etwas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ganz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Schlimmes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hineingebracht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werden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soll.</w:t>
      </w:r>
      <w:r>
        <w:rPr>
          <w:rFonts w:cs="Arial"/>
          <w:szCs w:val="22"/>
          <w:lang w:val="de-CH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Nachfolger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Christi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haben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Bewahrungsauftrag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Schöpfung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Auftrag,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Evangeliums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unter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Menschen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verbreiten.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Christen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erhaltende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Salz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Erde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Gottes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rettende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dieser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dunklen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zwei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Aufträge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werden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gleicher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Zeit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wahrgenommen: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Zeugen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Lichts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bei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Schöpfungsarbeit,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Salz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bei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aller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evangelistischen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Tätigkeit.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Doch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kann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Schwerpunkt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Gläubigen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i/>
          <w:iCs/>
          <w:szCs w:val="22"/>
          <w:lang w:val="de-CH"/>
        </w:rPr>
        <w:t>einem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Bereich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liegen,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beim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nächsten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anderen.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Dabei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sollen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aber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vergessen,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Lichtauftrag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Vorrang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hat.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Schöpfung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vergeht!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Menschen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ewig,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gehen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ohne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Evangeliums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ewiglich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verloren.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sollen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gerettet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werden,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hören?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Alles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andere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letztlich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Setzen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von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Zeichen,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gute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Werke,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Hauptwerk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unterstützen.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Salz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wirkt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eher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Verborgenen.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fällt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Auge.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Beide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Aufträge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werden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Wort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Wandel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wahrgenommen,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Rede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Tat.</w:t>
      </w:r>
    </w:p>
    <w:p w:rsidR="005A6335" w:rsidRPr="005A6335" w:rsidRDefault="005A6335" w:rsidP="005A6335">
      <w:pPr>
        <w:rPr>
          <w:rFonts w:cs="Arial"/>
          <w:szCs w:val="22"/>
          <w:lang w:val="de-CH"/>
        </w:rPr>
      </w:pPr>
    </w:p>
    <w:p w:rsidR="005A6335" w:rsidRPr="005A6335" w:rsidRDefault="00E660BD" w:rsidP="005A6335">
      <w:pPr>
        <w:pStyle w:val="berschrift5"/>
        <w:rPr>
          <w:rFonts w:cs="Arial"/>
          <w:sz w:val="22"/>
          <w:szCs w:val="22"/>
          <w:lang w:val="de-CH"/>
        </w:rPr>
      </w:pPr>
      <w:r>
        <w:rPr>
          <w:rFonts w:cs="Arial"/>
          <w:sz w:val="22"/>
          <w:szCs w:val="22"/>
          <w:lang w:val="de-CH"/>
        </w:rPr>
        <w:t xml:space="preserve">    </w:t>
      </w:r>
      <w:r w:rsidR="005A6335" w:rsidRPr="005A6335">
        <w:rPr>
          <w:rFonts w:cs="Arial"/>
          <w:sz w:val="22"/>
          <w:szCs w:val="22"/>
          <w:lang w:val="de-CH"/>
        </w:rPr>
        <w:t>b.</w:t>
      </w:r>
      <w:r>
        <w:rPr>
          <w:rFonts w:cs="Arial"/>
          <w:sz w:val="22"/>
          <w:szCs w:val="22"/>
          <w:lang w:val="de-CH"/>
        </w:rPr>
        <w:t xml:space="preserve"> </w:t>
      </w:r>
      <w:r w:rsidR="005A6335" w:rsidRPr="005A6335">
        <w:rPr>
          <w:rFonts w:cs="Arial"/>
          <w:sz w:val="22"/>
          <w:szCs w:val="22"/>
          <w:lang w:val="de-CH"/>
        </w:rPr>
        <w:t>Die</w:t>
      </w:r>
      <w:r>
        <w:rPr>
          <w:rFonts w:cs="Arial"/>
          <w:sz w:val="22"/>
          <w:szCs w:val="22"/>
          <w:lang w:val="de-CH"/>
        </w:rPr>
        <w:t xml:space="preserve"> </w:t>
      </w:r>
      <w:r w:rsidR="005A6335" w:rsidRPr="005A6335">
        <w:rPr>
          <w:rFonts w:cs="Arial"/>
          <w:sz w:val="22"/>
          <w:szCs w:val="22"/>
          <w:lang w:val="de-CH"/>
        </w:rPr>
        <w:t>Bewahrungsaufgabe</w:t>
      </w:r>
      <w:r>
        <w:rPr>
          <w:rFonts w:cs="Arial"/>
          <w:sz w:val="22"/>
          <w:szCs w:val="22"/>
          <w:lang w:val="de-CH"/>
        </w:rPr>
        <w:t xml:space="preserve"> </w:t>
      </w:r>
      <w:r w:rsidR="005A6335" w:rsidRPr="005A6335">
        <w:rPr>
          <w:rFonts w:cs="Arial"/>
          <w:sz w:val="22"/>
          <w:szCs w:val="22"/>
          <w:lang w:val="de-CH"/>
        </w:rPr>
        <w:t>ist</w:t>
      </w:r>
      <w:r>
        <w:rPr>
          <w:rFonts w:cs="Arial"/>
          <w:sz w:val="22"/>
          <w:szCs w:val="22"/>
          <w:lang w:val="de-CH"/>
        </w:rPr>
        <w:t xml:space="preserve"> </w:t>
      </w:r>
      <w:r w:rsidR="005A6335" w:rsidRPr="005A6335">
        <w:rPr>
          <w:rFonts w:cs="Arial"/>
          <w:sz w:val="22"/>
          <w:szCs w:val="22"/>
          <w:lang w:val="de-CH"/>
        </w:rPr>
        <w:t>so</w:t>
      </w:r>
      <w:r>
        <w:rPr>
          <w:rFonts w:cs="Arial"/>
          <w:sz w:val="22"/>
          <w:szCs w:val="22"/>
          <w:lang w:val="de-CH"/>
        </w:rPr>
        <w:t xml:space="preserve"> </w:t>
      </w:r>
      <w:r w:rsidR="005A6335" w:rsidRPr="005A6335">
        <w:rPr>
          <w:rFonts w:cs="Arial"/>
          <w:sz w:val="22"/>
          <w:szCs w:val="22"/>
          <w:lang w:val="de-CH"/>
        </w:rPr>
        <w:t>alt</w:t>
      </w:r>
      <w:r>
        <w:rPr>
          <w:rFonts w:cs="Arial"/>
          <w:sz w:val="22"/>
          <w:szCs w:val="22"/>
          <w:lang w:val="de-CH"/>
        </w:rPr>
        <w:t xml:space="preserve"> </w:t>
      </w:r>
      <w:r w:rsidR="005A6335" w:rsidRPr="005A6335">
        <w:rPr>
          <w:rFonts w:cs="Arial"/>
          <w:sz w:val="22"/>
          <w:szCs w:val="22"/>
          <w:lang w:val="de-CH"/>
        </w:rPr>
        <w:t>wie</w:t>
      </w:r>
      <w:r>
        <w:rPr>
          <w:rFonts w:cs="Arial"/>
          <w:sz w:val="22"/>
          <w:szCs w:val="22"/>
          <w:lang w:val="de-CH"/>
        </w:rPr>
        <w:t xml:space="preserve"> </w:t>
      </w:r>
      <w:r w:rsidR="005A6335" w:rsidRPr="005A6335">
        <w:rPr>
          <w:rFonts w:cs="Arial"/>
          <w:sz w:val="22"/>
          <w:szCs w:val="22"/>
          <w:lang w:val="de-CH"/>
        </w:rPr>
        <w:t>der</w:t>
      </w:r>
      <w:r>
        <w:rPr>
          <w:rFonts w:cs="Arial"/>
          <w:sz w:val="22"/>
          <w:szCs w:val="22"/>
          <w:lang w:val="de-CH"/>
        </w:rPr>
        <w:t xml:space="preserve"> </w:t>
      </w:r>
      <w:r w:rsidR="005A6335" w:rsidRPr="005A6335">
        <w:rPr>
          <w:rFonts w:cs="Arial"/>
          <w:sz w:val="22"/>
          <w:szCs w:val="22"/>
          <w:lang w:val="de-CH"/>
        </w:rPr>
        <w:t>Mensch.</w:t>
      </w:r>
      <w:r>
        <w:rPr>
          <w:rFonts w:cs="Arial"/>
          <w:sz w:val="22"/>
          <w:szCs w:val="22"/>
          <w:lang w:val="de-CH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b/>
          <w:bCs/>
          <w:szCs w:val="22"/>
          <w:lang w:val="de-CH"/>
        </w:rPr>
        <w:t>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Auftrag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ersten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Paares,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vollkommene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Umwelt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gestellt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wurde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(</w:t>
      </w:r>
      <w:r>
        <w:rPr>
          <w:rFonts w:cs="Arial"/>
          <w:szCs w:val="22"/>
          <w:lang w:val="de-CH"/>
        </w:rPr>
        <w:t xml:space="preserve">1. Mose </w:t>
      </w:r>
      <w:r w:rsidR="005A6335" w:rsidRPr="005A6335">
        <w:rPr>
          <w:rFonts w:cs="Arial"/>
          <w:szCs w:val="22"/>
          <w:lang w:val="de-CH"/>
        </w:rPr>
        <w:t>1</w:t>
      </w:r>
      <w:r>
        <w:rPr>
          <w:rFonts w:cs="Arial"/>
          <w:szCs w:val="22"/>
          <w:lang w:val="de-CH"/>
        </w:rPr>
        <w:t>, 2</w:t>
      </w:r>
      <w:r w:rsidR="005A6335" w:rsidRPr="005A6335">
        <w:rPr>
          <w:rFonts w:cs="Arial"/>
          <w:szCs w:val="22"/>
          <w:lang w:val="de-CH"/>
        </w:rPr>
        <w:t>8;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2</w:t>
      </w:r>
      <w:r>
        <w:rPr>
          <w:rFonts w:cs="Arial"/>
          <w:szCs w:val="22"/>
          <w:lang w:val="de-CH"/>
        </w:rPr>
        <w:t>, 8</w:t>
      </w:r>
      <w:r w:rsidR="005A6335" w:rsidRPr="005A6335">
        <w:rPr>
          <w:rFonts w:cs="Arial"/>
          <w:szCs w:val="22"/>
          <w:lang w:val="de-CH"/>
        </w:rPr>
        <w:t>),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offenbar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zurückgezogen,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nach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ihrem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Fall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Garten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ausgewiesen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werden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mussten.</w:t>
      </w:r>
      <w:r>
        <w:rPr>
          <w:rFonts w:cs="Arial"/>
          <w:szCs w:val="22"/>
          <w:lang w:val="de-CH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Jesus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scheint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diesen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Auftrag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für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neue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Menschheit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aufrecht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erhalten,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solange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auf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Erde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wohnt.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seinem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ersten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Kommen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bricht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neue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Zeit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Dabei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dauert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alte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weiterhin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Hinfort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haben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Nachfolger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Messias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zwei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Aufträge.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Auftrag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einzelner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alttestamentlicher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Propheten,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ankündigten,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nun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Messiasschülers.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Schöpfungsauftrag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bleibt.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Of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11</w:t>
      </w:r>
      <w:r>
        <w:rPr>
          <w:rFonts w:cs="Arial"/>
          <w:szCs w:val="22"/>
          <w:lang w:val="de-CH"/>
        </w:rPr>
        <w:t>, 1</w:t>
      </w:r>
      <w:r w:rsidR="005A6335" w:rsidRPr="005A6335">
        <w:rPr>
          <w:rFonts w:cs="Arial"/>
          <w:szCs w:val="22"/>
          <w:lang w:val="de-CH"/>
        </w:rPr>
        <w:t>8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lesen: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...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gekommen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...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Zeit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...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...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verderben,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Erde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verderben.“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Gott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dabei,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vernichtigt,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zurückzuhalten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(</w:t>
      </w:r>
      <w:r>
        <w:rPr>
          <w:rFonts w:cs="Arial"/>
          <w:szCs w:val="22"/>
          <w:lang w:val="de-CH"/>
        </w:rPr>
        <w:t xml:space="preserve">Hebräer </w:t>
      </w:r>
      <w:r w:rsidR="005A6335" w:rsidRPr="005A6335">
        <w:rPr>
          <w:rFonts w:cs="Arial"/>
          <w:szCs w:val="22"/>
          <w:lang w:val="de-CH"/>
        </w:rPr>
        <w:t>1</w:t>
      </w:r>
      <w:r>
        <w:rPr>
          <w:rFonts w:cs="Arial"/>
          <w:szCs w:val="22"/>
          <w:lang w:val="de-CH"/>
        </w:rPr>
        <w:t>, 3</w:t>
      </w:r>
      <w:r w:rsidR="005A6335" w:rsidRPr="005A6335">
        <w:rPr>
          <w:rFonts w:cs="Arial"/>
          <w:szCs w:val="22"/>
          <w:lang w:val="de-CH"/>
        </w:rPr>
        <w:t>A;</w:t>
      </w:r>
      <w:r>
        <w:rPr>
          <w:rFonts w:cs="Arial"/>
          <w:szCs w:val="22"/>
          <w:lang w:val="de-CH"/>
        </w:rPr>
        <w:t xml:space="preserve"> 2. Petrus </w:t>
      </w:r>
      <w:r w:rsidR="005A6335" w:rsidRPr="005A6335">
        <w:rPr>
          <w:rFonts w:cs="Arial"/>
          <w:szCs w:val="22"/>
          <w:lang w:val="de-CH"/>
        </w:rPr>
        <w:t>3</w:t>
      </w:r>
      <w:r>
        <w:rPr>
          <w:rFonts w:cs="Arial"/>
          <w:szCs w:val="22"/>
          <w:lang w:val="de-CH"/>
        </w:rPr>
        <w:t>, 5</w:t>
      </w:r>
      <w:r w:rsidR="005A6335" w:rsidRPr="005A6335">
        <w:rPr>
          <w:rFonts w:cs="Arial"/>
          <w:szCs w:val="22"/>
          <w:lang w:val="de-CH"/>
        </w:rPr>
        <w:t>).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Staat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(</w:t>
      </w:r>
      <w:r>
        <w:rPr>
          <w:rFonts w:cs="Arial"/>
          <w:szCs w:val="22"/>
          <w:lang w:val="de-CH"/>
        </w:rPr>
        <w:t xml:space="preserve">2. Thessalonischer </w:t>
      </w:r>
      <w:r w:rsidR="005A6335" w:rsidRPr="005A6335">
        <w:rPr>
          <w:rFonts w:cs="Arial"/>
          <w:szCs w:val="22"/>
          <w:lang w:val="de-CH"/>
        </w:rPr>
        <w:t>2</w:t>
      </w:r>
      <w:r>
        <w:rPr>
          <w:rFonts w:cs="Arial"/>
          <w:szCs w:val="22"/>
          <w:lang w:val="de-CH"/>
        </w:rPr>
        <w:t>, 6</w:t>
      </w:r>
      <w:r w:rsidR="005A6335" w:rsidRPr="005A6335">
        <w:rPr>
          <w:rFonts w:cs="Arial"/>
          <w:szCs w:val="22"/>
          <w:lang w:val="de-CH"/>
        </w:rPr>
        <w:t>.7)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Gemeinde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ihren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jeweiligen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Aufgaben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dabei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seine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Mitarbeiter.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Zerfall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soll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entgegengewirkt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werden.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Menschheit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droht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dauernd,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Verfaulungsprozess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anheimzufallen.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Christen,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ihn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noch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aufhalten.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wirken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Präservativ.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Salz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wirkt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Bösen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entgegen,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desinfizierend,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reinigend,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Feuer.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Zeichen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neuen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Lebens,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erhalten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haben,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neuen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entgegengehen,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verhalten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Jünger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Jesu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anders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dieser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ihr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Zuhause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haben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(Of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12</w:t>
      </w:r>
      <w:r>
        <w:rPr>
          <w:rFonts w:cs="Arial"/>
          <w:szCs w:val="22"/>
          <w:lang w:val="de-CH"/>
        </w:rPr>
        <w:t>, 1</w:t>
      </w:r>
      <w:r w:rsidR="005A6335" w:rsidRPr="005A6335">
        <w:rPr>
          <w:rFonts w:cs="Arial"/>
          <w:szCs w:val="22"/>
          <w:lang w:val="de-CH"/>
        </w:rPr>
        <w:t>2),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jedoch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undankbarer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Weise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ihr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umgehen.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Gemeinde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Messias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gerufen,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alles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Gute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unter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Menschen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Schöpfung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erhalten.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mehr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Salz,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mehr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Christen.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Hätte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Lots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Frau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pacing w:val="34"/>
          <w:szCs w:val="22"/>
          <w:lang w:val="de-CH"/>
        </w:rPr>
        <w:t>Leben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mehr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Salzkraft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gehabt,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hätte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pacing w:val="34"/>
          <w:szCs w:val="22"/>
          <w:lang w:val="de-CH"/>
        </w:rPr>
        <w:t>Tode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Salz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werden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müssen.</w:t>
      </w:r>
    </w:p>
    <w:p w:rsidR="005A6335" w:rsidRPr="005A6335" w:rsidRDefault="00E660BD" w:rsidP="005A6335">
      <w:pPr>
        <w:pStyle w:val="Fuzeile"/>
        <w:tabs>
          <w:tab w:val="clear" w:pos="4536"/>
          <w:tab w:val="clear" w:pos="9072"/>
        </w:tabs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b/>
          <w:bCs/>
          <w:szCs w:val="22"/>
          <w:lang w:val="de-CH"/>
        </w:rPr>
        <w:t>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Salz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verbessert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Geschmack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Speise.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Andere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Menschen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sollen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durch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wieder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Geschmack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für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echtes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Leben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bekommen.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Durch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sollen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erkennen,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Leben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Jesus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dieser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Unsere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Rede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soll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angenehm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sein,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attraktiv,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Leben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für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Menschen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herum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erfreuen: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Kolosser </w:t>
      </w:r>
      <w:r w:rsidR="005A6335" w:rsidRPr="005A6335">
        <w:rPr>
          <w:rFonts w:cs="Arial"/>
          <w:szCs w:val="22"/>
          <w:lang w:val="de-CH"/>
        </w:rPr>
        <w:t>4</w:t>
      </w:r>
      <w:r>
        <w:rPr>
          <w:rFonts w:cs="Arial"/>
          <w:szCs w:val="22"/>
          <w:lang w:val="de-CH"/>
        </w:rPr>
        <w:t>, 5</w:t>
      </w:r>
      <w:r w:rsidR="005A6335" w:rsidRPr="005A6335">
        <w:rPr>
          <w:rFonts w:cs="Arial"/>
          <w:szCs w:val="22"/>
          <w:lang w:val="de-CH"/>
        </w:rPr>
        <w:t>.6: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„Wandelt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Weisheit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gegen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draußen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sind;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kauft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dabei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gelegene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Zeit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aus.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Euer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Wort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sei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allezeit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Gnade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[gesprochen],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Salz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gewürzt,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wissen,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ihr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einem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antworten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sollt.“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Salz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trägt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Dauerhaftigkeit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bei.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arabischer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Ausdruck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für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Treuebund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besagt: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Salz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zwischen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uns.“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Auf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Persisch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war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Verräter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einer,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„dem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Salz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untreu“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war.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Nach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einem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Streit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unter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Jüngern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sagt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Jesus: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„Habt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Salz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(bzw.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unter)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euch.“</w:t>
      </w:r>
    </w:p>
    <w:p w:rsidR="005A6335" w:rsidRPr="005A6335" w:rsidRDefault="005A6335" w:rsidP="005A6335">
      <w:pPr>
        <w:rPr>
          <w:rFonts w:cs="Arial"/>
          <w:szCs w:val="22"/>
          <w:lang w:val="de-CH"/>
        </w:rPr>
      </w:pPr>
    </w:p>
    <w:p w:rsidR="005A6335" w:rsidRPr="005A6335" w:rsidRDefault="00E660BD" w:rsidP="005A6335">
      <w:pPr>
        <w:pStyle w:val="berschrift5"/>
        <w:rPr>
          <w:rFonts w:cs="Arial"/>
          <w:sz w:val="22"/>
          <w:szCs w:val="22"/>
          <w:lang w:val="de-CH"/>
        </w:rPr>
      </w:pPr>
      <w:r>
        <w:rPr>
          <w:rFonts w:cs="Arial"/>
          <w:sz w:val="22"/>
          <w:szCs w:val="22"/>
          <w:lang w:val="de-CH"/>
        </w:rPr>
        <w:t xml:space="preserve">    </w:t>
      </w:r>
      <w:r w:rsidR="005A6335" w:rsidRPr="005A6335">
        <w:rPr>
          <w:rFonts w:cs="Arial"/>
          <w:sz w:val="22"/>
          <w:szCs w:val="22"/>
          <w:lang w:val="de-CH"/>
        </w:rPr>
        <w:t>c.</w:t>
      </w:r>
      <w:r>
        <w:rPr>
          <w:rFonts w:cs="Arial"/>
          <w:sz w:val="22"/>
          <w:szCs w:val="22"/>
          <w:lang w:val="de-CH"/>
        </w:rPr>
        <w:t xml:space="preserve"> </w:t>
      </w:r>
      <w:r w:rsidR="005A6335" w:rsidRPr="005A6335">
        <w:rPr>
          <w:rFonts w:cs="Arial"/>
          <w:sz w:val="22"/>
          <w:szCs w:val="22"/>
          <w:lang w:val="de-CH"/>
        </w:rPr>
        <w:t>Der</w:t>
      </w:r>
      <w:r>
        <w:rPr>
          <w:rFonts w:cs="Arial"/>
          <w:sz w:val="22"/>
          <w:szCs w:val="22"/>
          <w:lang w:val="de-CH"/>
        </w:rPr>
        <w:t xml:space="preserve"> </w:t>
      </w:r>
      <w:r w:rsidR="005A6335" w:rsidRPr="005A6335">
        <w:rPr>
          <w:rFonts w:cs="Arial"/>
          <w:sz w:val="22"/>
          <w:szCs w:val="22"/>
          <w:lang w:val="de-CH"/>
        </w:rPr>
        <w:t>Christ</w:t>
      </w:r>
      <w:r>
        <w:rPr>
          <w:rFonts w:cs="Arial"/>
          <w:sz w:val="22"/>
          <w:szCs w:val="22"/>
          <w:lang w:val="de-CH"/>
        </w:rPr>
        <w:t xml:space="preserve"> </w:t>
      </w:r>
      <w:r w:rsidR="005A6335" w:rsidRPr="005A6335">
        <w:rPr>
          <w:rFonts w:cs="Arial"/>
          <w:sz w:val="22"/>
          <w:szCs w:val="22"/>
          <w:lang w:val="de-CH"/>
        </w:rPr>
        <w:t>hat</w:t>
      </w:r>
      <w:r>
        <w:rPr>
          <w:rFonts w:cs="Arial"/>
          <w:sz w:val="22"/>
          <w:szCs w:val="22"/>
          <w:lang w:val="de-CH"/>
        </w:rPr>
        <w:t xml:space="preserve"> </w:t>
      </w:r>
      <w:r w:rsidR="005A6335" w:rsidRPr="005A6335">
        <w:rPr>
          <w:rFonts w:cs="Arial"/>
          <w:sz w:val="22"/>
          <w:szCs w:val="22"/>
          <w:lang w:val="de-CH"/>
        </w:rPr>
        <w:t>in</w:t>
      </w:r>
      <w:r>
        <w:rPr>
          <w:rFonts w:cs="Arial"/>
          <w:sz w:val="22"/>
          <w:szCs w:val="22"/>
          <w:lang w:val="de-CH"/>
        </w:rPr>
        <w:t xml:space="preserve"> </w:t>
      </w:r>
      <w:r w:rsidR="005A6335" w:rsidRPr="005A6335">
        <w:rPr>
          <w:rFonts w:cs="Arial"/>
          <w:sz w:val="22"/>
          <w:szCs w:val="22"/>
          <w:lang w:val="de-CH"/>
        </w:rPr>
        <w:t>dieser</w:t>
      </w:r>
      <w:r>
        <w:rPr>
          <w:rFonts w:cs="Arial"/>
          <w:sz w:val="22"/>
          <w:szCs w:val="22"/>
          <w:lang w:val="de-CH"/>
        </w:rPr>
        <w:t xml:space="preserve"> </w:t>
      </w:r>
      <w:r w:rsidR="005A6335" w:rsidRPr="005A6335">
        <w:rPr>
          <w:rFonts w:cs="Arial"/>
          <w:sz w:val="22"/>
          <w:szCs w:val="22"/>
          <w:lang w:val="de-CH"/>
        </w:rPr>
        <w:t>Welt</w:t>
      </w:r>
      <w:r>
        <w:rPr>
          <w:rFonts w:cs="Arial"/>
          <w:sz w:val="22"/>
          <w:szCs w:val="22"/>
          <w:lang w:val="de-CH"/>
        </w:rPr>
        <w:t xml:space="preserve"> </w:t>
      </w:r>
      <w:r w:rsidR="005A6335" w:rsidRPr="005A6335">
        <w:rPr>
          <w:rFonts w:cs="Arial"/>
          <w:sz w:val="22"/>
          <w:szCs w:val="22"/>
          <w:lang w:val="de-CH"/>
        </w:rPr>
        <w:t>einen</w:t>
      </w:r>
      <w:r>
        <w:rPr>
          <w:rFonts w:cs="Arial"/>
          <w:sz w:val="22"/>
          <w:szCs w:val="22"/>
          <w:lang w:val="de-CH"/>
        </w:rPr>
        <w:t xml:space="preserve"> </w:t>
      </w:r>
      <w:r w:rsidR="005A6335" w:rsidRPr="005A6335">
        <w:rPr>
          <w:rFonts w:cs="Arial"/>
          <w:sz w:val="22"/>
          <w:szCs w:val="22"/>
          <w:lang w:val="de-CH"/>
        </w:rPr>
        <w:t>Heilsauftrag.</w:t>
      </w:r>
    </w:p>
    <w:p w:rsidR="005A6335" w:rsidRPr="005A6335" w:rsidRDefault="005A6335" w:rsidP="005A6335">
      <w:pPr>
        <w:rPr>
          <w:rFonts w:cs="Arial"/>
          <w:szCs w:val="22"/>
          <w:lang w:val="de-CH"/>
        </w:rPr>
      </w:pP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b/>
          <w:bCs/>
          <w:szCs w:val="22"/>
          <w:lang w:val="de-CH"/>
        </w:rPr>
        <w:t>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Johannes </w:t>
      </w:r>
      <w:r w:rsidR="005A6335" w:rsidRPr="005A6335">
        <w:rPr>
          <w:rFonts w:cs="Arial"/>
          <w:szCs w:val="22"/>
          <w:lang w:val="de-CH"/>
        </w:rPr>
        <w:t>15</w:t>
      </w:r>
      <w:r>
        <w:rPr>
          <w:rFonts w:cs="Arial"/>
          <w:szCs w:val="22"/>
          <w:lang w:val="de-CH"/>
        </w:rPr>
        <w:t>, 2</w:t>
      </w:r>
      <w:r w:rsidR="005A6335" w:rsidRPr="005A6335">
        <w:rPr>
          <w:rFonts w:cs="Arial"/>
          <w:szCs w:val="22"/>
          <w:lang w:val="de-CH"/>
        </w:rPr>
        <w:t>6.27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sagt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Herr: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„Aber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Fürsprecher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gekommen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euch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vom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Vater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schicken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werde,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...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derjenige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von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Zeugnis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geben.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Aber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pacing w:val="34"/>
          <w:szCs w:val="22"/>
          <w:lang w:val="de-CH"/>
        </w:rPr>
        <w:t>ihr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legt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[dann]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Zeugnis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ab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...“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Jünger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Jesu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gemeint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–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ersten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Gemeinde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(Ag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4</w:t>
      </w:r>
      <w:r>
        <w:rPr>
          <w:rFonts w:cs="Arial"/>
          <w:szCs w:val="22"/>
          <w:lang w:val="de-CH"/>
        </w:rPr>
        <w:t>, 3</w:t>
      </w:r>
      <w:r w:rsidR="005A6335" w:rsidRPr="005A6335">
        <w:rPr>
          <w:rFonts w:cs="Arial"/>
          <w:szCs w:val="22"/>
          <w:lang w:val="de-CH"/>
        </w:rPr>
        <w:t>1):</w:t>
      </w:r>
      <w:r>
        <w:rPr>
          <w:rFonts w:cs="Arial"/>
          <w:szCs w:val="22"/>
          <w:lang w:val="de-CH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„Als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ihr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Flehen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beendet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hatten,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erbebte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Ort,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versammelt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waren,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wurden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i/>
          <w:iCs/>
          <w:szCs w:val="22"/>
          <w:lang w:val="de-CH"/>
        </w:rPr>
        <w:t>alle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erfüllt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vom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Heiligen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Geist,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[die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Allen]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sagten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Wort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Gottes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Freimütigkeit.“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Jesus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wurde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Geist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gesalbt,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gute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Botschaft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verkünden:</w:t>
      </w:r>
      <w:r>
        <w:rPr>
          <w:rFonts w:cs="Arial"/>
          <w:szCs w:val="22"/>
          <w:lang w:val="de-CH"/>
        </w:rPr>
        <w:t xml:space="preserve"> Lukas </w:t>
      </w:r>
      <w:r w:rsidR="005A6335" w:rsidRPr="005A6335">
        <w:rPr>
          <w:rFonts w:cs="Arial"/>
          <w:szCs w:val="22"/>
          <w:lang w:val="de-CH"/>
        </w:rPr>
        <w:t>4</w:t>
      </w:r>
      <w:r>
        <w:rPr>
          <w:rFonts w:cs="Arial"/>
          <w:szCs w:val="22"/>
          <w:lang w:val="de-CH"/>
        </w:rPr>
        <w:t>, 1</w:t>
      </w:r>
      <w:r w:rsidR="005A6335" w:rsidRPr="005A6335">
        <w:rPr>
          <w:rFonts w:cs="Arial"/>
          <w:szCs w:val="22"/>
          <w:lang w:val="de-CH"/>
        </w:rPr>
        <w:t>8.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gleiche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trifft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für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1</w:t>
      </w:r>
      <w:r>
        <w:rPr>
          <w:rFonts w:cs="Arial"/>
          <w:szCs w:val="22"/>
          <w:lang w:val="de-CH"/>
        </w:rPr>
        <w:t>, 8</w:t>
      </w:r>
      <w:r w:rsidR="005A6335" w:rsidRPr="005A6335">
        <w:rPr>
          <w:rFonts w:cs="Arial"/>
          <w:szCs w:val="22"/>
          <w:lang w:val="de-CH"/>
        </w:rPr>
        <w:t>: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„...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ihr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werdet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Kraft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empfangen,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wenn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der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Heilige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Geist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auf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euch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gekommen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ist,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und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ihr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werdet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Zeugen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von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mir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sein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in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Jerusalem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und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auch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in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ganz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Judäa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und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Samarien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und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bis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ans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Ende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der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Erde.</w:t>
      </w:r>
      <w:r w:rsidR="005A6335" w:rsidRPr="005A6335">
        <w:rPr>
          <w:rFonts w:cs="Arial"/>
          <w:szCs w:val="22"/>
          <w:lang w:val="de-CH"/>
        </w:rPr>
        <w:t>“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Philipper </w:t>
      </w:r>
      <w:r w:rsidR="005A6335" w:rsidRPr="005A6335">
        <w:rPr>
          <w:rFonts w:cs="Arial"/>
          <w:szCs w:val="22"/>
          <w:lang w:val="de-CH"/>
        </w:rPr>
        <w:t>2</w:t>
      </w:r>
      <w:r>
        <w:rPr>
          <w:rFonts w:cs="Arial"/>
          <w:szCs w:val="22"/>
          <w:lang w:val="de-CH"/>
        </w:rPr>
        <w:t>, 1</w:t>
      </w:r>
      <w:r w:rsidR="005A6335" w:rsidRPr="005A6335">
        <w:rPr>
          <w:rFonts w:cs="Arial"/>
          <w:szCs w:val="22"/>
          <w:lang w:val="de-CH"/>
        </w:rPr>
        <w:t>5.16A: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„...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ihr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...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seid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Gottes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untadelige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Kinder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mitten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einem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krummen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verkehrten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Geschlecht,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ihr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offenbar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seid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Lichter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Welt,</w:t>
      </w:r>
      <w:r>
        <w:rPr>
          <w:rFonts w:cs="Arial"/>
          <w:color w:val="0000FF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darhaltend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Wort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Lebens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...“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2. Korinther </w:t>
      </w:r>
      <w:r w:rsidR="005A6335" w:rsidRPr="005A6335">
        <w:rPr>
          <w:rFonts w:cs="Arial"/>
          <w:szCs w:val="22"/>
          <w:lang w:val="de-CH"/>
        </w:rPr>
        <w:t>5</w:t>
      </w:r>
      <w:r>
        <w:rPr>
          <w:rFonts w:cs="Arial"/>
          <w:szCs w:val="22"/>
          <w:lang w:val="de-CH"/>
        </w:rPr>
        <w:t>, 1</w:t>
      </w:r>
      <w:r w:rsidR="005A6335" w:rsidRPr="005A6335">
        <w:rPr>
          <w:rFonts w:cs="Arial"/>
          <w:szCs w:val="22"/>
          <w:lang w:val="de-CH"/>
        </w:rPr>
        <w:t>7-20: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</w:t>
      </w:r>
      <w:r w:rsidR="005A6335" w:rsidRPr="005A6335">
        <w:rPr>
          <w:rFonts w:cs="Arial"/>
          <w:color w:val="000000"/>
          <w:szCs w:val="22"/>
          <w:lang w:val="de-CH"/>
        </w:rPr>
        <w:t>So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ist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einer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auch,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wenn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er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in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Christus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ist,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ein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neues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Geschöpf.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Das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alte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verging.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Siehe,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alles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ist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neu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geworden.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Alles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ist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aber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aus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Gott,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der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uns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durch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Jesus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Christus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mit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sich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selbst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versöhnte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und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uns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den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Dienst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der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Versöhnung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gab,</w:t>
      </w:r>
      <w:r>
        <w:rPr>
          <w:rFonts w:cs="Arial"/>
          <w:color w:val="0000FF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wie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folgt: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Gott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war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Christus,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selbst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versöhnte,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ihre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Verfehlungen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ihnen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nicht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[weiter]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in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Rechnung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stellend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und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das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Wort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von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der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Versöhnung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seinetwegen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in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uns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niedergelegt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hatte.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Wir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sind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also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Botschafter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für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Christus,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in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dem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Sinne,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dass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Gott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durch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uns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aufruft.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Wir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flehen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an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Christi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Statt: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Lasst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euch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mit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Gott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versöhnen</w:t>
      </w:r>
      <w:r>
        <w:rPr>
          <w:rFonts w:cs="Arial"/>
          <w:color w:val="000000"/>
          <w:szCs w:val="22"/>
          <w:lang w:val="de-CH"/>
        </w:rPr>
        <w:t xml:space="preserve"> </w:t>
      </w:r>
      <w:r w:rsidR="005A6335" w:rsidRPr="005A6335">
        <w:rPr>
          <w:rFonts w:cs="Arial"/>
          <w:color w:val="000000"/>
          <w:szCs w:val="22"/>
          <w:lang w:val="de-CH"/>
        </w:rPr>
        <w:t>...</w:t>
      </w:r>
      <w:r w:rsidR="005A6335" w:rsidRPr="005A6335">
        <w:rPr>
          <w:rFonts w:cs="Arial"/>
          <w:szCs w:val="22"/>
          <w:lang w:val="de-CH"/>
        </w:rPr>
        <w:t>“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Worte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Philipp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Friedrich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Hillers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dürfen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Herzen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genommen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werden: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„Mein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Hauptgesuch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auf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soll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Vergebung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werden.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Tod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schwer.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O,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Sünden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sterben,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ewiges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Verderben,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dort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vergibt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Gott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keine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mehr.“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b/>
          <w:bCs/>
          <w:szCs w:val="22"/>
          <w:lang w:val="de-CH"/>
        </w:rPr>
        <w:t>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Zeugnis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muss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aber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Leben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übereinstimmen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(</w:t>
      </w:r>
      <w:r>
        <w:rPr>
          <w:rFonts w:cs="Arial"/>
          <w:szCs w:val="22"/>
          <w:lang w:val="de-CH"/>
        </w:rPr>
        <w:t xml:space="preserve">1. Korinther </w:t>
      </w:r>
      <w:r w:rsidR="005A6335" w:rsidRPr="005A6335">
        <w:rPr>
          <w:rFonts w:cs="Arial"/>
          <w:szCs w:val="22"/>
          <w:lang w:val="de-CH"/>
        </w:rPr>
        <w:t>10</w:t>
      </w:r>
      <w:r>
        <w:rPr>
          <w:rFonts w:cs="Arial"/>
          <w:szCs w:val="22"/>
          <w:lang w:val="de-CH"/>
        </w:rPr>
        <w:t>, 3</w:t>
      </w:r>
      <w:r w:rsidR="005A6335" w:rsidRPr="005A6335">
        <w:rPr>
          <w:rFonts w:cs="Arial"/>
          <w:szCs w:val="22"/>
          <w:lang w:val="de-CH"/>
        </w:rPr>
        <w:t>1-33):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„Ob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ihr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also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esst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oder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trinkt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oder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ihr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iCs/>
          <w:szCs w:val="22"/>
          <w:lang w:val="de-CH"/>
        </w:rPr>
        <w:t>auch</w:t>
      </w:r>
      <w:r>
        <w:rPr>
          <w:rFonts w:cs="Arial"/>
          <w:iCs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tut,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tut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alles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Verherrlichung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Gottes.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Werdet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unanstößig,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sowohl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für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Juden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für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Griechen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für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Gemeinde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Gottes,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allem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allen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Gefallen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bin: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suche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meinen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Nutzen,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sondern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Vielen,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damit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gerettet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werden.“</w:t>
      </w:r>
      <w:r>
        <w:rPr>
          <w:rFonts w:cs="Arial"/>
          <w:szCs w:val="22"/>
          <w:lang w:val="de-CH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Unser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Leben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soll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anstecken,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abschrecken.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Jemand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gesagt: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„Wer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Menschen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für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Herrn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gewinnen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will,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muss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Herz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Angel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hängen.“</w:t>
      </w:r>
    </w:p>
    <w:p w:rsidR="005A6335" w:rsidRPr="005A6335" w:rsidRDefault="005A6335" w:rsidP="005A6335">
      <w:pPr>
        <w:rPr>
          <w:rFonts w:cs="Arial"/>
          <w:szCs w:val="22"/>
          <w:lang w:val="de-CH"/>
        </w:rPr>
      </w:pP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b/>
          <w:bCs/>
          <w:szCs w:val="22"/>
          <w:lang w:val="de-CH"/>
        </w:rPr>
        <w:t>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Dabei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jedoch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folgende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Schlussfolgerung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(von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einem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gewissen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Prof.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Stewart)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gerechtfertigt: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„Wenn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nur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zeigen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könnten,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Christsein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zahmer,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eintöniger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Monotonie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tun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sondern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aufregenste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Abenteuer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darstellt,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Mensch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erfahren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kann,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würden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außerhalb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Kirche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stehen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nur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Rande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Christus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beschäftigt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haben,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Scharen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kommen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ihm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Verfügung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stellen.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dürften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größten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Erweckungen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rechnen.“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Hans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Bösch,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ehemaliger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Leiter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schweizerischen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Zeugnisses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Ausländer,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schrieb: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immer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wieder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herantretenden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Behauptung,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nur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Christen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bessere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Christen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wären,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strömten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Menschen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Christus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Kirche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hin,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halte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Wort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von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Prof.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Karl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Heim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entgegen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...:</w:t>
      </w:r>
      <w:r>
        <w:rPr>
          <w:rFonts w:cs="Arial"/>
          <w:szCs w:val="22"/>
          <w:lang w:val="de-CH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‚Es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großer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Irrtum,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landläufigen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Rede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glauben,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Leute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würden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christlichen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Kirche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Scharen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zulaufen,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ihre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Anhänger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nur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bessere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Christen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wären.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genau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Gegenteil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zeigen: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frommer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Leben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Christen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sicherer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fordern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Widerspruch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heraus;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erträgt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Gewissensruhe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aufgeschreckt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wird.’“</w:t>
      </w:r>
      <w:r>
        <w:rPr>
          <w:rFonts w:cs="Arial"/>
          <w:szCs w:val="22"/>
          <w:lang w:val="de-CH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dennoch: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bereit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wären,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Zeugnis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von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Jesus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Christus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hören,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dürfen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einem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</w:t>
      </w:r>
      <w:r w:rsidR="005A6335" w:rsidRPr="005A6335">
        <w:rPr>
          <w:rFonts w:cs="Arial"/>
          <w:szCs w:val="22"/>
          <w:u w:color="7030A0"/>
          <w:lang w:val="de-CH"/>
        </w:rPr>
        <w:t>t</w:t>
      </w:r>
      <w:r w:rsidR="005A6335" w:rsidRPr="005A6335">
        <w:rPr>
          <w:rFonts w:cs="Arial"/>
          <w:szCs w:val="22"/>
          <w:lang w:val="de-CH"/>
        </w:rPr>
        <w:t>konformen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unheiligen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Leben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Wege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stehen.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Christen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Heiligkeit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gerufen,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„Heilige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Menschen,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durch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anderen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leichter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wird,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Gott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glauben.“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b/>
          <w:bCs/>
          <w:szCs w:val="22"/>
          <w:lang w:val="de-CH"/>
        </w:rPr>
        <w:t>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Christen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Zeugnis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Munde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gerufen.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dürfen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festhalten: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Worte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hilflos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ohne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Tat,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aber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Taten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ohne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Wort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bleiben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sinnlos.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heiligen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Leben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muss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klare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Bekenntnis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Herrn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Jesus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Christus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hinzukommen.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Sollen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Menschen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von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Sünde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Hölle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gerettet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werden,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gesprochen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werden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müssen,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Paulus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sagt: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„...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von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Völkern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sind,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reden,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damit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gerettet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werden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...“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kann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dabei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ganz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einfaches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sein: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a)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erzählen,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Jesus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Christus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für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Menschen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getan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hat;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b)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berichten,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persönlich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von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ihm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erfasst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wurden.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Wichtig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auch,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man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Wort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Genüge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gegründet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echte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Fragen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beantworten.</w:t>
      </w:r>
    </w:p>
    <w:p w:rsidR="005A6335" w:rsidRPr="005A6335" w:rsidRDefault="005A6335" w:rsidP="005A6335">
      <w:pPr>
        <w:rPr>
          <w:rFonts w:cs="Arial"/>
          <w:noProof/>
          <w:szCs w:val="22"/>
        </w:rPr>
      </w:pP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b/>
          <w:bCs/>
          <w:szCs w:val="22"/>
          <w:lang w:val="de-CH"/>
        </w:rPr>
        <w:t>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Noch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einige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Schriftstellen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Römer </w:t>
      </w:r>
      <w:r w:rsidR="005A6335" w:rsidRPr="005A6335">
        <w:rPr>
          <w:rFonts w:cs="Arial"/>
          <w:szCs w:val="22"/>
          <w:lang w:val="de-CH"/>
        </w:rPr>
        <w:t>1</w:t>
      </w:r>
      <w:r>
        <w:rPr>
          <w:rFonts w:cs="Arial"/>
          <w:szCs w:val="22"/>
          <w:lang w:val="de-CH"/>
        </w:rPr>
        <w:t>, 4</w:t>
      </w:r>
      <w:r w:rsidR="005A6335" w:rsidRPr="005A6335">
        <w:rPr>
          <w:rFonts w:cs="Arial"/>
          <w:szCs w:val="22"/>
          <w:lang w:val="de-CH"/>
        </w:rPr>
        <w:t>E.5: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„...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Jesus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Christus,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unseren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Herrn,</w:t>
      </w:r>
      <w:r>
        <w:rPr>
          <w:rFonts w:cs="Arial"/>
          <w:color w:val="0000FF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durch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Gnade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empfingen,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Sendungsauftrag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Ziel: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Gehorsam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Glaubens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für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seinen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Namen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unter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allen,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von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Völkern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...“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1. Korinther </w:t>
      </w:r>
      <w:r w:rsidR="005A6335" w:rsidRPr="005A6335">
        <w:rPr>
          <w:rFonts w:cs="Arial"/>
          <w:szCs w:val="22"/>
          <w:lang w:val="de-CH"/>
        </w:rPr>
        <w:t>9</w:t>
      </w:r>
      <w:r>
        <w:rPr>
          <w:rFonts w:cs="Arial"/>
          <w:szCs w:val="22"/>
          <w:lang w:val="de-CH"/>
        </w:rPr>
        <w:t>, 2</w:t>
      </w:r>
      <w:r w:rsidR="005A6335" w:rsidRPr="005A6335">
        <w:rPr>
          <w:rFonts w:cs="Arial"/>
          <w:szCs w:val="22"/>
          <w:lang w:val="de-CH"/>
        </w:rPr>
        <w:t>2: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wurde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Schwachen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Schwacher,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damit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Schwachen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gewinne.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</w:rPr>
        <w:t>Allen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alles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geworden</w:t>
      </w:r>
      <w:r w:rsidR="005A6335" w:rsidRPr="005A6335">
        <w:rPr>
          <w:rFonts w:cs="Arial"/>
          <w:szCs w:val="22"/>
          <w:lang w:val="de-CH"/>
        </w:rPr>
        <w:t>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damit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auf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alle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Fälle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etliche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rette.“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  <w:lang w:val="de-CH"/>
        </w:rPr>
        <w:t xml:space="preserve">    Jakobus </w:t>
      </w:r>
      <w:r w:rsidR="005A6335" w:rsidRPr="005A6335">
        <w:rPr>
          <w:rFonts w:cs="Arial"/>
          <w:szCs w:val="22"/>
          <w:lang w:val="de-CH"/>
        </w:rPr>
        <w:t>5</w:t>
      </w:r>
      <w:r>
        <w:rPr>
          <w:rFonts w:cs="Arial"/>
          <w:szCs w:val="22"/>
          <w:lang w:val="de-CH"/>
        </w:rPr>
        <w:t>, 1</w:t>
      </w:r>
      <w:r w:rsidR="005A6335" w:rsidRPr="005A6335">
        <w:rPr>
          <w:rFonts w:cs="Arial"/>
          <w:szCs w:val="22"/>
          <w:lang w:val="de-CH"/>
        </w:rPr>
        <w:t>9.20: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</w:t>
      </w:r>
      <w:r w:rsidR="005A6335" w:rsidRPr="005A6335">
        <w:rPr>
          <w:rFonts w:cs="Arial"/>
          <w:szCs w:val="22"/>
        </w:rPr>
        <w:t>Brüder,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unter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euch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Wahrheit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irregeführt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Umkehr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bringt,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nehme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Kenntnis,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Sünder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seinem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Irrweg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Umkehr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brachte,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Seele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vom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Tode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retten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Menge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Sünden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bedecken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wird</w:t>
      </w:r>
      <w:r w:rsidR="005A6335" w:rsidRPr="005A6335">
        <w:rPr>
          <w:rFonts w:cs="Arial"/>
          <w:szCs w:val="22"/>
          <w:lang w:val="de-CH"/>
        </w:rPr>
        <w:t>.“</w:t>
      </w:r>
    </w:p>
    <w:p w:rsidR="005A6335" w:rsidRPr="005A6335" w:rsidRDefault="005A6335" w:rsidP="005A6335">
      <w:pPr>
        <w:pStyle w:val="berschrift3"/>
        <w:rPr>
          <w:sz w:val="22"/>
          <w:szCs w:val="22"/>
        </w:rPr>
      </w:pPr>
      <w:bookmarkStart w:id="7" w:name="_Toc493019775"/>
      <w:bookmarkStart w:id="8" w:name="_Toc493059980"/>
      <w:r w:rsidRPr="005A6335">
        <w:rPr>
          <w:sz w:val="22"/>
          <w:szCs w:val="22"/>
        </w:rPr>
        <w:t>C.</w:t>
      </w:r>
      <w:r w:rsidR="00E660BD">
        <w:rPr>
          <w:sz w:val="22"/>
          <w:szCs w:val="22"/>
        </w:rPr>
        <w:t xml:space="preserve"> </w:t>
      </w:r>
      <w:r w:rsidRPr="005A6335">
        <w:rPr>
          <w:sz w:val="22"/>
          <w:szCs w:val="22"/>
        </w:rPr>
        <w:t>Vom</w:t>
      </w:r>
      <w:r w:rsidR="00E660BD">
        <w:rPr>
          <w:sz w:val="22"/>
          <w:szCs w:val="22"/>
        </w:rPr>
        <w:t xml:space="preserve"> </w:t>
      </w:r>
      <w:r w:rsidRPr="005A6335">
        <w:rPr>
          <w:sz w:val="22"/>
          <w:szCs w:val="22"/>
        </w:rPr>
        <w:t>Leidenslos</w:t>
      </w:r>
      <w:r w:rsidR="00E660BD">
        <w:rPr>
          <w:sz w:val="22"/>
          <w:szCs w:val="22"/>
        </w:rPr>
        <w:t xml:space="preserve"> </w:t>
      </w:r>
      <w:r w:rsidRPr="005A6335">
        <w:rPr>
          <w:sz w:val="22"/>
          <w:szCs w:val="22"/>
        </w:rPr>
        <w:t>des</w:t>
      </w:r>
      <w:r w:rsidR="00E660BD">
        <w:rPr>
          <w:sz w:val="22"/>
          <w:szCs w:val="22"/>
        </w:rPr>
        <w:t xml:space="preserve"> </w:t>
      </w:r>
      <w:r w:rsidRPr="005A6335">
        <w:rPr>
          <w:sz w:val="22"/>
          <w:szCs w:val="22"/>
        </w:rPr>
        <w:t>Christen</w:t>
      </w:r>
      <w:r w:rsidR="00E660BD">
        <w:rPr>
          <w:sz w:val="22"/>
          <w:szCs w:val="22"/>
        </w:rPr>
        <w:t xml:space="preserve"> </w:t>
      </w:r>
      <w:r w:rsidRPr="005A6335">
        <w:rPr>
          <w:sz w:val="22"/>
          <w:szCs w:val="22"/>
        </w:rPr>
        <w:t>in</w:t>
      </w:r>
      <w:r w:rsidR="00E660BD">
        <w:rPr>
          <w:sz w:val="22"/>
          <w:szCs w:val="22"/>
        </w:rPr>
        <w:t xml:space="preserve"> </w:t>
      </w:r>
      <w:r w:rsidRPr="005A6335">
        <w:rPr>
          <w:sz w:val="22"/>
          <w:szCs w:val="22"/>
        </w:rPr>
        <w:t>der</w:t>
      </w:r>
      <w:r w:rsidR="00E660BD">
        <w:rPr>
          <w:sz w:val="22"/>
          <w:szCs w:val="22"/>
        </w:rPr>
        <w:t xml:space="preserve"> </w:t>
      </w:r>
      <w:r w:rsidRPr="005A6335">
        <w:rPr>
          <w:sz w:val="22"/>
          <w:szCs w:val="22"/>
        </w:rPr>
        <w:t>Welt</w:t>
      </w:r>
      <w:bookmarkEnd w:id="7"/>
      <w:bookmarkEnd w:id="8"/>
    </w:p>
    <w:p w:rsidR="005A6335" w:rsidRPr="005A6335" w:rsidRDefault="005A6335" w:rsidP="005A6335">
      <w:pPr>
        <w:pStyle w:val="berschrift4"/>
        <w:rPr>
          <w:rFonts w:cs="Arial"/>
          <w:sz w:val="22"/>
          <w:szCs w:val="22"/>
        </w:rPr>
      </w:pPr>
      <w:r w:rsidRPr="005A6335">
        <w:rPr>
          <w:rFonts w:cs="Arial"/>
          <w:sz w:val="22"/>
          <w:szCs w:val="22"/>
        </w:rPr>
        <w:t>1.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Leiden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sind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zu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erwarten.</w:t>
      </w:r>
    </w:p>
    <w:p w:rsidR="005A6335" w:rsidRPr="005A6335" w:rsidRDefault="005A6335" w:rsidP="005A6335">
      <w:pPr>
        <w:rPr>
          <w:rFonts w:cs="Arial"/>
          <w:szCs w:val="22"/>
          <w:lang w:val="de-CH"/>
        </w:rPr>
      </w:pPr>
      <w:r w:rsidRPr="005A6335">
        <w:rPr>
          <w:rFonts w:cs="Arial"/>
          <w:szCs w:val="22"/>
          <w:lang w:val="de-CH"/>
        </w:rPr>
        <w:t>Wir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werden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bereit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sein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müssen,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in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dieser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Welt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zu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leiden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—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und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zwar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bis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in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Tod.</w:t>
      </w:r>
      <w:r w:rsidR="00E660BD">
        <w:rPr>
          <w:rFonts w:cs="Arial"/>
          <w:szCs w:val="22"/>
          <w:lang w:val="de-CH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Johannes </w:t>
      </w:r>
      <w:r w:rsidR="005A6335" w:rsidRPr="005A6335">
        <w:rPr>
          <w:rFonts w:cs="Arial"/>
          <w:szCs w:val="22"/>
          <w:lang w:val="de-CH"/>
        </w:rPr>
        <w:t>15</w:t>
      </w:r>
      <w:r>
        <w:rPr>
          <w:rFonts w:cs="Arial"/>
          <w:szCs w:val="22"/>
          <w:lang w:val="de-CH"/>
        </w:rPr>
        <w:t>, 1</w:t>
      </w:r>
      <w:r w:rsidR="005A6335" w:rsidRPr="005A6335">
        <w:rPr>
          <w:rFonts w:cs="Arial"/>
          <w:szCs w:val="22"/>
          <w:lang w:val="de-CH"/>
        </w:rPr>
        <w:t>8.19: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„Wenn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euch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hasst,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....“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tut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trägt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Schwert,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manchmal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Außenseite,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manchmal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verdeckt.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Nichtchrist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facto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Feind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Gottes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Feind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Menschen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Gottes.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dürfen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vergessen.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versuchen,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Nichtchristen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gewinnen,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aber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sollten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überrascht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sein,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Freundschaft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plötzlich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Feindschaft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verwandelt.</w:t>
      </w:r>
      <w:r>
        <w:rPr>
          <w:rFonts w:cs="Arial"/>
          <w:szCs w:val="22"/>
          <w:lang w:val="de-CH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„Wenn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euch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hasst,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nehmt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Kenntnis,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vor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euch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gehasst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hat.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ihr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von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wärt,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würde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Eigene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gern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haben.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Aber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weil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ihr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von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seid,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sondern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euch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erwählte,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deswegen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hasst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euch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Welt.“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selbstsüchtig.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liebt,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ihr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gehört,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weil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selbst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liebt.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Fremde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kann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lieben;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imstande.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Aber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Christen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haben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gelernt,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Fremde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lieben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Fremden,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Sünder,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Feind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Gottes,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weil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Liebe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Gottes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durch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Heiligen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Geist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ihren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Herzen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ausgegossen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wurde.</w:t>
      </w:r>
      <w:r>
        <w:rPr>
          <w:rFonts w:cs="Arial"/>
          <w:szCs w:val="22"/>
          <w:lang w:val="de-CH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diese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Liebe,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von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geschrieben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steht: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„Auf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diese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Weise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Gott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i/>
          <w:iCs/>
          <w:szCs w:val="22"/>
          <w:lang w:val="de-CH"/>
        </w:rPr>
        <w:t>geliebt</w:t>
      </w:r>
      <w:r w:rsidR="005A6335" w:rsidRPr="005A6335">
        <w:rPr>
          <w:rFonts w:cs="Arial"/>
          <w:szCs w:val="22"/>
          <w:lang w:val="de-CH"/>
        </w:rPr>
        <w:t>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seinen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eingeborenen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Sohn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gab“,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damit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alle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durch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ihn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gerettet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würden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verloren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gingen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(</w:t>
      </w:r>
      <w:r>
        <w:rPr>
          <w:rFonts w:cs="Arial"/>
          <w:szCs w:val="22"/>
          <w:lang w:val="de-CH"/>
        </w:rPr>
        <w:t xml:space="preserve">Johannes </w:t>
      </w:r>
      <w:r w:rsidR="005A6335" w:rsidRPr="005A6335">
        <w:rPr>
          <w:rFonts w:cs="Arial"/>
          <w:szCs w:val="22"/>
          <w:lang w:val="de-CH"/>
        </w:rPr>
        <w:t>3</w:t>
      </w:r>
      <w:r>
        <w:rPr>
          <w:rFonts w:cs="Arial"/>
          <w:szCs w:val="22"/>
          <w:lang w:val="de-CH"/>
        </w:rPr>
        <w:t>, 1</w:t>
      </w:r>
      <w:r w:rsidR="005A6335" w:rsidRPr="005A6335">
        <w:rPr>
          <w:rFonts w:cs="Arial"/>
          <w:szCs w:val="22"/>
          <w:lang w:val="de-CH"/>
        </w:rPr>
        <w:t>6).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Diese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Liebe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haben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unsere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Herzen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bekommen;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jetzt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können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andere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lieben.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Welt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empfindet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jedoch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fremd.</w:t>
      </w:r>
      <w:r>
        <w:rPr>
          <w:rFonts w:cs="Arial"/>
          <w:szCs w:val="22"/>
          <w:lang w:val="de-CH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1. Petrus </w:t>
      </w:r>
      <w:r w:rsidR="005A6335" w:rsidRPr="005A6335">
        <w:rPr>
          <w:rFonts w:cs="Arial"/>
          <w:szCs w:val="22"/>
          <w:lang w:val="de-CH"/>
        </w:rPr>
        <w:t>4</w:t>
      </w:r>
      <w:r>
        <w:rPr>
          <w:rFonts w:cs="Arial"/>
          <w:szCs w:val="22"/>
          <w:lang w:val="de-CH"/>
        </w:rPr>
        <w:t>, 1</w:t>
      </w:r>
      <w:r w:rsidR="005A6335" w:rsidRPr="005A6335">
        <w:rPr>
          <w:rFonts w:cs="Arial"/>
          <w:szCs w:val="22"/>
          <w:lang w:val="de-CH"/>
        </w:rPr>
        <w:t>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„Da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nun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Christus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Fleische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gelitten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[und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gestorben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ist],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wappnet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ihr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euch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derselben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Gesinnung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[der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Bereitschaft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leiden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sterben],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Fleische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gelitten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[und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gestorben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bei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juristisch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Fall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Christus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für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litt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starb,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d.h.,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Gottes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Augen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Jesus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unsere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Stelle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eingenommen],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Sünden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abgeschlossen.“</w:t>
      </w:r>
      <w:r>
        <w:rPr>
          <w:rFonts w:cs="Arial"/>
          <w:szCs w:val="22"/>
          <w:lang w:val="de-CH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Ein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Toter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sündigt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ja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Weil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Christus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für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starb,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gelten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vor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Gott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Gestorbene.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Leben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für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Sünde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sollte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für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Vergangenheit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sein.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Weil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aber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Wirklichkeit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tot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sind,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werden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hier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aufgefordert,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Gesinnung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Christi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haben.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aber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war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seine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Gesinnung?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war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bereit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leiden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sterben.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Frage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uns: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bereit?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Haben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Gesinnung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Christi?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Schrift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über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Leiden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vieles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sagen.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unserem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Leben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ausbleiben.</w:t>
      </w:r>
      <w:r>
        <w:rPr>
          <w:rFonts w:cs="Arial"/>
          <w:szCs w:val="22"/>
          <w:lang w:val="de-CH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„Und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alle,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rechter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Ehrfurcht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leben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wollen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Christus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Jesus,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werden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Verfolgung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leiden.“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(</w:t>
      </w:r>
      <w:r>
        <w:rPr>
          <w:rFonts w:cs="Arial"/>
          <w:szCs w:val="22"/>
          <w:lang w:val="de-CH"/>
        </w:rPr>
        <w:t xml:space="preserve">2. Timotheus </w:t>
      </w:r>
      <w:r w:rsidR="005A6335" w:rsidRPr="005A6335">
        <w:rPr>
          <w:rFonts w:cs="Arial"/>
          <w:szCs w:val="22"/>
          <w:lang w:val="de-CH"/>
        </w:rPr>
        <w:t>3</w:t>
      </w:r>
      <w:r>
        <w:rPr>
          <w:rFonts w:cs="Arial"/>
          <w:szCs w:val="22"/>
          <w:lang w:val="de-CH"/>
        </w:rPr>
        <w:t>, 1</w:t>
      </w:r>
      <w:r w:rsidR="005A6335" w:rsidRPr="005A6335">
        <w:rPr>
          <w:rFonts w:cs="Arial"/>
          <w:szCs w:val="22"/>
          <w:lang w:val="de-CH"/>
        </w:rPr>
        <w:t>2)</w:t>
      </w:r>
      <w:r>
        <w:rPr>
          <w:rFonts w:cs="Arial"/>
          <w:szCs w:val="22"/>
          <w:lang w:val="de-CH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„...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[damit]</w:t>
      </w:r>
      <w:r>
        <w:rPr>
          <w:rFonts w:cs="Arial"/>
          <w:szCs w:val="22"/>
          <w:lang w:val="de-CH" w:eastAsia="de-DE" w:bidi="he-IL"/>
        </w:rPr>
        <w:t xml:space="preserve"> </w:t>
      </w:r>
      <w:r w:rsidR="005A6335" w:rsidRPr="005A6335">
        <w:rPr>
          <w:rFonts w:cs="Arial"/>
          <w:szCs w:val="22"/>
          <w:lang w:val="de-CH"/>
        </w:rPr>
        <w:t>niemand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wankend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werde</w:t>
      </w:r>
      <w:r>
        <w:rPr>
          <w:rFonts w:cs="Arial"/>
          <w:szCs w:val="22"/>
          <w:lang w:val="de-CH" w:eastAsia="de-DE" w:bidi="he-IL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dieser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Bedrängnis,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ihr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wisst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selbst,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gesetzt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sind.“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(</w:t>
      </w:r>
      <w:r>
        <w:rPr>
          <w:rFonts w:cs="Arial"/>
          <w:szCs w:val="22"/>
          <w:lang w:val="de-CH"/>
        </w:rPr>
        <w:t xml:space="preserve">1. Thessalonischer </w:t>
      </w:r>
      <w:r w:rsidR="005A6335" w:rsidRPr="005A6335">
        <w:rPr>
          <w:rFonts w:cs="Arial"/>
          <w:szCs w:val="22"/>
          <w:lang w:val="de-CH"/>
        </w:rPr>
        <w:t>3</w:t>
      </w:r>
      <w:r>
        <w:rPr>
          <w:rFonts w:cs="Arial"/>
          <w:szCs w:val="22"/>
          <w:lang w:val="de-CH"/>
        </w:rPr>
        <w:t>, 3</w:t>
      </w:r>
      <w:r w:rsidR="005A6335" w:rsidRPr="005A6335">
        <w:rPr>
          <w:rFonts w:cs="Arial"/>
          <w:szCs w:val="22"/>
          <w:lang w:val="de-CH"/>
        </w:rPr>
        <w:t>)</w:t>
      </w:r>
    </w:p>
    <w:p w:rsidR="005A6335" w:rsidRPr="005A6335" w:rsidRDefault="005A6335" w:rsidP="005A6335">
      <w:pPr>
        <w:rPr>
          <w:rFonts w:cs="Arial"/>
          <w:szCs w:val="22"/>
          <w:lang w:val="de-CH"/>
        </w:rPr>
      </w:pPr>
    </w:p>
    <w:p w:rsidR="005A6335" w:rsidRPr="005A6335" w:rsidRDefault="005A6335" w:rsidP="005A6335">
      <w:pPr>
        <w:pStyle w:val="berschrift4"/>
        <w:rPr>
          <w:rFonts w:cs="Arial"/>
          <w:sz w:val="22"/>
          <w:szCs w:val="22"/>
        </w:rPr>
      </w:pPr>
      <w:r w:rsidRPr="005A6335">
        <w:rPr>
          <w:rFonts w:cs="Arial"/>
          <w:sz w:val="22"/>
          <w:szCs w:val="22"/>
        </w:rPr>
        <w:t>2.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Das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Leiden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kommt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aus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drei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Quellen.</w:t>
      </w:r>
    </w:p>
    <w:p w:rsidR="005A6335" w:rsidRPr="005A6335" w:rsidRDefault="005A6335" w:rsidP="005A6335">
      <w:pPr>
        <w:rPr>
          <w:rFonts w:cs="Arial"/>
          <w:szCs w:val="22"/>
          <w:lang w:val="de-CH"/>
        </w:rPr>
      </w:pPr>
      <w:r w:rsidRPr="005A6335">
        <w:rPr>
          <w:rFonts w:cs="Arial"/>
          <w:szCs w:val="22"/>
          <w:lang w:val="de-CH"/>
        </w:rPr>
        <w:t>Das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Wort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sagt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uns,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erstens,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dass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Leiden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von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i/>
          <w:szCs w:val="22"/>
          <w:lang w:val="de-CH"/>
        </w:rPr>
        <w:t>Gott</w:t>
      </w:r>
      <w:r w:rsidR="00E660BD">
        <w:rPr>
          <w:rFonts w:cs="Arial"/>
          <w:i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verursacht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wird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(</w:t>
      </w:r>
      <w:r w:rsidR="00E660BD">
        <w:rPr>
          <w:rFonts w:cs="Arial"/>
          <w:szCs w:val="22"/>
          <w:lang w:val="de-CH"/>
        </w:rPr>
        <w:t xml:space="preserve">1. Mose </w:t>
      </w:r>
      <w:r w:rsidRPr="005A6335">
        <w:rPr>
          <w:rFonts w:cs="Arial"/>
          <w:szCs w:val="22"/>
          <w:lang w:val="de-CH"/>
        </w:rPr>
        <w:t>3</w:t>
      </w:r>
      <w:r w:rsidR="00E660BD">
        <w:rPr>
          <w:rFonts w:cs="Arial"/>
          <w:szCs w:val="22"/>
          <w:lang w:val="de-CH"/>
        </w:rPr>
        <w:t>, 1</w:t>
      </w:r>
      <w:r w:rsidRPr="005A6335">
        <w:rPr>
          <w:rFonts w:cs="Arial"/>
          <w:szCs w:val="22"/>
          <w:lang w:val="de-CH"/>
        </w:rPr>
        <w:t>5-19);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zweitens,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dass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Leiden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durch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i/>
          <w:szCs w:val="22"/>
          <w:lang w:val="de-CH"/>
        </w:rPr>
        <w:t>Satan</w:t>
      </w:r>
      <w:r w:rsidR="00E660BD">
        <w:rPr>
          <w:rFonts w:cs="Arial"/>
          <w:i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kommt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(Hi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1</w:t>
      </w:r>
      <w:r w:rsidR="00E660BD">
        <w:rPr>
          <w:rFonts w:cs="Arial"/>
          <w:szCs w:val="22"/>
          <w:lang w:val="de-CH"/>
        </w:rPr>
        <w:t>, 6</w:t>
      </w:r>
      <w:r w:rsidRPr="005A6335">
        <w:rPr>
          <w:rFonts w:cs="Arial"/>
          <w:szCs w:val="22"/>
          <w:lang w:val="de-CH"/>
        </w:rPr>
        <w:t>-12),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und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drittens,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dass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die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i/>
          <w:szCs w:val="22"/>
          <w:lang w:val="de-CH"/>
        </w:rPr>
        <w:t>Sünde</w:t>
      </w:r>
      <w:r w:rsidR="00E660BD">
        <w:rPr>
          <w:rFonts w:cs="Arial"/>
          <w:i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Leiden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verursacht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(</w:t>
      </w:r>
      <w:r w:rsidR="00E660BD">
        <w:rPr>
          <w:rFonts w:cs="Arial"/>
          <w:szCs w:val="22"/>
          <w:lang w:val="de-CH"/>
        </w:rPr>
        <w:t xml:space="preserve">2. Petrus </w:t>
      </w:r>
      <w:r w:rsidRPr="005A6335">
        <w:rPr>
          <w:rFonts w:cs="Arial"/>
          <w:szCs w:val="22"/>
          <w:lang w:val="de-CH"/>
        </w:rPr>
        <w:t>2</w:t>
      </w:r>
      <w:r w:rsidR="00E660BD">
        <w:rPr>
          <w:rFonts w:cs="Arial"/>
          <w:szCs w:val="22"/>
          <w:lang w:val="de-CH"/>
        </w:rPr>
        <w:t>, 1</w:t>
      </w:r>
      <w:r w:rsidRPr="005A6335">
        <w:rPr>
          <w:rFonts w:cs="Arial"/>
          <w:szCs w:val="22"/>
          <w:lang w:val="de-CH"/>
        </w:rPr>
        <w:t>9-21).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Ob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nun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das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Leiden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durch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Gott,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Satan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oder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die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Sünde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kommt,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Gott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bleibt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der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Herr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darüber.</w:t>
      </w:r>
      <w:r w:rsidR="00E660BD">
        <w:rPr>
          <w:rFonts w:cs="Arial"/>
          <w:szCs w:val="22"/>
          <w:lang w:val="de-CH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„Seht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nun,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ich,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allein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kein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Gott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neben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kann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töten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lebendig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machen.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kann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zerschlagen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kann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heilen,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niemand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kann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meiner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retten!“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(</w:t>
      </w:r>
      <w:r>
        <w:rPr>
          <w:rFonts w:cs="Arial"/>
          <w:szCs w:val="22"/>
          <w:lang w:val="de-CH"/>
        </w:rPr>
        <w:t xml:space="preserve">1. Mose </w:t>
      </w:r>
      <w:r w:rsidR="005A6335" w:rsidRPr="005A6335">
        <w:rPr>
          <w:rFonts w:cs="Arial"/>
          <w:szCs w:val="22"/>
          <w:lang w:val="de-CH"/>
        </w:rPr>
        <w:t>32</w:t>
      </w:r>
      <w:r>
        <w:rPr>
          <w:rFonts w:cs="Arial"/>
          <w:szCs w:val="22"/>
          <w:lang w:val="de-CH"/>
        </w:rPr>
        <w:t>, 3</w:t>
      </w:r>
      <w:r w:rsidR="005A6335" w:rsidRPr="005A6335">
        <w:rPr>
          <w:rFonts w:cs="Arial"/>
          <w:szCs w:val="22"/>
          <w:lang w:val="de-CH"/>
        </w:rPr>
        <w:t>9)</w:t>
      </w:r>
      <w:r>
        <w:rPr>
          <w:rFonts w:cs="Arial"/>
          <w:szCs w:val="22"/>
          <w:lang w:val="de-CH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„...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geschieht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Unglück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Stadt,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HErr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hätte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bewirkt?“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(Am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3</w:t>
      </w:r>
      <w:r>
        <w:rPr>
          <w:rFonts w:cs="Arial"/>
          <w:szCs w:val="22"/>
          <w:lang w:val="de-CH"/>
        </w:rPr>
        <w:t>, 6</w:t>
      </w:r>
      <w:r w:rsidR="005A6335" w:rsidRPr="005A6335">
        <w:rPr>
          <w:rFonts w:cs="Arial"/>
          <w:szCs w:val="22"/>
          <w:lang w:val="de-CH"/>
        </w:rPr>
        <w:t>M)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Alles,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herantritt,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muss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Gott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vorbei.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hält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Zügel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Hand!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iCs/>
          <w:szCs w:val="22"/>
          <w:lang w:val="de-CH"/>
        </w:rPr>
        <w:t>Welches</w:t>
      </w:r>
      <w:r>
        <w:rPr>
          <w:rFonts w:cs="Arial"/>
          <w:iCs/>
          <w:szCs w:val="22"/>
          <w:lang w:val="de-CH"/>
        </w:rPr>
        <w:t xml:space="preserve"> </w:t>
      </w:r>
      <w:r w:rsidR="005A6335" w:rsidRPr="005A6335">
        <w:rPr>
          <w:rFonts w:cs="Arial"/>
          <w:iCs/>
          <w:szCs w:val="22"/>
          <w:lang w:val="de-CH"/>
        </w:rPr>
        <w:t>Leiden</w:t>
      </w:r>
      <w:r>
        <w:rPr>
          <w:rFonts w:cs="Arial"/>
          <w:iCs/>
          <w:szCs w:val="22"/>
          <w:lang w:val="de-CH"/>
        </w:rPr>
        <w:t xml:space="preserve"> </w:t>
      </w:r>
      <w:r w:rsidR="005A6335" w:rsidRPr="005A6335">
        <w:rPr>
          <w:rFonts w:cs="Arial"/>
          <w:iCs/>
          <w:szCs w:val="22"/>
          <w:lang w:val="de-CH"/>
        </w:rPr>
        <w:t>haben</w:t>
      </w:r>
      <w:r>
        <w:rPr>
          <w:rFonts w:cs="Arial"/>
          <w:iCs/>
          <w:szCs w:val="22"/>
          <w:lang w:val="de-CH"/>
        </w:rPr>
        <w:t xml:space="preserve"> </w:t>
      </w:r>
      <w:r w:rsidR="005A6335" w:rsidRPr="005A6335">
        <w:rPr>
          <w:rFonts w:cs="Arial"/>
          <w:iCs/>
          <w:szCs w:val="22"/>
          <w:lang w:val="de-CH"/>
        </w:rPr>
        <w:t>Sie?</w:t>
      </w:r>
      <w:r>
        <w:rPr>
          <w:rFonts w:cs="Arial"/>
          <w:iCs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Haben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ungläubigen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Ehemann?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körperliches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Leiden?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krankes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Kind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oder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Schwierigkeiten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Nachbarn?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einsam,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weil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ledig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oder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verwitwet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sind?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Ledigsein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steht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Zeichen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Verzichts.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i/>
          <w:szCs w:val="22"/>
          <w:lang w:val="de-CH"/>
        </w:rPr>
        <w:t>auch</w:t>
      </w:r>
      <w:r>
        <w:rPr>
          <w:rFonts w:cs="Arial"/>
          <w:i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Leiden.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Aber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Ledige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dürfen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ganz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getrost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sein.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Herr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weiß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verlassen.</w:t>
      </w:r>
      <w:r>
        <w:rPr>
          <w:rFonts w:cs="Arial"/>
          <w:szCs w:val="22"/>
          <w:lang w:val="de-CH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Ein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Prediger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Frankreich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sagte: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„Eine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ledige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Frau,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unzufrieden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Ehe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unzufrieden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sein.“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nämlich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noch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gelernt,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Problemen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fertig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werden,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noch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gelernt,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man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lebt.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Ehe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„Ehemann",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glücklich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zufrieden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macht,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sondern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Gnade,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Gott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einem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schenkt,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diesem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Mann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leben.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Gott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schenkt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Gnade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für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Ledigsein.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solange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man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ledig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solange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genügend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Gnade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vorhanden,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diesem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Stand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leben.</w:t>
      </w:r>
      <w:r>
        <w:rPr>
          <w:rFonts w:cs="Arial"/>
          <w:szCs w:val="22"/>
          <w:lang w:val="de-CH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Seine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Gnadenbank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ständig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offen.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Füllen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nur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Scheck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aus.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viel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Gnade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brauchen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Sie?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Tragen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diese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„Summe“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schicken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diesen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Scheck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Jesus.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Wenn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heute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kein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Leiden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haben,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bitte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beherzigen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Botschaft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dennoch,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schon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morgen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kann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anders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sein.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Wenn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Gott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Leiden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für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bestimmt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alles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Besten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dient,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muss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Leiden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etwas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sein,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Gutes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bringt.</w:t>
      </w:r>
    </w:p>
    <w:p w:rsidR="005A6335" w:rsidRPr="005A6335" w:rsidRDefault="005A6335" w:rsidP="005A6335">
      <w:pPr>
        <w:rPr>
          <w:rFonts w:cs="Arial"/>
          <w:szCs w:val="22"/>
          <w:lang w:val="de-CH"/>
        </w:rPr>
      </w:pPr>
    </w:p>
    <w:p w:rsidR="005A6335" w:rsidRPr="005A6335" w:rsidRDefault="005A6335" w:rsidP="005A6335">
      <w:pPr>
        <w:pStyle w:val="berschrift4"/>
        <w:rPr>
          <w:rFonts w:cs="Arial"/>
          <w:sz w:val="22"/>
          <w:szCs w:val="22"/>
        </w:rPr>
      </w:pPr>
      <w:r w:rsidRPr="005A6335">
        <w:rPr>
          <w:rFonts w:cs="Arial"/>
          <w:sz w:val="22"/>
          <w:szCs w:val="22"/>
        </w:rPr>
        <w:t>3.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Das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Leiden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bringt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Gewinn.</w:t>
      </w:r>
    </w:p>
    <w:p w:rsidR="005A6335" w:rsidRPr="005A6335" w:rsidRDefault="005A6335" w:rsidP="005A6335">
      <w:pPr>
        <w:pStyle w:val="berschrift5"/>
        <w:rPr>
          <w:rFonts w:cs="Arial"/>
          <w:sz w:val="22"/>
          <w:szCs w:val="22"/>
          <w:lang w:val="de-CH"/>
        </w:rPr>
      </w:pPr>
      <w:r w:rsidRPr="005A6335">
        <w:rPr>
          <w:rFonts w:cs="Arial"/>
          <w:sz w:val="22"/>
          <w:szCs w:val="22"/>
          <w:lang w:val="de-CH"/>
        </w:rPr>
        <w:t>a.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Wie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ist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Leiden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ein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Gewinn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für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mich?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b/>
          <w:bCs/>
          <w:szCs w:val="22"/>
          <w:lang w:val="de-CH"/>
        </w:rPr>
        <w:t>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Leiden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will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zeigen,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ganz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gar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von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Gott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abhängig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sind,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leidet,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merkt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seine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Schwachheit.</w:t>
      </w:r>
      <w:r>
        <w:rPr>
          <w:rFonts w:cs="Arial"/>
          <w:szCs w:val="22"/>
          <w:lang w:val="de-CH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Leiden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etwas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Unangenehmes.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wollen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leiden;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wollen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krank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sein;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wollen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von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Nachbarn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gestört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werden;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wollen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einsam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sein;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aber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selbst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imstande,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ändern.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(</w:t>
      </w:r>
      <w:r>
        <w:rPr>
          <w:rFonts w:cs="Arial"/>
          <w:szCs w:val="22"/>
          <w:lang w:val="de-CH"/>
        </w:rPr>
        <w:t xml:space="preserve">Hebräer </w:t>
      </w:r>
      <w:r w:rsidR="005A6335" w:rsidRPr="005A6335">
        <w:rPr>
          <w:rFonts w:cs="Arial"/>
          <w:szCs w:val="22"/>
          <w:lang w:val="de-CH"/>
        </w:rPr>
        <w:t>10</w:t>
      </w:r>
      <w:r>
        <w:rPr>
          <w:rFonts w:cs="Arial"/>
          <w:szCs w:val="22"/>
          <w:lang w:val="de-CH"/>
        </w:rPr>
        <w:t>, 3</w:t>
      </w:r>
      <w:r w:rsidR="005A6335" w:rsidRPr="005A6335">
        <w:rPr>
          <w:rFonts w:cs="Arial"/>
          <w:szCs w:val="22"/>
          <w:lang w:val="de-CH"/>
        </w:rPr>
        <w:t>2-36)</w:t>
      </w:r>
      <w:r>
        <w:rPr>
          <w:rFonts w:cs="Arial"/>
          <w:szCs w:val="22"/>
          <w:lang w:val="de-CH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2. Korinther </w:t>
      </w:r>
      <w:r w:rsidR="005A6335" w:rsidRPr="005A6335">
        <w:rPr>
          <w:rFonts w:cs="Arial"/>
          <w:szCs w:val="22"/>
          <w:lang w:val="de-CH"/>
        </w:rPr>
        <w:t>12</w:t>
      </w:r>
      <w:r>
        <w:rPr>
          <w:rFonts w:cs="Arial"/>
          <w:szCs w:val="22"/>
          <w:lang w:val="de-CH"/>
        </w:rPr>
        <w:t xml:space="preserve">, 9 </w:t>
      </w:r>
      <w:r w:rsidR="005A6335" w:rsidRPr="005A6335">
        <w:rPr>
          <w:rFonts w:cs="Arial"/>
          <w:szCs w:val="22"/>
          <w:lang w:val="de-CH"/>
        </w:rPr>
        <w:t>sagt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Jesus: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genügt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meine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Gnade,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meine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Kraft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Schwachheit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vollkommen.“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werden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gedemütigt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geprüft,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ob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seine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Gebote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halten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werden: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„Gedenke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ganzen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Weges,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durch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Herr,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Gott,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geleitet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diese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vierzig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Jahre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lang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Wüste,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demütigte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versuchte,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damit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würde,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deinem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Herzen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ob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seine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Gebote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halten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würdest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oder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nicht.“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(</w:t>
      </w:r>
      <w:r>
        <w:rPr>
          <w:rFonts w:cs="Arial"/>
          <w:szCs w:val="22"/>
          <w:lang w:val="de-CH"/>
        </w:rPr>
        <w:t xml:space="preserve">1. Mose </w:t>
      </w:r>
      <w:r w:rsidR="005A6335" w:rsidRPr="005A6335">
        <w:rPr>
          <w:rFonts w:cs="Arial"/>
          <w:szCs w:val="22"/>
          <w:lang w:val="de-CH"/>
        </w:rPr>
        <w:t>8</w:t>
      </w:r>
      <w:r>
        <w:rPr>
          <w:rFonts w:cs="Arial"/>
          <w:szCs w:val="22"/>
          <w:lang w:val="de-CH"/>
        </w:rPr>
        <w:t>, 2</w:t>
      </w:r>
      <w:r w:rsidR="005A6335" w:rsidRPr="005A6335">
        <w:rPr>
          <w:rFonts w:cs="Arial"/>
          <w:szCs w:val="22"/>
          <w:lang w:val="de-CH"/>
        </w:rPr>
        <w:t>)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Israel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wurde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schwer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geprüft.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Viele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bestanden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Prüfung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Solche,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seine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Gebote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hielten,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wurden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belohnt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durften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verheißene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Land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einziehen.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kommen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verheißene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Land,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Wort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halten.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Leiden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soll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Buße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führen: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„Welche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liebhabe,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strafe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züchtige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ich.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sei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nun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fleißig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tue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Buße!“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(</w:t>
      </w:r>
      <w:r>
        <w:rPr>
          <w:rFonts w:cs="Arial"/>
          <w:szCs w:val="22"/>
          <w:lang w:val="de-CH"/>
        </w:rPr>
        <w:t xml:space="preserve">Offenbarung </w:t>
      </w:r>
      <w:r w:rsidR="005A6335" w:rsidRPr="005A6335">
        <w:rPr>
          <w:rFonts w:cs="Arial"/>
          <w:szCs w:val="22"/>
          <w:lang w:val="de-CH"/>
        </w:rPr>
        <w:t>3</w:t>
      </w:r>
      <w:r>
        <w:rPr>
          <w:rFonts w:cs="Arial"/>
          <w:szCs w:val="22"/>
          <w:lang w:val="de-CH"/>
        </w:rPr>
        <w:t>, 1</w:t>
      </w:r>
      <w:r w:rsidR="005A6335" w:rsidRPr="005A6335">
        <w:rPr>
          <w:rFonts w:cs="Arial"/>
          <w:szCs w:val="22"/>
          <w:lang w:val="de-CH"/>
        </w:rPr>
        <w:t>9)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kennen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gut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bekannte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Stelle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Jakobus </w:t>
      </w:r>
      <w:r w:rsidR="005A6335" w:rsidRPr="005A6335">
        <w:rPr>
          <w:rFonts w:cs="Arial"/>
          <w:szCs w:val="22"/>
          <w:lang w:val="de-CH"/>
        </w:rPr>
        <w:t>5</w:t>
      </w:r>
      <w:r>
        <w:rPr>
          <w:rFonts w:cs="Arial"/>
          <w:szCs w:val="22"/>
          <w:lang w:val="de-CH"/>
        </w:rPr>
        <w:t>, 1</w:t>
      </w:r>
      <w:r w:rsidR="005A6335" w:rsidRPr="005A6335">
        <w:rPr>
          <w:rFonts w:cs="Arial"/>
          <w:szCs w:val="22"/>
          <w:lang w:val="de-CH"/>
        </w:rPr>
        <w:t>5.16.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Krankheit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kommt,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weil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jemand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gesündigt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wohl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meisten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Fällen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erwarten,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dass,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ihr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Ziel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erreicht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Person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Buße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tut,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Heilung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kommen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wird.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kleine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Junge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weint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Schmerzen,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Portion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auf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Hintern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kriegt.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aber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seine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Lektion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gelernt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handelt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jetzt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rechter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Weise.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Durch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Leiden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erzieht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Gott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richtigen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Handeln,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Gerechtigkeit.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Leiden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bezeugen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unsere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Sohnesstellung:</w:t>
      </w:r>
      <w:r>
        <w:rPr>
          <w:rFonts w:cs="Arial"/>
          <w:szCs w:val="22"/>
          <w:lang w:val="de-CH"/>
        </w:rPr>
        <w:t xml:space="preserve"> Hebräer </w:t>
      </w:r>
      <w:r w:rsidR="005A6335" w:rsidRPr="005A6335">
        <w:rPr>
          <w:rFonts w:cs="Arial"/>
          <w:szCs w:val="22"/>
          <w:lang w:val="de-CH"/>
        </w:rPr>
        <w:t>12</w:t>
      </w:r>
      <w:r>
        <w:rPr>
          <w:rFonts w:cs="Arial"/>
          <w:szCs w:val="22"/>
          <w:lang w:val="de-CH"/>
        </w:rPr>
        <w:t>, 6</w:t>
      </w:r>
      <w:r w:rsidR="005A6335" w:rsidRPr="005A6335">
        <w:rPr>
          <w:rFonts w:cs="Arial"/>
          <w:szCs w:val="22"/>
          <w:lang w:val="de-CH"/>
        </w:rPr>
        <w:t>-14.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Klage: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„Wie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kann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Gott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uns,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seine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Kinder,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leiden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lassen?“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sinnlos.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Wo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fehlt,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fehlt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rechte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Vaterschaft.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Gerade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weil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seine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Söhne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sind,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läutert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erzieht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uns,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mit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Ziel,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Heiligung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wachsen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ihm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ähnlicher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werden.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Leiden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bewirkt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Standhaftigkeit:</w:t>
      </w:r>
      <w:r>
        <w:rPr>
          <w:rFonts w:cs="Arial"/>
          <w:szCs w:val="22"/>
          <w:lang w:val="de-CH"/>
        </w:rPr>
        <w:t xml:space="preserve"> Römer </w:t>
      </w:r>
      <w:r w:rsidR="005A6335" w:rsidRPr="005A6335">
        <w:rPr>
          <w:rFonts w:cs="Arial"/>
          <w:szCs w:val="22"/>
          <w:lang w:val="de-CH"/>
        </w:rPr>
        <w:t>5</w:t>
      </w:r>
      <w:r>
        <w:rPr>
          <w:rFonts w:cs="Arial"/>
          <w:szCs w:val="22"/>
          <w:lang w:val="de-CH"/>
        </w:rPr>
        <w:t>, 3</w:t>
      </w:r>
      <w:r w:rsidR="005A6335" w:rsidRPr="005A6335">
        <w:rPr>
          <w:rFonts w:cs="Arial"/>
          <w:szCs w:val="22"/>
          <w:lang w:val="de-CH"/>
        </w:rPr>
        <w:t>;</w:t>
      </w:r>
      <w:r>
        <w:rPr>
          <w:rFonts w:cs="Arial"/>
          <w:szCs w:val="22"/>
          <w:lang w:val="de-CH"/>
        </w:rPr>
        <w:t xml:space="preserve"> Hebräer </w:t>
      </w:r>
      <w:r w:rsidR="005A6335" w:rsidRPr="005A6335">
        <w:rPr>
          <w:rFonts w:cs="Arial"/>
          <w:szCs w:val="22"/>
          <w:lang w:val="de-CH"/>
        </w:rPr>
        <w:t>10</w:t>
      </w:r>
      <w:r>
        <w:rPr>
          <w:rFonts w:cs="Arial"/>
          <w:szCs w:val="22"/>
          <w:lang w:val="de-CH"/>
        </w:rPr>
        <w:t>, 3</w:t>
      </w:r>
      <w:r w:rsidR="005A6335" w:rsidRPr="005A6335">
        <w:rPr>
          <w:rFonts w:cs="Arial"/>
          <w:szCs w:val="22"/>
          <w:lang w:val="de-CH"/>
        </w:rPr>
        <w:t>2-36.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ganze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Leben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von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vielen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Leiden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durchzogen.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Los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Menschen.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Jede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Bewährung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dient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künftiger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Bewahrung.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Durch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Leiden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lernen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Jesus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kennen;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erfahren,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erfuhr: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„...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erkennen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ihn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Kraft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seiner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Auferstehung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Gemeinschaft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seiner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Leiden,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seinem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Tode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ähnlich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werde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[bereit,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ihm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nachzufolgen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bis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Tod,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bereit,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für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andere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leiden].“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(</w:t>
      </w:r>
      <w:r>
        <w:rPr>
          <w:rFonts w:cs="Arial"/>
          <w:szCs w:val="22"/>
          <w:lang w:val="de-CH"/>
        </w:rPr>
        <w:t xml:space="preserve">Philipper </w:t>
      </w:r>
      <w:r w:rsidR="005A6335" w:rsidRPr="005A6335">
        <w:rPr>
          <w:rFonts w:cs="Arial"/>
          <w:szCs w:val="22"/>
          <w:lang w:val="de-CH"/>
        </w:rPr>
        <w:t>3</w:t>
      </w:r>
      <w:r>
        <w:rPr>
          <w:rFonts w:cs="Arial"/>
          <w:szCs w:val="22"/>
          <w:lang w:val="de-CH"/>
        </w:rPr>
        <w:t>, 1</w:t>
      </w:r>
      <w:r w:rsidR="005A6335" w:rsidRPr="005A6335">
        <w:rPr>
          <w:rFonts w:cs="Arial"/>
          <w:szCs w:val="22"/>
          <w:lang w:val="de-CH"/>
        </w:rPr>
        <w:t>0.11)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Leiden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können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also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Geschenk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sein: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„...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weil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euch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Gnade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erwiesen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wurde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–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für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Christus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–,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nur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ihn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glauben,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sondern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für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ihn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leiden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...“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(</w:t>
      </w:r>
      <w:r>
        <w:rPr>
          <w:rFonts w:cs="Arial"/>
          <w:szCs w:val="22"/>
          <w:lang w:val="de-CH"/>
        </w:rPr>
        <w:t xml:space="preserve">Philipper </w:t>
      </w:r>
      <w:r w:rsidR="005A6335" w:rsidRPr="005A6335">
        <w:rPr>
          <w:rFonts w:cs="Arial"/>
          <w:szCs w:val="22"/>
          <w:lang w:val="de-CH"/>
        </w:rPr>
        <w:t>1</w:t>
      </w:r>
      <w:r>
        <w:rPr>
          <w:rFonts w:cs="Arial"/>
          <w:szCs w:val="22"/>
          <w:lang w:val="de-CH"/>
        </w:rPr>
        <w:t>, 2</w:t>
      </w:r>
      <w:r w:rsidR="005A6335" w:rsidRPr="005A6335">
        <w:rPr>
          <w:rFonts w:cs="Arial"/>
          <w:szCs w:val="22"/>
          <w:lang w:val="de-CH"/>
        </w:rPr>
        <w:t>9).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</w:p>
    <w:p w:rsidR="005A6335" w:rsidRPr="005A6335" w:rsidRDefault="00E660BD" w:rsidP="005A6335">
      <w:pPr>
        <w:rPr>
          <w:rFonts w:cs="Arial"/>
          <w:noProof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b/>
          <w:bCs/>
          <w:szCs w:val="22"/>
          <w:lang w:val="de-CH"/>
        </w:rPr>
        <w:t>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Deshalb: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</w:t>
      </w:r>
      <w:r w:rsidR="005A6335" w:rsidRPr="005A6335">
        <w:rPr>
          <w:rFonts w:cs="Arial"/>
          <w:noProof/>
          <w:szCs w:val="22"/>
          <w:lang w:val="de-CH"/>
        </w:rPr>
        <w:t>Freut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euch!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Als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lauter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Freude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achtet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es,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meine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Brüder,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wenn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ihr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in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mancherlei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Prüfungen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geratet.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Nehmt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dabei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zur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Kenntnis,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dass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die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Erprobung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eures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Glaubens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Ausdauer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bewirkt.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Lasst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aber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die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Ausdauer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ein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vollkommenes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Werk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haben,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damit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ihr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vollkommen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und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‹in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jedem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Teilbereich›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ganz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seid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und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in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nichts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Mangel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habt.“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(</w:t>
      </w:r>
      <w:r>
        <w:rPr>
          <w:rFonts w:cs="Arial"/>
          <w:noProof/>
          <w:szCs w:val="22"/>
          <w:lang w:val="de-CH"/>
        </w:rPr>
        <w:t xml:space="preserve">Jakobus </w:t>
      </w:r>
      <w:r w:rsidR="005A6335" w:rsidRPr="005A6335">
        <w:rPr>
          <w:rFonts w:cs="Arial"/>
          <w:noProof/>
          <w:szCs w:val="22"/>
          <w:lang w:val="de-CH"/>
        </w:rPr>
        <w:t>1</w:t>
      </w:r>
      <w:r>
        <w:rPr>
          <w:rFonts w:cs="Arial"/>
          <w:noProof/>
          <w:szCs w:val="22"/>
          <w:lang w:val="de-CH"/>
        </w:rPr>
        <w:t>, 1</w:t>
      </w:r>
      <w:r w:rsidR="005A6335" w:rsidRPr="005A6335">
        <w:rPr>
          <w:rFonts w:cs="Arial"/>
          <w:noProof/>
          <w:szCs w:val="22"/>
          <w:u w:color="7030A0"/>
          <w:lang w:val="de-CH"/>
        </w:rPr>
        <w:t>E</w:t>
      </w:r>
      <w:r w:rsidR="005A6335" w:rsidRPr="005A6335">
        <w:rPr>
          <w:rFonts w:cs="Arial"/>
          <w:noProof/>
          <w:szCs w:val="22"/>
          <w:lang w:val="de-CH"/>
        </w:rPr>
        <w:t>4)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Römer </w:t>
      </w:r>
      <w:r w:rsidR="005A6335" w:rsidRPr="005A6335">
        <w:rPr>
          <w:rFonts w:cs="Arial"/>
          <w:szCs w:val="22"/>
          <w:lang w:val="de-CH"/>
        </w:rPr>
        <w:t>5</w:t>
      </w:r>
      <w:r>
        <w:rPr>
          <w:rFonts w:cs="Arial"/>
          <w:szCs w:val="22"/>
          <w:lang w:val="de-CH"/>
        </w:rPr>
        <w:t>, 3</w:t>
      </w:r>
      <w:r w:rsidR="005A6335" w:rsidRPr="005A6335">
        <w:rPr>
          <w:rFonts w:cs="Arial"/>
          <w:szCs w:val="22"/>
          <w:lang w:val="de-CH"/>
        </w:rPr>
        <w:t>-5: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</w:t>
      </w:r>
      <w:r w:rsidR="005A6335" w:rsidRPr="005A6335">
        <w:rPr>
          <w:rFonts w:cs="Arial"/>
          <w:noProof/>
          <w:szCs w:val="22"/>
          <w:lang w:val="de-CH"/>
        </w:rPr>
        <w:t>Aber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nicht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nur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das,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sondern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auch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in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den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Bedrängnissen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rühmen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wir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uns,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da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wir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wissen: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Bedrängnis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bewirkt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Ausdauer,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Ausdauer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aber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Bewährung,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Bewährung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aber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Hoffnung.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Die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Hoffnung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lässt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aber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nicht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zuschanden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werden,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weil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die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Liebe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Gottes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in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unseren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Herzen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ausgegossen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worden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ist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durch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den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Heiligen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Geist,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der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uns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gegeben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wurde.</w:t>
      </w:r>
      <w:r w:rsidR="005A6335" w:rsidRPr="005A6335">
        <w:rPr>
          <w:rFonts w:cs="Arial"/>
          <w:szCs w:val="22"/>
          <w:lang w:val="de-CH"/>
        </w:rPr>
        <w:t>“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2. Korinther </w:t>
      </w:r>
      <w:r w:rsidR="005A6335" w:rsidRPr="005A6335">
        <w:rPr>
          <w:rFonts w:cs="Arial"/>
          <w:szCs w:val="22"/>
          <w:lang w:val="de-CH"/>
        </w:rPr>
        <w:t>1</w:t>
      </w:r>
      <w:r>
        <w:rPr>
          <w:rFonts w:cs="Arial"/>
          <w:szCs w:val="22"/>
          <w:lang w:val="de-CH"/>
        </w:rPr>
        <w:t>, 8</w:t>
      </w:r>
      <w:r w:rsidR="005A6335" w:rsidRPr="005A6335">
        <w:rPr>
          <w:rFonts w:cs="Arial"/>
          <w:szCs w:val="22"/>
          <w:lang w:val="de-CH"/>
        </w:rPr>
        <w:t>.9: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„...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denn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wir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wollen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nicht,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dass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ihr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in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Unkenntnis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seid,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Brüder,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über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unsere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Bedrängnis,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die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uns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in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Asien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widerfuhr,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dass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wir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über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das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Maß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hinaus,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über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[unsere]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Kraft,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beschwert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wurden,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sodass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wir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auch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am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Leben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verzweifelten.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Jedoch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haben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wir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selbst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das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Todesurteil</w:t>
      </w:r>
      <w:r w:rsidR="005A6335" w:rsidRPr="005A6335">
        <w:rPr>
          <w:rStyle w:val="Funotenzeichen"/>
          <w:rFonts w:cs="Arial"/>
          <w:noProof/>
          <w:sz w:val="22"/>
          <w:szCs w:val="22"/>
        </w:rPr>
        <w:footnoteReference w:id="1"/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in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uns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selbst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gehabt,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damit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wir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uns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nicht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auf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uns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selbst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verlassen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möchten,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sondern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auf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Gott,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der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die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Toten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erweckt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...</w:t>
      </w:r>
      <w:r w:rsidR="005A6335" w:rsidRPr="005A6335">
        <w:rPr>
          <w:rFonts w:cs="Arial"/>
          <w:szCs w:val="22"/>
          <w:lang w:val="de-CH"/>
        </w:rPr>
        <w:t>“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5A6335" w:rsidP="005A6335">
      <w:pPr>
        <w:pStyle w:val="berschrift5"/>
        <w:rPr>
          <w:rFonts w:cs="Arial"/>
          <w:sz w:val="22"/>
          <w:szCs w:val="22"/>
          <w:lang w:val="de-CH"/>
        </w:rPr>
      </w:pPr>
      <w:r w:rsidRPr="005A6335">
        <w:rPr>
          <w:rFonts w:cs="Arial"/>
          <w:sz w:val="22"/>
          <w:szCs w:val="22"/>
          <w:lang w:val="de-CH"/>
        </w:rPr>
        <w:t>b.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Wie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ist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Leiden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in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meinem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Leben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ein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Gewinn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für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andere?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b/>
          <w:bCs/>
          <w:szCs w:val="22"/>
          <w:lang w:val="de-CH"/>
        </w:rPr>
        <w:t>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Man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lernt,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andere,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auf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Leidensweg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sind,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trösten.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trösten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bedeutet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aufzurichten.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aufgerichtet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wurden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durch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Wort,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durch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Gebetserhörung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oder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etwas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Ähnliches,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können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anderen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Leidenden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mitteilen,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werden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dadurch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aufgerichtet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getröstet.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2. Korinther </w:t>
      </w:r>
      <w:r w:rsidR="005A6335" w:rsidRPr="005A6335">
        <w:rPr>
          <w:rFonts w:cs="Arial"/>
          <w:szCs w:val="22"/>
          <w:lang w:val="de-CH"/>
        </w:rPr>
        <w:t>1</w:t>
      </w:r>
      <w:r>
        <w:rPr>
          <w:rFonts w:cs="Arial"/>
          <w:szCs w:val="22"/>
          <w:lang w:val="de-CH"/>
        </w:rPr>
        <w:t>, 3</w:t>
      </w:r>
      <w:r w:rsidR="005A6335" w:rsidRPr="005A6335">
        <w:rPr>
          <w:rFonts w:cs="Arial"/>
          <w:szCs w:val="22"/>
          <w:lang w:val="de-CH"/>
        </w:rPr>
        <w:t>-7: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</w:t>
      </w:r>
      <w:r w:rsidR="005A6335" w:rsidRPr="005A6335">
        <w:rPr>
          <w:rFonts w:cs="Arial"/>
          <w:noProof/>
          <w:szCs w:val="22"/>
          <w:lang w:val="de-CH"/>
        </w:rPr>
        <w:t>Gelobt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sei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der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Gott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und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Vater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unseres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Herrn,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Jesu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Christi,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der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Vater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der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Erbarmungen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und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Gott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allen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Trostes,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der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uns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tröstet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in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aller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unserer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Bedrängnis,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damit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wir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die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trösten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können,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die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in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aller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Bedrängnis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sind,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durch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den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Trost,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mit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dem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wir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selbst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getröstet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werden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von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Gott,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weil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demgemäß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wie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die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Leiden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Christi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reichlich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auf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uns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überströmen,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so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auch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unser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Trost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durch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Christus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reichlich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auf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uns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überströmt,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werden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wir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bedrängt,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für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euren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Trost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und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[eure]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Rettung,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die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gewirkt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werden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im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geduldigen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Ertragen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eben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der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Leiden,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die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auch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wir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leiden,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werden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wir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getröstet,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für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euren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Trost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und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[eure]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Rettung;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und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unsere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Hoffnung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ist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fest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für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euch,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wissen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wir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doch,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dass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gleichwie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ihr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der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Leiden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teilhaftig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seid,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so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auch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des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Trostes</w:t>
      </w:r>
      <w:r w:rsidR="005A6335" w:rsidRPr="005A6335">
        <w:rPr>
          <w:rFonts w:cs="Arial"/>
          <w:szCs w:val="22"/>
          <w:lang w:val="de-CH"/>
        </w:rPr>
        <w:t>.“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b/>
          <w:bCs/>
          <w:szCs w:val="22"/>
          <w:lang w:val="de-CH"/>
        </w:rPr>
        <w:t>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Gottes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Kraft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unserem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sterblichen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Leibe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offenbar.</w:t>
      </w:r>
      <w:r>
        <w:rPr>
          <w:rFonts w:cs="Arial"/>
          <w:szCs w:val="22"/>
          <w:lang w:val="de-CH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Paulus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schreibt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2. Korinther </w:t>
      </w:r>
      <w:r w:rsidR="005A6335" w:rsidRPr="005A6335">
        <w:rPr>
          <w:rFonts w:cs="Arial"/>
          <w:szCs w:val="22"/>
          <w:lang w:val="de-CH"/>
        </w:rPr>
        <w:t>4</w:t>
      </w:r>
      <w:r>
        <w:rPr>
          <w:rFonts w:cs="Arial"/>
          <w:szCs w:val="22"/>
          <w:lang w:val="de-CH"/>
        </w:rPr>
        <w:t>, 8</w:t>
      </w:r>
      <w:r w:rsidR="005A6335" w:rsidRPr="005A6335">
        <w:rPr>
          <w:rFonts w:cs="Arial"/>
          <w:szCs w:val="22"/>
          <w:lang w:val="de-CH"/>
        </w:rPr>
        <w:t>-11: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„...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allem,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als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Bedrängte,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jedoch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nicht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in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Beengung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erdrückt,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als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Ratlose,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jedoch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nicht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verzweifelt,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als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Verfolgte,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jedoch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nicht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verlassen,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als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Niedergeworfene,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jedoch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nicht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umkommend,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allezeit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das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Sterben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des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Herrn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Jesu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im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Leibe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umhertragend,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damit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auch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das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Leben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Jesu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in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unserem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Leibe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geoffenbart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werde,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denn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wir,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die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wir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leben,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werden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ohne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Aufhören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dem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Tode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ausgeliefert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Jesu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wegen,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damit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auch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das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Leben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Jesu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in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unserem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sterblichen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Fleische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geoffenbart</w:t>
      </w:r>
      <w:r>
        <w:rPr>
          <w:rFonts w:cs="Arial"/>
          <w:noProof/>
          <w:szCs w:val="22"/>
          <w:lang w:val="de-CH"/>
        </w:rPr>
        <w:t xml:space="preserve"> </w:t>
      </w:r>
      <w:r w:rsidR="005A6335" w:rsidRPr="005A6335">
        <w:rPr>
          <w:rFonts w:cs="Arial"/>
          <w:noProof/>
          <w:szCs w:val="22"/>
          <w:lang w:val="de-CH"/>
        </w:rPr>
        <w:t>werde.</w:t>
      </w:r>
      <w:r w:rsidR="005A6335" w:rsidRPr="005A6335">
        <w:rPr>
          <w:rFonts w:cs="Arial"/>
          <w:szCs w:val="22"/>
          <w:lang w:val="de-CH"/>
        </w:rPr>
        <w:t>“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Obwohl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ersten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Apostel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sehr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leiden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mussten,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wurde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für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andere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klar,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eine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übernatürliche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Kraft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ihnen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wirksam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war.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Verfolgung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meinem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Leben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kann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anderen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Mut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machen:</w:t>
      </w:r>
      <w:r>
        <w:rPr>
          <w:rFonts w:cs="Arial"/>
          <w:szCs w:val="22"/>
          <w:lang w:val="de-CH"/>
        </w:rPr>
        <w:t xml:space="preserve"> Philipper </w:t>
      </w:r>
      <w:r w:rsidR="005A6335" w:rsidRPr="005A6335">
        <w:rPr>
          <w:rFonts w:cs="Arial"/>
          <w:szCs w:val="22"/>
          <w:lang w:val="de-CH"/>
        </w:rPr>
        <w:t>1</w:t>
      </w:r>
      <w:r>
        <w:rPr>
          <w:rFonts w:cs="Arial"/>
          <w:szCs w:val="22"/>
          <w:lang w:val="de-CH"/>
        </w:rPr>
        <w:t>, 1</w:t>
      </w:r>
      <w:r w:rsidR="005A6335" w:rsidRPr="005A6335">
        <w:rPr>
          <w:rFonts w:cs="Arial"/>
          <w:szCs w:val="22"/>
          <w:lang w:val="de-CH"/>
        </w:rPr>
        <w:t>2-14.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Gläubige,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davon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hören,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wie</w:t>
      </w:r>
      <w:r>
        <w:rPr>
          <w:rFonts w:cs="Arial"/>
          <w:szCs w:val="22"/>
          <w:lang w:val="de-CH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  <w:lang w:val="de-CH"/>
        </w:rPr>
      </w:pPr>
    </w:p>
    <w:p w:rsidR="005A6335" w:rsidRPr="005A6335" w:rsidRDefault="005A6335" w:rsidP="005A6335">
      <w:pPr>
        <w:rPr>
          <w:rFonts w:cs="Arial"/>
          <w:szCs w:val="22"/>
          <w:lang w:val="de-CH"/>
        </w:rPr>
      </w:pPr>
      <w:r w:rsidRPr="005A6335">
        <w:rPr>
          <w:rFonts w:cs="Arial"/>
          <w:szCs w:val="22"/>
          <w:lang w:val="de-CH"/>
        </w:rPr>
        <w:t>Paulus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in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der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Gefangenschaft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bereit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gewesen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ist,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für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Herrn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zu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leiden,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werden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ermutigt.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Sie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predigen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das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Wort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ohne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Furcht.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Es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soll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zur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Zeit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der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frühen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Gemeinden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vorgekommen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sein,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dass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Ungläubige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auf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Tribünen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von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der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Haltung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der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Märtyrer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dermaßen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beeindruckt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waren,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dass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sie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sich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auf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der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Stelle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auch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zu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Jesus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Christus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bekannten,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weshalb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sie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dann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ebenfalls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zu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wilden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Tieren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geworfen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werden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konnten.</w:t>
      </w:r>
      <w:r w:rsidR="00E660BD">
        <w:rPr>
          <w:rFonts w:cs="Arial"/>
          <w:szCs w:val="22"/>
          <w:lang w:val="de-CH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  <w:lang w:val="de-CH"/>
        </w:rPr>
      </w:pPr>
    </w:p>
    <w:p w:rsidR="005A6335" w:rsidRPr="005A6335" w:rsidRDefault="005A6335" w:rsidP="005A6335">
      <w:pPr>
        <w:pStyle w:val="berschrift5"/>
        <w:rPr>
          <w:rFonts w:cs="Arial"/>
          <w:sz w:val="22"/>
          <w:szCs w:val="22"/>
          <w:lang w:val="de-CH"/>
        </w:rPr>
      </w:pPr>
      <w:r w:rsidRPr="005A6335">
        <w:rPr>
          <w:rFonts w:cs="Arial"/>
          <w:sz w:val="22"/>
          <w:szCs w:val="22"/>
          <w:lang w:val="de-CH"/>
        </w:rPr>
        <w:t>c.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Wie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ist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mein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Leiden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ein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Gewinn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für</w:t>
      </w:r>
      <w:r w:rsidR="00E660BD">
        <w:rPr>
          <w:rFonts w:cs="Arial"/>
          <w:sz w:val="22"/>
          <w:szCs w:val="22"/>
          <w:lang w:val="de-CH"/>
        </w:rPr>
        <w:t xml:space="preserve"> </w:t>
      </w:r>
      <w:r w:rsidRPr="005A6335">
        <w:rPr>
          <w:rFonts w:cs="Arial"/>
          <w:sz w:val="22"/>
          <w:szCs w:val="22"/>
          <w:lang w:val="de-CH"/>
        </w:rPr>
        <w:t>Gott?</w:t>
      </w:r>
    </w:p>
    <w:p w:rsidR="005A6335" w:rsidRPr="005A6335" w:rsidRDefault="00E660BD" w:rsidP="005A6335">
      <w:pPr>
        <w:pStyle w:val="berschrift6"/>
        <w:rPr>
          <w:rFonts w:cs="Arial"/>
          <w:sz w:val="22"/>
          <w:szCs w:val="22"/>
          <w:lang w:val="de-CH"/>
        </w:rPr>
      </w:pPr>
      <w:r>
        <w:rPr>
          <w:rFonts w:cs="Arial"/>
          <w:sz w:val="22"/>
          <w:szCs w:val="22"/>
          <w:lang w:val="de-CH"/>
        </w:rPr>
        <w:t xml:space="preserve">    </w:t>
      </w:r>
      <w:r w:rsidR="005A6335" w:rsidRPr="005A6335">
        <w:rPr>
          <w:rFonts w:cs="Arial"/>
          <w:bCs/>
          <w:sz w:val="22"/>
          <w:szCs w:val="22"/>
          <w:lang w:val="de-CH"/>
        </w:rPr>
        <w:t>.</w:t>
      </w:r>
      <w:r>
        <w:rPr>
          <w:rFonts w:cs="Arial"/>
          <w:sz w:val="22"/>
          <w:szCs w:val="22"/>
          <w:lang w:val="de-CH"/>
        </w:rPr>
        <w:t xml:space="preserve"> </w:t>
      </w:r>
      <w:r w:rsidR="005A6335" w:rsidRPr="005A6335">
        <w:rPr>
          <w:rFonts w:cs="Arial"/>
          <w:sz w:val="22"/>
          <w:szCs w:val="22"/>
          <w:lang w:val="de-CH"/>
        </w:rPr>
        <w:t>Gott</w:t>
      </w:r>
      <w:r>
        <w:rPr>
          <w:rFonts w:cs="Arial"/>
          <w:sz w:val="22"/>
          <w:szCs w:val="22"/>
          <w:lang w:val="de-CH"/>
        </w:rPr>
        <w:t xml:space="preserve"> </w:t>
      </w:r>
      <w:r w:rsidR="005A6335" w:rsidRPr="005A6335">
        <w:rPr>
          <w:rFonts w:cs="Arial"/>
          <w:sz w:val="22"/>
          <w:szCs w:val="22"/>
          <w:lang w:val="de-CH"/>
        </w:rPr>
        <w:t>bringt</w:t>
      </w:r>
      <w:r>
        <w:rPr>
          <w:rFonts w:cs="Arial"/>
          <w:sz w:val="22"/>
          <w:szCs w:val="22"/>
          <w:lang w:val="de-CH"/>
        </w:rPr>
        <w:t xml:space="preserve"> </w:t>
      </w:r>
      <w:r w:rsidR="005A6335" w:rsidRPr="005A6335">
        <w:rPr>
          <w:rFonts w:cs="Arial"/>
          <w:sz w:val="22"/>
          <w:szCs w:val="22"/>
          <w:lang w:val="de-CH"/>
        </w:rPr>
        <w:t>seine</w:t>
      </w:r>
      <w:r>
        <w:rPr>
          <w:rFonts w:cs="Arial"/>
          <w:sz w:val="22"/>
          <w:szCs w:val="22"/>
          <w:lang w:val="de-CH"/>
        </w:rPr>
        <w:t xml:space="preserve"> </w:t>
      </w:r>
      <w:r w:rsidR="005A6335" w:rsidRPr="005A6335">
        <w:rPr>
          <w:rFonts w:cs="Arial"/>
          <w:sz w:val="22"/>
          <w:szCs w:val="22"/>
          <w:lang w:val="de-CH"/>
        </w:rPr>
        <w:t>Absichten</w:t>
      </w:r>
      <w:r>
        <w:rPr>
          <w:rFonts w:cs="Arial"/>
          <w:sz w:val="22"/>
          <w:szCs w:val="22"/>
          <w:lang w:val="de-CH"/>
        </w:rPr>
        <w:t xml:space="preserve"> </w:t>
      </w:r>
      <w:r w:rsidR="005A6335" w:rsidRPr="005A6335">
        <w:rPr>
          <w:rFonts w:cs="Arial"/>
          <w:sz w:val="22"/>
          <w:szCs w:val="22"/>
          <w:lang w:val="de-CH"/>
        </w:rPr>
        <w:t>zur</w:t>
      </w:r>
      <w:r>
        <w:rPr>
          <w:rFonts w:cs="Arial"/>
          <w:sz w:val="22"/>
          <w:szCs w:val="22"/>
          <w:lang w:val="de-CH"/>
        </w:rPr>
        <w:t xml:space="preserve"> </w:t>
      </w:r>
      <w:r w:rsidR="005A6335" w:rsidRPr="005A6335">
        <w:rPr>
          <w:rFonts w:cs="Arial"/>
          <w:sz w:val="22"/>
          <w:szCs w:val="22"/>
          <w:lang w:val="de-CH"/>
        </w:rPr>
        <w:t>Erfüllung.</w:t>
      </w:r>
      <w:r>
        <w:rPr>
          <w:rFonts w:cs="Arial"/>
          <w:sz w:val="22"/>
          <w:szCs w:val="22"/>
          <w:lang w:val="de-CH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  <w:lang w:val="de-CH"/>
        </w:rPr>
      </w:pPr>
      <w:r w:rsidRPr="005A6335">
        <w:rPr>
          <w:rFonts w:cs="Arial"/>
          <w:szCs w:val="22"/>
          <w:lang w:val="de-CH"/>
        </w:rPr>
        <w:t>Josef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erklärt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seinen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Brüdern,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dass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sie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ihm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zwar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etwas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Böses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antun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wollten,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doch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hatte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Gott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schon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lange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im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Voraus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seine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eigenen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Pläne.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Die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qualvollen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Stunden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in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der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Grube,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die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einsamen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Jahre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ohne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Familie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und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die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Leidenszeit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im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ägyptischen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Gefängnis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dienten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einer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künftigen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Absicht.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Gott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wollte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durch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Josef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vielen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Menschen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das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Leben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erhalten,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seine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Brüder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mit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eingeschlossen.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Wir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wissen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nicht,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welche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Pläne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Gott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für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uns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hat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und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welcher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Segen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aus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unserem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Leiden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entstehen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wird.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(</w:t>
      </w:r>
      <w:r w:rsidR="00E660BD">
        <w:rPr>
          <w:rFonts w:cs="Arial"/>
          <w:szCs w:val="22"/>
          <w:lang w:val="de-CH"/>
        </w:rPr>
        <w:t xml:space="preserve">1. Mose </w:t>
      </w:r>
      <w:r w:rsidRPr="005A6335">
        <w:rPr>
          <w:rFonts w:cs="Arial"/>
          <w:szCs w:val="22"/>
          <w:lang w:val="de-CH"/>
        </w:rPr>
        <w:t>50</w:t>
      </w:r>
      <w:r w:rsidR="00E660BD">
        <w:rPr>
          <w:rFonts w:cs="Arial"/>
          <w:szCs w:val="22"/>
          <w:lang w:val="de-CH"/>
        </w:rPr>
        <w:t>, 2</w:t>
      </w:r>
      <w:r w:rsidRPr="005A6335">
        <w:rPr>
          <w:rFonts w:cs="Arial"/>
          <w:szCs w:val="22"/>
          <w:lang w:val="de-CH"/>
        </w:rPr>
        <w:t>0)</w:t>
      </w:r>
    </w:p>
    <w:p w:rsidR="005A6335" w:rsidRPr="005A6335" w:rsidRDefault="00E660BD" w:rsidP="005A6335">
      <w:pPr>
        <w:pStyle w:val="berschrift6"/>
        <w:rPr>
          <w:rFonts w:cs="Arial"/>
          <w:sz w:val="22"/>
          <w:szCs w:val="22"/>
          <w:lang w:val="de-CH"/>
        </w:rPr>
      </w:pPr>
      <w:r>
        <w:rPr>
          <w:rFonts w:cs="Arial"/>
          <w:sz w:val="22"/>
          <w:szCs w:val="22"/>
          <w:lang w:val="de-CH"/>
        </w:rPr>
        <w:t xml:space="preserve">    </w:t>
      </w:r>
      <w:r w:rsidR="005A6335" w:rsidRPr="005A6335">
        <w:rPr>
          <w:rFonts w:cs="Arial"/>
          <w:bCs/>
          <w:sz w:val="22"/>
          <w:szCs w:val="22"/>
          <w:lang w:val="de-CH"/>
        </w:rPr>
        <w:t>.</w:t>
      </w:r>
      <w:r>
        <w:rPr>
          <w:rFonts w:cs="Arial"/>
          <w:sz w:val="22"/>
          <w:szCs w:val="22"/>
          <w:lang w:val="de-CH"/>
        </w:rPr>
        <w:t xml:space="preserve"> </w:t>
      </w:r>
      <w:r w:rsidR="005A6335" w:rsidRPr="005A6335">
        <w:rPr>
          <w:rFonts w:cs="Arial"/>
          <w:sz w:val="22"/>
          <w:szCs w:val="22"/>
          <w:lang w:val="de-CH"/>
        </w:rPr>
        <w:t>Gott</w:t>
      </w:r>
      <w:r>
        <w:rPr>
          <w:rFonts w:cs="Arial"/>
          <w:sz w:val="22"/>
          <w:szCs w:val="22"/>
          <w:lang w:val="de-CH"/>
        </w:rPr>
        <w:t xml:space="preserve"> </w:t>
      </w:r>
      <w:r w:rsidR="005A6335" w:rsidRPr="005A6335">
        <w:rPr>
          <w:rFonts w:cs="Arial"/>
          <w:sz w:val="22"/>
          <w:szCs w:val="22"/>
          <w:lang w:val="de-CH"/>
        </w:rPr>
        <w:t>wird</w:t>
      </w:r>
      <w:r>
        <w:rPr>
          <w:rFonts w:cs="Arial"/>
          <w:sz w:val="22"/>
          <w:szCs w:val="22"/>
          <w:lang w:val="de-CH"/>
        </w:rPr>
        <w:t xml:space="preserve"> </w:t>
      </w:r>
      <w:r w:rsidR="005A6335" w:rsidRPr="005A6335">
        <w:rPr>
          <w:rFonts w:cs="Arial"/>
          <w:sz w:val="22"/>
          <w:szCs w:val="22"/>
          <w:lang w:val="de-CH"/>
        </w:rPr>
        <w:t>durch</w:t>
      </w:r>
      <w:r>
        <w:rPr>
          <w:rFonts w:cs="Arial"/>
          <w:sz w:val="22"/>
          <w:szCs w:val="22"/>
          <w:lang w:val="de-CH"/>
        </w:rPr>
        <w:t xml:space="preserve"> </w:t>
      </w:r>
      <w:r w:rsidR="005A6335" w:rsidRPr="005A6335">
        <w:rPr>
          <w:rFonts w:cs="Arial"/>
          <w:sz w:val="22"/>
          <w:szCs w:val="22"/>
          <w:lang w:val="de-CH"/>
        </w:rPr>
        <w:t>das</w:t>
      </w:r>
      <w:r>
        <w:rPr>
          <w:rFonts w:cs="Arial"/>
          <w:sz w:val="22"/>
          <w:szCs w:val="22"/>
          <w:lang w:val="de-CH"/>
        </w:rPr>
        <w:t xml:space="preserve"> </w:t>
      </w:r>
      <w:r w:rsidR="005A6335" w:rsidRPr="005A6335">
        <w:rPr>
          <w:rFonts w:cs="Arial"/>
          <w:sz w:val="22"/>
          <w:szCs w:val="22"/>
          <w:lang w:val="de-CH"/>
        </w:rPr>
        <w:t>Leiden</w:t>
      </w:r>
      <w:r>
        <w:rPr>
          <w:rFonts w:cs="Arial"/>
          <w:sz w:val="22"/>
          <w:szCs w:val="22"/>
          <w:lang w:val="de-CH"/>
        </w:rPr>
        <w:t xml:space="preserve"> </w:t>
      </w:r>
      <w:r w:rsidR="005A6335" w:rsidRPr="005A6335">
        <w:rPr>
          <w:rFonts w:cs="Arial"/>
          <w:sz w:val="22"/>
          <w:szCs w:val="22"/>
          <w:lang w:val="de-CH"/>
        </w:rPr>
        <w:t>geehrt.</w:t>
      </w:r>
      <w:r>
        <w:rPr>
          <w:rFonts w:cs="Arial"/>
          <w:sz w:val="22"/>
          <w:szCs w:val="22"/>
          <w:lang w:val="de-CH"/>
        </w:rPr>
        <w:t xml:space="preserve"> </w:t>
      </w:r>
    </w:p>
    <w:p w:rsidR="005A6335" w:rsidRPr="005A6335" w:rsidRDefault="005A6335" w:rsidP="005A6335">
      <w:pPr>
        <w:rPr>
          <w:rFonts w:cs="Arial"/>
          <w:szCs w:val="22"/>
          <w:lang w:val="de-CH"/>
        </w:rPr>
      </w:pPr>
      <w:r w:rsidRPr="005A6335">
        <w:rPr>
          <w:rFonts w:cs="Arial"/>
          <w:szCs w:val="22"/>
          <w:lang w:val="de-CH"/>
        </w:rPr>
        <w:t>Durch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das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Leiden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stellt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Gott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unseren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Glauben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auf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die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Probe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(</w:t>
      </w:r>
      <w:r w:rsidR="00E660BD">
        <w:rPr>
          <w:rFonts w:cs="Arial"/>
          <w:szCs w:val="22"/>
          <w:lang w:val="de-CH"/>
        </w:rPr>
        <w:t xml:space="preserve">1. Petrus </w:t>
      </w:r>
      <w:r w:rsidRPr="005A6335">
        <w:rPr>
          <w:rFonts w:cs="Arial"/>
          <w:szCs w:val="22"/>
          <w:lang w:val="de-CH"/>
        </w:rPr>
        <w:t>1</w:t>
      </w:r>
      <w:r w:rsidR="00E660BD">
        <w:rPr>
          <w:rFonts w:cs="Arial"/>
          <w:szCs w:val="22"/>
          <w:lang w:val="de-CH"/>
        </w:rPr>
        <w:t>, 6</w:t>
      </w:r>
      <w:r w:rsidRPr="005A6335">
        <w:rPr>
          <w:rFonts w:cs="Arial"/>
          <w:szCs w:val="22"/>
          <w:lang w:val="de-CH"/>
        </w:rPr>
        <w:t>.7),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und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wenn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wir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treu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bleiben,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erhält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Gott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später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Lob,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Preis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und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Ehre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dafür.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Wahrscheinlich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werden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auch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wir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an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jenem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Tage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für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unsere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Treue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gelobt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und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gepriesen</w:t>
      </w:r>
      <w:r w:rsidR="00E660BD">
        <w:rPr>
          <w:rFonts w:cs="Arial"/>
          <w:szCs w:val="22"/>
          <w:lang w:val="de-CH"/>
        </w:rPr>
        <w:t xml:space="preserve"> </w:t>
      </w:r>
      <w:r w:rsidRPr="005A6335">
        <w:rPr>
          <w:rFonts w:cs="Arial"/>
          <w:szCs w:val="22"/>
          <w:lang w:val="de-CH"/>
        </w:rPr>
        <w:t>werden.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Sorgen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unnütz,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können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durch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nichts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ändern.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Sorgen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machen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unwürdig.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verkennen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damit,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Königskinder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sind.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Unser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Vater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weiß,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brauchen.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verspricht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Trost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Lohn,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geduldig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auf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nehmen,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was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auferlegt.</w:t>
      </w:r>
      <w:r>
        <w:rPr>
          <w:rFonts w:cs="Arial"/>
          <w:szCs w:val="22"/>
          <w:lang w:val="de-CH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„Selige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trauern!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werden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getröstet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‹und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aufgerichtet›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iCs/>
          <w:szCs w:val="22"/>
          <w:lang w:val="de-CH"/>
        </w:rPr>
        <w:t>werden</w:t>
      </w:r>
      <w:r w:rsidR="005A6335" w:rsidRPr="005A6335">
        <w:rPr>
          <w:rFonts w:cs="Arial"/>
          <w:szCs w:val="22"/>
          <w:lang w:val="de-CH"/>
        </w:rPr>
        <w:t>...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Selige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seid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ihr,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euch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beschimpfen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verfolgen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jedes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böse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Wort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gegen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euch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reden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meinetwegen,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dabei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[aber]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lügen.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Freut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euch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frohlockt,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weil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euer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Lohn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Himmeln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groß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vielfach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ist;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denn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so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verfolgten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Propheten,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vor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euch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waren.“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(</w:t>
      </w:r>
      <w:r>
        <w:rPr>
          <w:rFonts w:cs="Arial"/>
          <w:szCs w:val="22"/>
          <w:lang w:val="de-CH"/>
        </w:rPr>
        <w:t xml:space="preserve">Matthäus </w:t>
      </w:r>
      <w:r w:rsidR="005A6335" w:rsidRPr="005A6335">
        <w:rPr>
          <w:rFonts w:cs="Arial"/>
          <w:szCs w:val="22"/>
          <w:lang w:val="de-CH"/>
        </w:rPr>
        <w:t>5</w:t>
      </w:r>
      <w:r>
        <w:rPr>
          <w:rFonts w:cs="Arial"/>
          <w:szCs w:val="22"/>
          <w:lang w:val="de-CH"/>
        </w:rPr>
        <w:t>, 4</w:t>
      </w:r>
      <w:r w:rsidR="005A6335" w:rsidRPr="005A6335">
        <w:rPr>
          <w:rFonts w:cs="Arial"/>
          <w:szCs w:val="22"/>
          <w:lang w:val="de-CH"/>
        </w:rPr>
        <w:t>.11.12)</w:t>
      </w:r>
      <w:r>
        <w:rPr>
          <w:rFonts w:cs="Arial"/>
          <w:szCs w:val="22"/>
          <w:lang w:val="de-CH"/>
        </w:rPr>
        <w:t xml:space="preserve"> 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  <w:lang w:val="de-CH"/>
        </w:rPr>
        <w:t xml:space="preserve">    </w:t>
      </w:r>
      <w:r w:rsidR="005A6335" w:rsidRPr="005A6335">
        <w:rPr>
          <w:rFonts w:cs="Arial"/>
          <w:szCs w:val="22"/>
          <w:lang w:val="de-CH"/>
        </w:rPr>
        <w:t>Über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Trost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Lohn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können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noch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mehr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im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Buch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Offenbarung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  <w:lang w:val="de-CH"/>
        </w:rPr>
        <w:t>lesen.</w:t>
      </w:r>
      <w:r>
        <w:rPr>
          <w:rFonts w:cs="Arial"/>
          <w:szCs w:val="22"/>
          <w:lang w:val="de-CH"/>
        </w:rPr>
        <w:t xml:space="preserve"> </w:t>
      </w:r>
      <w:r w:rsidR="005A6335" w:rsidRPr="005A6335">
        <w:rPr>
          <w:rFonts w:cs="Arial"/>
          <w:szCs w:val="22"/>
        </w:rPr>
        <w:t>(K.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20-22)</w:t>
      </w:r>
    </w:p>
    <w:p w:rsidR="005A6335" w:rsidRPr="005A6335" w:rsidRDefault="00E660BD" w:rsidP="005A63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5A6335" w:rsidRPr="005A6335">
        <w:rPr>
          <w:rFonts w:cs="Arial"/>
          <w:szCs w:val="22"/>
        </w:rPr>
        <w:t>Annie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Johnson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Flint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folgendes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ihrer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Gedichte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Ausdruck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gebracht: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„Gott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immer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einen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blauen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Himmel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noch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blumenbestreute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Wege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durchs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ganze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versprochen.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verspricht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Sonne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ohne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Regen,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Freude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ohne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Leid,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Frieden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ohne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Schmerz.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versprochen,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Mühsal,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Versuchungen,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Schwierigkeiten,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Leid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kennen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sollten.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gesagt,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Lasten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tragen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müssten,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keine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Not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sollten.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gibt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Kraft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jeden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Tag,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Ruhe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Arbeitenden,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Licht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Wege,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Gnade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Anfechtungen,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Hilfe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aus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Höhe,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unendliches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Mitgefühl,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unsterbliche</w:t>
      </w:r>
      <w:r>
        <w:rPr>
          <w:rFonts w:cs="Arial"/>
          <w:szCs w:val="22"/>
        </w:rPr>
        <w:t xml:space="preserve"> </w:t>
      </w:r>
      <w:r w:rsidR="005A6335" w:rsidRPr="005A6335">
        <w:rPr>
          <w:rFonts w:cs="Arial"/>
          <w:szCs w:val="22"/>
        </w:rPr>
        <w:t>Liebe.“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5A6335" w:rsidP="005A6335">
      <w:pPr>
        <w:pStyle w:val="berschrift4"/>
        <w:rPr>
          <w:rFonts w:cs="Arial"/>
          <w:sz w:val="22"/>
          <w:szCs w:val="22"/>
        </w:rPr>
      </w:pPr>
      <w:r w:rsidRPr="005A6335">
        <w:rPr>
          <w:rFonts w:cs="Arial"/>
          <w:sz w:val="22"/>
          <w:szCs w:val="22"/>
        </w:rPr>
        <w:t>4.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Eine</w:t>
      </w:r>
      <w:r w:rsidR="00E660BD">
        <w:rPr>
          <w:rFonts w:cs="Arial"/>
          <w:sz w:val="22"/>
          <w:szCs w:val="22"/>
        </w:rPr>
        <w:t xml:space="preserve"> </w:t>
      </w:r>
      <w:r w:rsidRPr="005A6335">
        <w:rPr>
          <w:rFonts w:cs="Arial"/>
          <w:sz w:val="22"/>
          <w:szCs w:val="22"/>
        </w:rPr>
        <w:t>Zusage</w:t>
      </w:r>
    </w:p>
    <w:p w:rsidR="005A6335" w:rsidRPr="005A6335" w:rsidRDefault="005A6335" w:rsidP="005A6335">
      <w:pPr>
        <w:rPr>
          <w:rFonts w:cs="Arial"/>
          <w:iCs/>
          <w:szCs w:val="22"/>
        </w:rPr>
      </w:pPr>
      <w:r w:rsidRPr="005A6335">
        <w:rPr>
          <w:rFonts w:cs="Arial"/>
          <w:iCs/>
          <w:szCs w:val="22"/>
        </w:rPr>
        <w:t>Gott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wird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dich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tragen.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Drum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sei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nicht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verzagt.</w:t>
      </w:r>
    </w:p>
    <w:p w:rsidR="005A6335" w:rsidRPr="005A6335" w:rsidRDefault="005A6335" w:rsidP="005A6335">
      <w:pPr>
        <w:rPr>
          <w:rFonts w:cs="Arial"/>
          <w:iCs/>
          <w:szCs w:val="22"/>
        </w:rPr>
      </w:pPr>
      <w:r w:rsidRPr="005A6335">
        <w:rPr>
          <w:rFonts w:cs="Arial"/>
          <w:iCs/>
          <w:szCs w:val="22"/>
        </w:rPr>
        <w:t>Treu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ist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der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Hüter,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der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über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dich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wacht.</w:t>
      </w:r>
    </w:p>
    <w:p w:rsidR="005A6335" w:rsidRPr="005A6335" w:rsidRDefault="005A6335" w:rsidP="005A6335">
      <w:pPr>
        <w:rPr>
          <w:rFonts w:cs="Arial"/>
          <w:iCs/>
          <w:szCs w:val="22"/>
        </w:rPr>
      </w:pPr>
      <w:r w:rsidRPr="005A6335">
        <w:rPr>
          <w:rFonts w:cs="Arial"/>
          <w:iCs/>
          <w:szCs w:val="22"/>
        </w:rPr>
        <w:t>Stark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ist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der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Arm,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der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dein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Leben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gelenkt.</w:t>
      </w:r>
      <w:r w:rsidR="00E660BD">
        <w:rPr>
          <w:rFonts w:cs="Arial"/>
          <w:iCs/>
          <w:szCs w:val="22"/>
        </w:rPr>
        <w:t xml:space="preserve"> </w:t>
      </w:r>
    </w:p>
    <w:p w:rsidR="005A6335" w:rsidRPr="005A6335" w:rsidRDefault="005A6335" w:rsidP="005A6335">
      <w:pPr>
        <w:rPr>
          <w:rFonts w:cs="Arial"/>
          <w:iCs/>
          <w:szCs w:val="22"/>
        </w:rPr>
      </w:pPr>
      <w:r w:rsidRPr="005A6335">
        <w:rPr>
          <w:rFonts w:cs="Arial"/>
          <w:iCs/>
          <w:szCs w:val="22"/>
        </w:rPr>
        <w:t>Gott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ist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ein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Gott,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der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der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Seinen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gedenkt.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5A6335" w:rsidP="005A6335">
      <w:pPr>
        <w:rPr>
          <w:rFonts w:cs="Arial"/>
          <w:iCs/>
          <w:szCs w:val="22"/>
        </w:rPr>
      </w:pPr>
      <w:r w:rsidRPr="005A6335">
        <w:rPr>
          <w:rFonts w:cs="Arial"/>
          <w:iCs/>
          <w:szCs w:val="22"/>
        </w:rPr>
        <w:t>Gott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wird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dich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tragen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mit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Händen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so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lind.</w:t>
      </w:r>
      <w:r w:rsidR="00E660BD">
        <w:rPr>
          <w:rFonts w:cs="Arial"/>
          <w:iCs/>
          <w:szCs w:val="22"/>
        </w:rPr>
        <w:t xml:space="preserve"> </w:t>
      </w:r>
    </w:p>
    <w:p w:rsidR="005A6335" w:rsidRPr="005A6335" w:rsidRDefault="005A6335" w:rsidP="005A6335">
      <w:pPr>
        <w:rPr>
          <w:rFonts w:cs="Arial"/>
          <w:iCs/>
          <w:szCs w:val="22"/>
        </w:rPr>
      </w:pPr>
      <w:r w:rsidRPr="005A6335">
        <w:rPr>
          <w:rFonts w:cs="Arial"/>
          <w:iCs/>
          <w:szCs w:val="22"/>
        </w:rPr>
        <w:t>Er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hat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dich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lieb,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wie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ein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Vater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sein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Kind.</w:t>
      </w:r>
    </w:p>
    <w:p w:rsidR="005A6335" w:rsidRPr="005A6335" w:rsidRDefault="005A6335" w:rsidP="005A6335">
      <w:pPr>
        <w:rPr>
          <w:rFonts w:cs="Arial"/>
          <w:iCs/>
          <w:szCs w:val="22"/>
        </w:rPr>
      </w:pPr>
      <w:r w:rsidRPr="005A6335">
        <w:rPr>
          <w:rFonts w:cs="Arial"/>
          <w:iCs/>
          <w:szCs w:val="22"/>
        </w:rPr>
        <w:t>Das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steht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dem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Glauben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wie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Felsen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so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fest:</w:t>
      </w:r>
    </w:p>
    <w:p w:rsidR="005A6335" w:rsidRPr="005A6335" w:rsidRDefault="005A6335" w:rsidP="005A6335">
      <w:pPr>
        <w:rPr>
          <w:rFonts w:cs="Arial"/>
          <w:iCs/>
          <w:szCs w:val="22"/>
        </w:rPr>
      </w:pPr>
      <w:r w:rsidRPr="005A6335">
        <w:rPr>
          <w:rFonts w:cs="Arial"/>
          <w:iCs/>
          <w:szCs w:val="22"/>
        </w:rPr>
        <w:t>Gott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ist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ein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Gott,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der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uns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nimmer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verlässt.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5A6335" w:rsidP="005A6335">
      <w:pPr>
        <w:rPr>
          <w:rFonts w:cs="Arial"/>
          <w:iCs/>
          <w:szCs w:val="22"/>
        </w:rPr>
      </w:pPr>
      <w:r w:rsidRPr="005A6335">
        <w:rPr>
          <w:rFonts w:cs="Arial"/>
          <w:iCs/>
          <w:szCs w:val="22"/>
        </w:rPr>
        <w:t>Gott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wird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dich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tragen,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wenn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einsam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du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gehst.</w:t>
      </w:r>
    </w:p>
    <w:p w:rsidR="005A6335" w:rsidRPr="005A6335" w:rsidRDefault="005A6335" w:rsidP="005A6335">
      <w:pPr>
        <w:rPr>
          <w:rFonts w:cs="Arial"/>
          <w:iCs/>
          <w:szCs w:val="22"/>
        </w:rPr>
      </w:pPr>
      <w:r w:rsidRPr="005A6335">
        <w:rPr>
          <w:rFonts w:cs="Arial"/>
          <w:iCs/>
          <w:szCs w:val="22"/>
        </w:rPr>
        <w:t>Gott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wird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dich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hören,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wenn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weinend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du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flehst.</w:t>
      </w:r>
    </w:p>
    <w:p w:rsidR="005A6335" w:rsidRPr="005A6335" w:rsidRDefault="005A6335" w:rsidP="005A6335">
      <w:pPr>
        <w:rPr>
          <w:rFonts w:cs="Arial"/>
          <w:iCs/>
          <w:szCs w:val="22"/>
        </w:rPr>
      </w:pPr>
      <w:r w:rsidRPr="005A6335">
        <w:rPr>
          <w:rFonts w:cs="Arial"/>
          <w:iCs/>
          <w:szCs w:val="22"/>
        </w:rPr>
        <w:t>Glaub‘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es,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wie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bang‘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dir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der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Morgen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auch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graut:</w:t>
      </w:r>
    </w:p>
    <w:p w:rsidR="005A6335" w:rsidRPr="005A6335" w:rsidRDefault="005A6335" w:rsidP="005A6335">
      <w:pPr>
        <w:rPr>
          <w:rFonts w:cs="Arial"/>
          <w:iCs/>
          <w:szCs w:val="22"/>
        </w:rPr>
      </w:pPr>
      <w:r w:rsidRPr="005A6335">
        <w:rPr>
          <w:rFonts w:cs="Arial"/>
          <w:iCs/>
          <w:szCs w:val="22"/>
        </w:rPr>
        <w:t>Gott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ist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ein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Gott,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dem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man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kühnlich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vertraut.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5A6335" w:rsidRPr="005A6335" w:rsidRDefault="005A6335" w:rsidP="005A6335">
      <w:pPr>
        <w:rPr>
          <w:rFonts w:cs="Arial"/>
          <w:iCs/>
          <w:szCs w:val="22"/>
        </w:rPr>
      </w:pPr>
      <w:r w:rsidRPr="005A6335">
        <w:rPr>
          <w:rFonts w:cs="Arial"/>
          <w:iCs/>
          <w:szCs w:val="22"/>
        </w:rPr>
        <w:t>Gott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wird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dich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tragen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durch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Tage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der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Not.</w:t>
      </w:r>
      <w:r w:rsidR="00E660BD">
        <w:rPr>
          <w:rFonts w:cs="Arial"/>
          <w:iCs/>
          <w:szCs w:val="22"/>
        </w:rPr>
        <w:t xml:space="preserve"> </w:t>
      </w:r>
    </w:p>
    <w:p w:rsidR="005A6335" w:rsidRPr="005A6335" w:rsidRDefault="005A6335" w:rsidP="005A6335">
      <w:pPr>
        <w:rPr>
          <w:rFonts w:cs="Arial"/>
          <w:iCs/>
          <w:szCs w:val="22"/>
        </w:rPr>
      </w:pPr>
      <w:r w:rsidRPr="005A6335">
        <w:rPr>
          <w:rFonts w:cs="Arial"/>
          <w:iCs/>
          <w:szCs w:val="22"/>
        </w:rPr>
        <w:t>Gott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wird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dir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beisteh’n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in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Alter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und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Tod.</w:t>
      </w:r>
    </w:p>
    <w:p w:rsidR="005A6335" w:rsidRPr="005A6335" w:rsidRDefault="005A6335" w:rsidP="005A6335">
      <w:pPr>
        <w:rPr>
          <w:rFonts w:cs="Arial"/>
          <w:iCs/>
          <w:szCs w:val="22"/>
        </w:rPr>
      </w:pPr>
      <w:r w:rsidRPr="005A6335">
        <w:rPr>
          <w:rFonts w:cs="Arial"/>
          <w:iCs/>
          <w:szCs w:val="22"/>
        </w:rPr>
        <w:t>Fest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steht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das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Wort,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ob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auch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alles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zerstäubt:</w:t>
      </w:r>
    </w:p>
    <w:p w:rsidR="005A6335" w:rsidRPr="005A6335" w:rsidRDefault="005A6335" w:rsidP="005A6335">
      <w:pPr>
        <w:rPr>
          <w:rFonts w:cs="Arial"/>
          <w:szCs w:val="22"/>
        </w:rPr>
      </w:pPr>
      <w:r w:rsidRPr="005A6335">
        <w:rPr>
          <w:rFonts w:cs="Arial"/>
          <w:iCs/>
          <w:szCs w:val="22"/>
        </w:rPr>
        <w:t>Gott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ist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ein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Gott,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der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in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Ewigkeit</w:t>
      </w:r>
      <w:r w:rsidR="00E660BD">
        <w:rPr>
          <w:rFonts w:cs="Arial"/>
          <w:iCs/>
          <w:szCs w:val="22"/>
        </w:rPr>
        <w:t xml:space="preserve"> </w:t>
      </w:r>
      <w:r w:rsidRPr="005A6335">
        <w:rPr>
          <w:rFonts w:cs="Arial"/>
          <w:iCs/>
          <w:szCs w:val="22"/>
        </w:rPr>
        <w:t>bleibt</w:t>
      </w:r>
      <w:r w:rsidRPr="005A6335">
        <w:rPr>
          <w:rFonts w:cs="Arial"/>
          <w:szCs w:val="22"/>
        </w:rPr>
        <w:t>.</w:t>
      </w:r>
    </w:p>
    <w:p w:rsidR="005A6335" w:rsidRPr="005A6335" w:rsidRDefault="005A6335" w:rsidP="005A6335">
      <w:pPr>
        <w:rPr>
          <w:rFonts w:cs="Arial"/>
          <w:szCs w:val="22"/>
        </w:rPr>
      </w:pPr>
    </w:p>
    <w:p w:rsidR="00C93141" w:rsidRPr="005A6335" w:rsidRDefault="005A6335" w:rsidP="005A6335">
      <w:pPr>
        <w:rPr>
          <w:rFonts w:cs="Arial"/>
          <w:b/>
          <w:smallCaps/>
          <w:color w:val="0000FF"/>
          <w:szCs w:val="22"/>
          <w:lang w:eastAsia="de-CH"/>
        </w:rPr>
      </w:pPr>
      <w:r w:rsidRPr="005A6335">
        <w:rPr>
          <w:rFonts w:cs="Arial"/>
          <w:i/>
          <w:szCs w:val="22"/>
        </w:rPr>
        <w:t>Herbert</w:t>
      </w:r>
      <w:r w:rsidR="00E660BD">
        <w:rPr>
          <w:rFonts w:cs="Arial"/>
          <w:i/>
          <w:szCs w:val="22"/>
        </w:rPr>
        <w:t xml:space="preserve"> </w:t>
      </w:r>
      <w:r w:rsidRPr="005A6335">
        <w:rPr>
          <w:rFonts w:cs="Arial"/>
          <w:i/>
          <w:szCs w:val="22"/>
        </w:rPr>
        <w:t>Jantzen</w:t>
      </w:r>
      <w:r w:rsidR="00E660BD">
        <w:rPr>
          <w:rFonts w:cs="Arial"/>
          <w:i/>
          <w:szCs w:val="22"/>
        </w:rPr>
        <w:t xml:space="preserve"> </w:t>
      </w:r>
    </w:p>
    <w:sectPr w:rsidR="00C93141" w:rsidRPr="005A6335" w:rsidSect="006C46C2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939" w:rsidRDefault="00697939" w:rsidP="005A6335">
      <w:r>
        <w:separator/>
      </w:r>
    </w:p>
  </w:endnote>
  <w:endnote w:type="continuationSeparator" w:id="0">
    <w:p w:rsidR="00697939" w:rsidRDefault="00697939" w:rsidP="005A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58657657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5A6335" w:rsidRDefault="005A6335" w:rsidP="0054025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5A6335" w:rsidRDefault="005A6335" w:rsidP="005A633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214461279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5A6335" w:rsidRDefault="005A6335" w:rsidP="0054025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E660BD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5A6335" w:rsidRDefault="005A6335" w:rsidP="005A633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939" w:rsidRDefault="00697939" w:rsidP="005A6335">
      <w:r>
        <w:separator/>
      </w:r>
    </w:p>
  </w:footnote>
  <w:footnote w:type="continuationSeparator" w:id="0">
    <w:p w:rsidR="00697939" w:rsidRDefault="00697939" w:rsidP="005A6335">
      <w:r>
        <w:continuationSeparator/>
      </w:r>
    </w:p>
  </w:footnote>
  <w:footnote w:id="1">
    <w:p w:rsidR="005A6335" w:rsidRPr="006B2DB1" w:rsidRDefault="005A6335" w:rsidP="005A6335">
      <w:pPr>
        <w:pStyle w:val="Funotentext"/>
        <w:rPr>
          <w:rFonts w:ascii="Times New Roman" w:hAnsi="Times New Roman"/>
          <w:sz w:val="16"/>
          <w:szCs w:val="16"/>
        </w:rPr>
      </w:pPr>
      <w:r w:rsidRPr="006B2DB1">
        <w:rPr>
          <w:rStyle w:val="FunotentextChar"/>
          <w:rFonts w:ascii="Times New Roman" w:hAnsi="Times New Roman"/>
          <w:sz w:val="16"/>
          <w:szCs w:val="16"/>
          <w:vertAlign w:val="superscript"/>
        </w:rPr>
        <w:footnoteRef/>
      </w:r>
      <w:r w:rsidRPr="006B2DB1">
        <w:rPr>
          <w:rStyle w:val="FunotentextChar"/>
          <w:rFonts w:ascii="Times New Roman" w:hAnsi="Times New Roman"/>
          <w:sz w:val="16"/>
          <w:szCs w:val="16"/>
        </w:rPr>
        <w:t xml:space="preserve"> d. h.: das Todesurteil als Antwort [auf die vorausgesetzte Frage: Wie wird es jetzt weitergehen?]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35"/>
    <w:rsid w:val="000D3CA1"/>
    <w:rsid w:val="00103A41"/>
    <w:rsid w:val="00150024"/>
    <w:rsid w:val="001A4E10"/>
    <w:rsid w:val="002D77EA"/>
    <w:rsid w:val="00323FF8"/>
    <w:rsid w:val="0038340D"/>
    <w:rsid w:val="00511A8A"/>
    <w:rsid w:val="00574123"/>
    <w:rsid w:val="005A6335"/>
    <w:rsid w:val="00692C2E"/>
    <w:rsid w:val="006956E5"/>
    <w:rsid w:val="00697939"/>
    <w:rsid w:val="006C46C2"/>
    <w:rsid w:val="00714E85"/>
    <w:rsid w:val="00755087"/>
    <w:rsid w:val="008C7141"/>
    <w:rsid w:val="00993497"/>
    <w:rsid w:val="009F07E8"/>
    <w:rsid w:val="00BD676E"/>
    <w:rsid w:val="00CD35D9"/>
    <w:rsid w:val="00DB4D01"/>
    <w:rsid w:val="00DF7F5E"/>
    <w:rsid w:val="00E660BD"/>
    <w:rsid w:val="00E9233A"/>
    <w:rsid w:val="00F73DBA"/>
    <w:rsid w:val="00FF68CC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6335"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2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63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1"/>
    <w:qFormat/>
    <w:rsid w:val="005A6335"/>
    <w:pPr>
      <w:keepNext/>
      <w:suppressAutoHyphens w:val="0"/>
      <w:spacing w:before="240" w:after="60"/>
      <w:ind w:left="113"/>
      <w:outlineLvl w:val="1"/>
    </w:pPr>
    <w:rPr>
      <w:b/>
      <w:smallCaps/>
      <w:color w:val="0000FF"/>
      <w:sz w:val="28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DB4D01"/>
    <w:pPr>
      <w:keepNext/>
      <w:keepLines/>
      <w:suppressAutoHyphens w:val="0"/>
      <w:overflowPunct/>
      <w:autoSpaceDE/>
      <w:autoSpaceDN/>
      <w:adjustRightInd/>
      <w:spacing w:before="40"/>
      <w:textAlignment w:val="auto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0"/>
      <w:szCs w:val="24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38340D"/>
    <w:pPr>
      <w:keepNext/>
      <w:widowControl w:val="0"/>
      <w:suppressAutoHyphens w:val="0"/>
      <w:overflowPunct/>
      <w:autoSpaceDE/>
      <w:autoSpaceDN/>
      <w:adjustRightInd/>
      <w:spacing w:before="120" w:line="360" w:lineRule="auto"/>
      <w:ind w:left="57"/>
      <w:textAlignment w:val="auto"/>
      <w:outlineLvl w:val="3"/>
    </w:pPr>
    <w:rPr>
      <w:b/>
      <w:noProof/>
      <w:color w:val="0432FF"/>
      <w:sz w:val="27"/>
      <w:szCs w:val="28"/>
    </w:rPr>
  </w:style>
  <w:style w:type="paragraph" w:styleId="berschrift5">
    <w:name w:val="heading 5"/>
    <w:basedOn w:val="Standard"/>
    <w:next w:val="Standard"/>
    <w:link w:val="berschrift5Zchn1"/>
    <w:autoRedefine/>
    <w:uiPriority w:val="99"/>
    <w:qFormat/>
    <w:rsid w:val="005A6335"/>
    <w:pPr>
      <w:suppressAutoHyphens w:val="0"/>
      <w:spacing w:before="120"/>
      <w:ind w:left="454"/>
      <w:outlineLvl w:val="4"/>
    </w:pPr>
    <w:rPr>
      <w:b/>
      <w:color w:val="800000"/>
      <w:sz w:val="21"/>
    </w:rPr>
  </w:style>
  <w:style w:type="paragraph" w:styleId="berschrift6">
    <w:name w:val="heading 6"/>
    <w:basedOn w:val="Standard"/>
    <w:next w:val="Standard"/>
    <w:link w:val="berschrift6Zchn1"/>
    <w:uiPriority w:val="99"/>
    <w:qFormat/>
    <w:rsid w:val="005A6335"/>
    <w:pPr>
      <w:suppressAutoHyphens w:val="0"/>
      <w:spacing w:before="120"/>
      <w:ind w:left="567"/>
      <w:outlineLvl w:val="5"/>
    </w:pPr>
    <w:rPr>
      <w:b/>
      <w:i/>
      <w:spacing w:val="20"/>
      <w:sz w:val="20"/>
    </w:rPr>
  </w:style>
  <w:style w:type="paragraph" w:styleId="berschrift7">
    <w:name w:val="heading 7"/>
    <w:basedOn w:val="Standard"/>
    <w:next w:val="Standard"/>
    <w:link w:val="berschrift7Zchn1"/>
    <w:autoRedefine/>
    <w:uiPriority w:val="99"/>
    <w:qFormat/>
    <w:rsid w:val="005A6335"/>
    <w:pPr>
      <w:suppressAutoHyphens w:val="0"/>
      <w:spacing w:before="120"/>
      <w:ind w:left="680"/>
      <w:outlineLvl w:val="6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DB4D01"/>
    <w:rPr>
      <w:rFonts w:asciiTheme="majorHAnsi" w:eastAsiaTheme="majorEastAsia" w:hAnsiTheme="majorHAnsi" w:cstheme="majorBidi"/>
      <w:b/>
      <w:color w:val="1F3763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rsid w:val="0038340D"/>
    <w:rPr>
      <w:rFonts w:ascii="Arial" w:eastAsia="Times New Roman" w:hAnsi="Arial" w:cs="Times New Roman"/>
      <w:b/>
      <w:noProof/>
      <w:color w:val="0432FF"/>
      <w:sz w:val="27"/>
      <w:szCs w:val="28"/>
      <w:lang w:val="de-DE"/>
    </w:rPr>
  </w:style>
  <w:style w:type="character" w:customStyle="1" w:styleId="berschrift2Zchn">
    <w:name w:val="Überschrift 2 Zchn"/>
    <w:basedOn w:val="Absatz-Standardschriftart"/>
    <w:uiPriority w:val="9"/>
    <w:semiHidden/>
    <w:rsid w:val="005A633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character" w:customStyle="1" w:styleId="berschrift5Zchn">
    <w:name w:val="Überschrift 5 Zchn"/>
    <w:basedOn w:val="Absatz-Standardschriftart"/>
    <w:uiPriority w:val="9"/>
    <w:semiHidden/>
    <w:rsid w:val="005A6335"/>
    <w:rPr>
      <w:rFonts w:asciiTheme="majorHAnsi" w:eastAsiaTheme="majorEastAsia" w:hAnsiTheme="majorHAnsi" w:cstheme="majorBidi"/>
      <w:color w:val="2F5496" w:themeColor="accent1" w:themeShade="BF"/>
      <w:sz w:val="22"/>
      <w:szCs w:val="20"/>
      <w:lang w:val="de-DE"/>
    </w:rPr>
  </w:style>
  <w:style w:type="character" w:customStyle="1" w:styleId="berschrift6Zchn">
    <w:name w:val="Überschrift 6 Zchn"/>
    <w:basedOn w:val="Absatz-Standardschriftart"/>
    <w:uiPriority w:val="9"/>
    <w:semiHidden/>
    <w:rsid w:val="005A6335"/>
    <w:rPr>
      <w:rFonts w:asciiTheme="majorHAnsi" w:eastAsiaTheme="majorEastAsia" w:hAnsiTheme="majorHAnsi" w:cstheme="majorBidi"/>
      <w:color w:val="1F3763" w:themeColor="accent1" w:themeShade="7F"/>
      <w:sz w:val="22"/>
      <w:szCs w:val="20"/>
      <w:lang w:val="de-DE"/>
    </w:rPr>
  </w:style>
  <w:style w:type="character" w:customStyle="1" w:styleId="berschrift7Zchn">
    <w:name w:val="Überschrift 7 Zchn"/>
    <w:basedOn w:val="Absatz-Standardschriftart"/>
    <w:uiPriority w:val="9"/>
    <w:semiHidden/>
    <w:rsid w:val="005A633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0"/>
      <w:lang w:val="de-DE"/>
    </w:rPr>
  </w:style>
  <w:style w:type="character" w:customStyle="1" w:styleId="berschrift2Zchn1">
    <w:name w:val="Überschrift 2 Zchn1"/>
    <w:link w:val="berschrift2"/>
    <w:rsid w:val="005A6335"/>
    <w:rPr>
      <w:rFonts w:ascii="Arial" w:eastAsia="Times New Roman" w:hAnsi="Arial" w:cs="Times New Roman"/>
      <w:b/>
      <w:smallCaps/>
      <w:color w:val="0000FF"/>
      <w:sz w:val="28"/>
      <w:szCs w:val="20"/>
      <w:lang w:val="de-DE"/>
    </w:rPr>
  </w:style>
  <w:style w:type="character" w:customStyle="1" w:styleId="berschrift3Zchn1">
    <w:name w:val="Überschrift 3 Zchn1"/>
    <w:rsid w:val="005A6335"/>
    <w:rPr>
      <w:rFonts w:ascii="Arial" w:hAnsi="Arial" w:cs="Arial"/>
      <w:b/>
      <w:color w:val="003366"/>
      <w:sz w:val="22"/>
      <w:szCs w:val="22"/>
    </w:rPr>
  </w:style>
  <w:style w:type="character" w:customStyle="1" w:styleId="berschrift4Zchn1">
    <w:name w:val="Überschrift 4 Zchn1"/>
    <w:rsid w:val="005A6335"/>
    <w:rPr>
      <w:rFonts w:ascii="Arial" w:hAnsi="Arial" w:cs="Times New Roman"/>
      <w:b/>
      <w:i/>
      <w:color w:val="333300"/>
      <w:szCs w:val="20"/>
    </w:rPr>
  </w:style>
  <w:style w:type="character" w:customStyle="1" w:styleId="berschrift5Zchn1">
    <w:name w:val="Überschrift 5 Zchn1"/>
    <w:link w:val="berschrift5"/>
    <w:uiPriority w:val="99"/>
    <w:rsid w:val="005A6335"/>
    <w:rPr>
      <w:rFonts w:ascii="Arial" w:eastAsia="Times New Roman" w:hAnsi="Arial" w:cs="Times New Roman"/>
      <w:b/>
      <w:color w:val="800000"/>
      <w:sz w:val="21"/>
      <w:szCs w:val="20"/>
      <w:lang w:val="de-DE"/>
    </w:rPr>
  </w:style>
  <w:style w:type="character" w:customStyle="1" w:styleId="berschrift6Zchn1">
    <w:name w:val="Überschrift 6 Zchn1"/>
    <w:link w:val="berschrift6"/>
    <w:uiPriority w:val="99"/>
    <w:rsid w:val="005A6335"/>
    <w:rPr>
      <w:rFonts w:ascii="Arial" w:eastAsia="Times New Roman" w:hAnsi="Arial" w:cs="Times New Roman"/>
      <w:b/>
      <w:i/>
      <w:spacing w:val="20"/>
      <w:sz w:val="20"/>
      <w:szCs w:val="20"/>
      <w:lang w:val="de-DE"/>
    </w:rPr>
  </w:style>
  <w:style w:type="character" w:customStyle="1" w:styleId="berschrift7Zchn1">
    <w:name w:val="Überschrift 7 Zchn1"/>
    <w:link w:val="berschrift7"/>
    <w:uiPriority w:val="99"/>
    <w:rsid w:val="005A6335"/>
    <w:rPr>
      <w:rFonts w:ascii="Arial" w:eastAsia="Times New Roman" w:hAnsi="Arial" w:cs="Times New Roman"/>
      <w:b/>
      <w:sz w:val="20"/>
      <w:szCs w:val="20"/>
      <w:lang w:val="de-DE"/>
    </w:rPr>
  </w:style>
  <w:style w:type="paragraph" w:styleId="Funotentext">
    <w:name w:val="footnote text"/>
    <w:basedOn w:val="Standard"/>
    <w:link w:val="FunotentextZchn1"/>
    <w:qFormat/>
    <w:rsid w:val="005A6335"/>
    <w:pPr>
      <w:jc w:val="both"/>
    </w:pPr>
    <w:rPr>
      <w:sz w:val="14"/>
    </w:rPr>
  </w:style>
  <w:style w:type="character" w:customStyle="1" w:styleId="FunotentextZchn">
    <w:name w:val="Fußnotentext Zchn"/>
    <w:basedOn w:val="Absatz-Standardschriftart"/>
    <w:uiPriority w:val="99"/>
    <w:semiHidden/>
    <w:rsid w:val="005A6335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FunotentextZchn1">
    <w:name w:val="Fußnotentext Zchn1"/>
    <w:link w:val="Funotentext"/>
    <w:rsid w:val="005A6335"/>
    <w:rPr>
      <w:rFonts w:ascii="Arial" w:eastAsia="Times New Roman" w:hAnsi="Arial" w:cs="Times New Roman"/>
      <w:sz w:val="14"/>
      <w:szCs w:val="20"/>
      <w:lang w:val="de-DE"/>
    </w:rPr>
  </w:style>
  <w:style w:type="paragraph" w:customStyle="1" w:styleId="Formatvorlage1">
    <w:name w:val="Formatvorlage1"/>
    <w:basedOn w:val="Standard"/>
    <w:rsid w:val="005A6335"/>
    <w:pPr>
      <w:widowControl w:val="0"/>
      <w:suppressAutoHyphens w:val="0"/>
      <w:overflowPunct/>
      <w:textAlignment w:val="auto"/>
    </w:pPr>
    <w:rPr>
      <w:szCs w:val="22"/>
    </w:rPr>
  </w:style>
  <w:style w:type="paragraph" w:styleId="Fuzeile">
    <w:name w:val="footer"/>
    <w:basedOn w:val="Standard"/>
    <w:link w:val="FuzeileZchn1"/>
    <w:rsid w:val="005A6335"/>
    <w:pPr>
      <w:tabs>
        <w:tab w:val="center" w:pos="4536"/>
        <w:tab w:val="right" w:pos="9072"/>
      </w:tabs>
      <w:suppressAutoHyphens w:val="0"/>
    </w:pPr>
  </w:style>
  <w:style w:type="character" w:customStyle="1" w:styleId="FuzeileZchn">
    <w:name w:val="Fußzeile Zchn"/>
    <w:basedOn w:val="Absatz-Standardschriftart"/>
    <w:uiPriority w:val="99"/>
    <w:semiHidden/>
    <w:rsid w:val="005A6335"/>
    <w:rPr>
      <w:rFonts w:ascii="Arial" w:eastAsia="Times New Roman" w:hAnsi="Arial" w:cs="Times New Roman"/>
      <w:sz w:val="22"/>
      <w:szCs w:val="20"/>
      <w:lang w:val="de-DE"/>
    </w:rPr>
  </w:style>
  <w:style w:type="character" w:customStyle="1" w:styleId="FuzeileZchn1">
    <w:name w:val="Fußzeile Zchn1"/>
    <w:link w:val="Fuzeile"/>
    <w:rsid w:val="005A6335"/>
    <w:rPr>
      <w:rFonts w:ascii="Arial" w:eastAsia="Times New Roman" w:hAnsi="Arial" w:cs="Times New Roman"/>
      <w:sz w:val="22"/>
      <w:szCs w:val="20"/>
      <w:lang w:val="de-DE"/>
    </w:rPr>
  </w:style>
  <w:style w:type="character" w:styleId="Funotenzeichen">
    <w:name w:val="footnote reference"/>
    <w:qFormat/>
    <w:rsid w:val="005A6335"/>
    <w:rPr>
      <w:rFonts w:ascii="Arial" w:hAnsi="Arial"/>
      <w:sz w:val="18"/>
      <w:vertAlign w:val="superscript"/>
    </w:rPr>
  </w:style>
  <w:style w:type="character" w:customStyle="1" w:styleId="FunotentextChar">
    <w:name w:val="Fußnotentext Char"/>
    <w:rsid w:val="005A6335"/>
    <w:rPr>
      <w:rFonts w:ascii="Arial" w:hAnsi="Arial" w:cs="Times New Roman"/>
      <w:sz w:val="28"/>
      <w:szCs w:val="28"/>
      <w:lang w:val="de-DE" w:eastAsia="en-US" w:bidi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633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5A6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6335"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2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63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1"/>
    <w:qFormat/>
    <w:rsid w:val="005A6335"/>
    <w:pPr>
      <w:keepNext/>
      <w:suppressAutoHyphens w:val="0"/>
      <w:spacing w:before="240" w:after="60"/>
      <w:ind w:left="113"/>
      <w:outlineLvl w:val="1"/>
    </w:pPr>
    <w:rPr>
      <w:b/>
      <w:smallCaps/>
      <w:color w:val="0000FF"/>
      <w:sz w:val="28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DB4D01"/>
    <w:pPr>
      <w:keepNext/>
      <w:keepLines/>
      <w:suppressAutoHyphens w:val="0"/>
      <w:overflowPunct/>
      <w:autoSpaceDE/>
      <w:autoSpaceDN/>
      <w:adjustRightInd/>
      <w:spacing w:before="40"/>
      <w:textAlignment w:val="auto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0"/>
      <w:szCs w:val="24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38340D"/>
    <w:pPr>
      <w:keepNext/>
      <w:widowControl w:val="0"/>
      <w:suppressAutoHyphens w:val="0"/>
      <w:overflowPunct/>
      <w:autoSpaceDE/>
      <w:autoSpaceDN/>
      <w:adjustRightInd/>
      <w:spacing w:before="120" w:line="360" w:lineRule="auto"/>
      <w:ind w:left="57"/>
      <w:textAlignment w:val="auto"/>
      <w:outlineLvl w:val="3"/>
    </w:pPr>
    <w:rPr>
      <w:b/>
      <w:noProof/>
      <w:color w:val="0432FF"/>
      <w:sz w:val="27"/>
      <w:szCs w:val="28"/>
    </w:rPr>
  </w:style>
  <w:style w:type="paragraph" w:styleId="berschrift5">
    <w:name w:val="heading 5"/>
    <w:basedOn w:val="Standard"/>
    <w:next w:val="Standard"/>
    <w:link w:val="berschrift5Zchn1"/>
    <w:autoRedefine/>
    <w:uiPriority w:val="99"/>
    <w:qFormat/>
    <w:rsid w:val="005A6335"/>
    <w:pPr>
      <w:suppressAutoHyphens w:val="0"/>
      <w:spacing w:before="120"/>
      <w:ind w:left="454"/>
      <w:outlineLvl w:val="4"/>
    </w:pPr>
    <w:rPr>
      <w:b/>
      <w:color w:val="800000"/>
      <w:sz w:val="21"/>
    </w:rPr>
  </w:style>
  <w:style w:type="paragraph" w:styleId="berschrift6">
    <w:name w:val="heading 6"/>
    <w:basedOn w:val="Standard"/>
    <w:next w:val="Standard"/>
    <w:link w:val="berschrift6Zchn1"/>
    <w:uiPriority w:val="99"/>
    <w:qFormat/>
    <w:rsid w:val="005A6335"/>
    <w:pPr>
      <w:suppressAutoHyphens w:val="0"/>
      <w:spacing w:before="120"/>
      <w:ind w:left="567"/>
      <w:outlineLvl w:val="5"/>
    </w:pPr>
    <w:rPr>
      <w:b/>
      <w:i/>
      <w:spacing w:val="20"/>
      <w:sz w:val="20"/>
    </w:rPr>
  </w:style>
  <w:style w:type="paragraph" w:styleId="berschrift7">
    <w:name w:val="heading 7"/>
    <w:basedOn w:val="Standard"/>
    <w:next w:val="Standard"/>
    <w:link w:val="berschrift7Zchn1"/>
    <w:autoRedefine/>
    <w:uiPriority w:val="99"/>
    <w:qFormat/>
    <w:rsid w:val="005A6335"/>
    <w:pPr>
      <w:suppressAutoHyphens w:val="0"/>
      <w:spacing w:before="120"/>
      <w:ind w:left="680"/>
      <w:outlineLvl w:val="6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DB4D01"/>
    <w:rPr>
      <w:rFonts w:asciiTheme="majorHAnsi" w:eastAsiaTheme="majorEastAsia" w:hAnsiTheme="majorHAnsi" w:cstheme="majorBidi"/>
      <w:b/>
      <w:color w:val="1F3763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rsid w:val="0038340D"/>
    <w:rPr>
      <w:rFonts w:ascii="Arial" w:eastAsia="Times New Roman" w:hAnsi="Arial" w:cs="Times New Roman"/>
      <w:b/>
      <w:noProof/>
      <w:color w:val="0432FF"/>
      <w:sz w:val="27"/>
      <w:szCs w:val="28"/>
      <w:lang w:val="de-DE"/>
    </w:rPr>
  </w:style>
  <w:style w:type="character" w:customStyle="1" w:styleId="berschrift2Zchn">
    <w:name w:val="Überschrift 2 Zchn"/>
    <w:basedOn w:val="Absatz-Standardschriftart"/>
    <w:uiPriority w:val="9"/>
    <w:semiHidden/>
    <w:rsid w:val="005A633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character" w:customStyle="1" w:styleId="berschrift5Zchn">
    <w:name w:val="Überschrift 5 Zchn"/>
    <w:basedOn w:val="Absatz-Standardschriftart"/>
    <w:uiPriority w:val="9"/>
    <w:semiHidden/>
    <w:rsid w:val="005A6335"/>
    <w:rPr>
      <w:rFonts w:asciiTheme="majorHAnsi" w:eastAsiaTheme="majorEastAsia" w:hAnsiTheme="majorHAnsi" w:cstheme="majorBidi"/>
      <w:color w:val="2F5496" w:themeColor="accent1" w:themeShade="BF"/>
      <w:sz w:val="22"/>
      <w:szCs w:val="20"/>
      <w:lang w:val="de-DE"/>
    </w:rPr>
  </w:style>
  <w:style w:type="character" w:customStyle="1" w:styleId="berschrift6Zchn">
    <w:name w:val="Überschrift 6 Zchn"/>
    <w:basedOn w:val="Absatz-Standardschriftart"/>
    <w:uiPriority w:val="9"/>
    <w:semiHidden/>
    <w:rsid w:val="005A6335"/>
    <w:rPr>
      <w:rFonts w:asciiTheme="majorHAnsi" w:eastAsiaTheme="majorEastAsia" w:hAnsiTheme="majorHAnsi" w:cstheme="majorBidi"/>
      <w:color w:val="1F3763" w:themeColor="accent1" w:themeShade="7F"/>
      <w:sz w:val="22"/>
      <w:szCs w:val="20"/>
      <w:lang w:val="de-DE"/>
    </w:rPr>
  </w:style>
  <w:style w:type="character" w:customStyle="1" w:styleId="berschrift7Zchn">
    <w:name w:val="Überschrift 7 Zchn"/>
    <w:basedOn w:val="Absatz-Standardschriftart"/>
    <w:uiPriority w:val="9"/>
    <w:semiHidden/>
    <w:rsid w:val="005A633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0"/>
      <w:lang w:val="de-DE"/>
    </w:rPr>
  </w:style>
  <w:style w:type="character" w:customStyle="1" w:styleId="berschrift2Zchn1">
    <w:name w:val="Überschrift 2 Zchn1"/>
    <w:link w:val="berschrift2"/>
    <w:rsid w:val="005A6335"/>
    <w:rPr>
      <w:rFonts w:ascii="Arial" w:eastAsia="Times New Roman" w:hAnsi="Arial" w:cs="Times New Roman"/>
      <w:b/>
      <w:smallCaps/>
      <w:color w:val="0000FF"/>
      <w:sz w:val="28"/>
      <w:szCs w:val="20"/>
      <w:lang w:val="de-DE"/>
    </w:rPr>
  </w:style>
  <w:style w:type="character" w:customStyle="1" w:styleId="berschrift3Zchn1">
    <w:name w:val="Überschrift 3 Zchn1"/>
    <w:rsid w:val="005A6335"/>
    <w:rPr>
      <w:rFonts w:ascii="Arial" w:hAnsi="Arial" w:cs="Arial"/>
      <w:b/>
      <w:color w:val="003366"/>
      <w:sz w:val="22"/>
      <w:szCs w:val="22"/>
    </w:rPr>
  </w:style>
  <w:style w:type="character" w:customStyle="1" w:styleId="berschrift4Zchn1">
    <w:name w:val="Überschrift 4 Zchn1"/>
    <w:rsid w:val="005A6335"/>
    <w:rPr>
      <w:rFonts w:ascii="Arial" w:hAnsi="Arial" w:cs="Times New Roman"/>
      <w:b/>
      <w:i/>
      <w:color w:val="333300"/>
      <w:szCs w:val="20"/>
    </w:rPr>
  </w:style>
  <w:style w:type="character" w:customStyle="1" w:styleId="berschrift5Zchn1">
    <w:name w:val="Überschrift 5 Zchn1"/>
    <w:link w:val="berschrift5"/>
    <w:uiPriority w:val="99"/>
    <w:rsid w:val="005A6335"/>
    <w:rPr>
      <w:rFonts w:ascii="Arial" w:eastAsia="Times New Roman" w:hAnsi="Arial" w:cs="Times New Roman"/>
      <w:b/>
      <w:color w:val="800000"/>
      <w:sz w:val="21"/>
      <w:szCs w:val="20"/>
      <w:lang w:val="de-DE"/>
    </w:rPr>
  </w:style>
  <w:style w:type="character" w:customStyle="1" w:styleId="berschrift6Zchn1">
    <w:name w:val="Überschrift 6 Zchn1"/>
    <w:link w:val="berschrift6"/>
    <w:uiPriority w:val="99"/>
    <w:rsid w:val="005A6335"/>
    <w:rPr>
      <w:rFonts w:ascii="Arial" w:eastAsia="Times New Roman" w:hAnsi="Arial" w:cs="Times New Roman"/>
      <w:b/>
      <w:i/>
      <w:spacing w:val="20"/>
      <w:sz w:val="20"/>
      <w:szCs w:val="20"/>
      <w:lang w:val="de-DE"/>
    </w:rPr>
  </w:style>
  <w:style w:type="character" w:customStyle="1" w:styleId="berschrift7Zchn1">
    <w:name w:val="Überschrift 7 Zchn1"/>
    <w:link w:val="berschrift7"/>
    <w:uiPriority w:val="99"/>
    <w:rsid w:val="005A6335"/>
    <w:rPr>
      <w:rFonts w:ascii="Arial" w:eastAsia="Times New Roman" w:hAnsi="Arial" w:cs="Times New Roman"/>
      <w:b/>
      <w:sz w:val="20"/>
      <w:szCs w:val="20"/>
      <w:lang w:val="de-DE"/>
    </w:rPr>
  </w:style>
  <w:style w:type="paragraph" w:styleId="Funotentext">
    <w:name w:val="footnote text"/>
    <w:basedOn w:val="Standard"/>
    <w:link w:val="FunotentextZchn1"/>
    <w:qFormat/>
    <w:rsid w:val="005A6335"/>
    <w:pPr>
      <w:jc w:val="both"/>
    </w:pPr>
    <w:rPr>
      <w:sz w:val="14"/>
    </w:rPr>
  </w:style>
  <w:style w:type="character" w:customStyle="1" w:styleId="FunotentextZchn">
    <w:name w:val="Fußnotentext Zchn"/>
    <w:basedOn w:val="Absatz-Standardschriftart"/>
    <w:uiPriority w:val="99"/>
    <w:semiHidden/>
    <w:rsid w:val="005A6335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FunotentextZchn1">
    <w:name w:val="Fußnotentext Zchn1"/>
    <w:link w:val="Funotentext"/>
    <w:rsid w:val="005A6335"/>
    <w:rPr>
      <w:rFonts w:ascii="Arial" w:eastAsia="Times New Roman" w:hAnsi="Arial" w:cs="Times New Roman"/>
      <w:sz w:val="14"/>
      <w:szCs w:val="20"/>
      <w:lang w:val="de-DE"/>
    </w:rPr>
  </w:style>
  <w:style w:type="paragraph" w:customStyle="1" w:styleId="Formatvorlage1">
    <w:name w:val="Formatvorlage1"/>
    <w:basedOn w:val="Standard"/>
    <w:rsid w:val="005A6335"/>
    <w:pPr>
      <w:widowControl w:val="0"/>
      <w:suppressAutoHyphens w:val="0"/>
      <w:overflowPunct/>
      <w:textAlignment w:val="auto"/>
    </w:pPr>
    <w:rPr>
      <w:szCs w:val="22"/>
    </w:rPr>
  </w:style>
  <w:style w:type="paragraph" w:styleId="Fuzeile">
    <w:name w:val="footer"/>
    <w:basedOn w:val="Standard"/>
    <w:link w:val="FuzeileZchn1"/>
    <w:rsid w:val="005A6335"/>
    <w:pPr>
      <w:tabs>
        <w:tab w:val="center" w:pos="4536"/>
        <w:tab w:val="right" w:pos="9072"/>
      </w:tabs>
      <w:suppressAutoHyphens w:val="0"/>
    </w:pPr>
  </w:style>
  <w:style w:type="character" w:customStyle="1" w:styleId="FuzeileZchn">
    <w:name w:val="Fußzeile Zchn"/>
    <w:basedOn w:val="Absatz-Standardschriftart"/>
    <w:uiPriority w:val="99"/>
    <w:semiHidden/>
    <w:rsid w:val="005A6335"/>
    <w:rPr>
      <w:rFonts w:ascii="Arial" w:eastAsia="Times New Roman" w:hAnsi="Arial" w:cs="Times New Roman"/>
      <w:sz w:val="22"/>
      <w:szCs w:val="20"/>
      <w:lang w:val="de-DE"/>
    </w:rPr>
  </w:style>
  <w:style w:type="character" w:customStyle="1" w:styleId="FuzeileZchn1">
    <w:name w:val="Fußzeile Zchn1"/>
    <w:link w:val="Fuzeile"/>
    <w:rsid w:val="005A6335"/>
    <w:rPr>
      <w:rFonts w:ascii="Arial" w:eastAsia="Times New Roman" w:hAnsi="Arial" w:cs="Times New Roman"/>
      <w:sz w:val="22"/>
      <w:szCs w:val="20"/>
      <w:lang w:val="de-DE"/>
    </w:rPr>
  </w:style>
  <w:style w:type="character" w:styleId="Funotenzeichen">
    <w:name w:val="footnote reference"/>
    <w:qFormat/>
    <w:rsid w:val="005A6335"/>
    <w:rPr>
      <w:rFonts w:ascii="Arial" w:hAnsi="Arial"/>
      <w:sz w:val="18"/>
      <w:vertAlign w:val="superscript"/>
    </w:rPr>
  </w:style>
  <w:style w:type="character" w:customStyle="1" w:styleId="FunotentextChar">
    <w:name w:val="Fußnotentext Char"/>
    <w:rsid w:val="005A6335"/>
    <w:rPr>
      <w:rFonts w:ascii="Arial" w:hAnsi="Arial" w:cs="Times New Roman"/>
      <w:sz w:val="28"/>
      <w:szCs w:val="28"/>
      <w:lang w:val="de-DE" w:eastAsia="en-US" w:bidi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633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5A6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16159</Words>
  <Characters>101803</Characters>
  <Application>Microsoft Office Word</Application>
  <DocSecurity>0</DocSecurity>
  <Lines>848</Lines>
  <Paragraphs>235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Christ und die Welt</vt:lpstr>
    </vt:vector>
  </TitlesOfParts>
  <Company/>
  <LinksUpToDate>false</LinksUpToDate>
  <CharactersWithSpaces>117727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Christ und die Welt</dc:title>
  <dc:subject/>
  <dc:creator>Herbert Jantzen</dc:creator>
  <cp:keywords/>
  <dc:description/>
  <cp:lastModifiedBy>Me</cp:lastModifiedBy>
  <cp:revision>2</cp:revision>
  <dcterms:created xsi:type="dcterms:W3CDTF">2018-10-31T08:51:00Z</dcterms:created>
  <dcterms:modified xsi:type="dcterms:W3CDTF">2019-04-21T19:56:00Z</dcterms:modified>
</cp:coreProperties>
</file>